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7EED" w14:textId="77777777" w:rsidR="00EA2577" w:rsidRDefault="00EA2577" w:rsidP="007E1456"/>
    <w:p w14:paraId="78DEF7CD" w14:textId="77777777" w:rsidR="00FA1B4C" w:rsidRDefault="00FA1B4C" w:rsidP="007E1456"/>
    <w:tbl>
      <w:tblPr>
        <w:tblStyle w:val="TableGrid"/>
        <w:tblW w:w="0" w:type="auto"/>
        <w:tblLook w:val="04A0" w:firstRow="1" w:lastRow="0" w:firstColumn="1" w:lastColumn="0" w:noHBand="0" w:noVBand="1"/>
      </w:tblPr>
      <w:tblGrid>
        <w:gridCol w:w="1310"/>
        <w:gridCol w:w="704"/>
        <w:gridCol w:w="2537"/>
        <w:gridCol w:w="635"/>
        <w:gridCol w:w="498"/>
        <w:gridCol w:w="407"/>
        <w:gridCol w:w="298"/>
        <w:gridCol w:w="2673"/>
      </w:tblGrid>
      <w:tr w:rsidR="00FA1B4C" w14:paraId="6F78DA80" w14:textId="77777777" w:rsidTr="001E00D9">
        <w:tc>
          <w:tcPr>
            <w:tcW w:w="2014" w:type="dxa"/>
            <w:gridSpan w:val="2"/>
            <w:shd w:val="clear" w:color="auto" w:fill="E2EFD9" w:themeFill="accent6" w:themeFillTint="33"/>
          </w:tcPr>
          <w:p w14:paraId="1CD56C09" w14:textId="77777777" w:rsidR="00FA1B4C" w:rsidRPr="003A4F9D" w:rsidRDefault="00FA1B4C" w:rsidP="007E1456">
            <w:pPr>
              <w:rPr>
                <w:rFonts w:asciiTheme="minorHAnsi" w:hAnsiTheme="minorHAnsi" w:cstheme="minorHAnsi"/>
                <w:b/>
              </w:rPr>
            </w:pPr>
            <w:r w:rsidRPr="003A4F9D">
              <w:rPr>
                <w:rFonts w:asciiTheme="minorHAnsi" w:hAnsiTheme="minorHAnsi" w:cstheme="minorHAnsi"/>
                <w:b/>
              </w:rPr>
              <w:t>Employee Name:</w:t>
            </w:r>
          </w:p>
        </w:tc>
        <w:tc>
          <w:tcPr>
            <w:tcW w:w="2537" w:type="dxa"/>
          </w:tcPr>
          <w:p w14:paraId="429E52C9" w14:textId="77777777" w:rsidR="00FA1B4C" w:rsidRPr="003A4F9D" w:rsidRDefault="00FA1B4C" w:rsidP="007E1456">
            <w:pPr>
              <w:rPr>
                <w:rFonts w:asciiTheme="minorHAnsi" w:hAnsiTheme="minorHAnsi" w:cstheme="minorHAnsi"/>
              </w:rPr>
            </w:pPr>
          </w:p>
        </w:tc>
        <w:tc>
          <w:tcPr>
            <w:tcW w:w="1133" w:type="dxa"/>
            <w:gridSpan w:val="2"/>
            <w:shd w:val="clear" w:color="auto" w:fill="E2EFD9" w:themeFill="accent6" w:themeFillTint="33"/>
          </w:tcPr>
          <w:p w14:paraId="4EDAC7BA" w14:textId="77777777" w:rsidR="00FA1B4C" w:rsidRPr="003A4F9D" w:rsidRDefault="00FA1B4C" w:rsidP="007E1456">
            <w:pPr>
              <w:rPr>
                <w:rFonts w:asciiTheme="minorHAnsi" w:hAnsiTheme="minorHAnsi" w:cstheme="minorHAnsi"/>
                <w:b/>
              </w:rPr>
            </w:pPr>
            <w:r w:rsidRPr="003A4F9D">
              <w:rPr>
                <w:rFonts w:asciiTheme="minorHAnsi" w:hAnsiTheme="minorHAnsi" w:cstheme="minorHAnsi"/>
                <w:b/>
                <w:shd w:val="clear" w:color="auto" w:fill="E2EFD9" w:themeFill="accent6" w:themeFillTint="33"/>
              </w:rPr>
              <w:t>Job</w:t>
            </w:r>
            <w:r w:rsidRPr="003A4F9D">
              <w:rPr>
                <w:rFonts w:asciiTheme="minorHAnsi" w:hAnsiTheme="minorHAnsi" w:cstheme="minorHAnsi"/>
                <w:b/>
              </w:rPr>
              <w:t xml:space="preserve"> Title:</w:t>
            </w:r>
          </w:p>
        </w:tc>
        <w:tc>
          <w:tcPr>
            <w:tcW w:w="3378" w:type="dxa"/>
            <w:gridSpan w:val="3"/>
          </w:tcPr>
          <w:p w14:paraId="3A2D1B30" w14:textId="77777777" w:rsidR="00FA1B4C" w:rsidRPr="003A4F9D" w:rsidRDefault="00FA1B4C" w:rsidP="007E1456">
            <w:pPr>
              <w:rPr>
                <w:rFonts w:asciiTheme="minorHAnsi" w:hAnsiTheme="minorHAnsi" w:cstheme="minorHAnsi"/>
              </w:rPr>
            </w:pPr>
          </w:p>
        </w:tc>
      </w:tr>
      <w:tr w:rsidR="00FA1B4C" w14:paraId="104B45A9" w14:textId="77777777" w:rsidTr="001E00D9">
        <w:tc>
          <w:tcPr>
            <w:tcW w:w="2014" w:type="dxa"/>
            <w:gridSpan w:val="2"/>
            <w:shd w:val="clear" w:color="auto" w:fill="E2EFD9" w:themeFill="accent6" w:themeFillTint="33"/>
          </w:tcPr>
          <w:p w14:paraId="0A634715" w14:textId="77777777" w:rsidR="00FA1B4C" w:rsidRPr="003A4F9D" w:rsidRDefault="00FA1B4C" w:rsidP="007E1456">
            <w:pPr>
              <w:rPr>
                <w:rFonts w:asciiTheme="minorHAnsi" w:hAnsiTheme="minorHAnsi" w:cstheme="minorHAnsi"/>
                <w:b/>
              </w:rPr>
            </w:pPr>
            <w:r w:rsidRPr="003A4F9D">
              <w:rPr>
                <w:rFonts w:asciiTheme="minorHAnsi" w:hAnsiTheme="minorHAnsi" w:cstheme="minorHAnsi"/>
                <w:b/>
                <w:shd w:val="clear" w:color="auto" w:fill="E2EFD9" w:themeFill="accent6" w:themeFillTint="33"/>
              </w:rPr>
              <w:t>Reviewer</w:t>
            </w:r>
            <w:r w:rsidRPr="003A4F9D">
              <w:rPr>
                <w:rFonts w:asciiTheme="minorHAnsi" w:hAnsiTheme="minorHAnsi" w:cstheme="minorHAnsi"/>
                <w:b/>
              </w:rPr>
              <w:t>:</w:t>
            </w:r>
          </w:p>
        </w:tc>
        <w:tc>
          <w:tcPr>
            <w:tcW w:w="2537" w:type="dxa"/>
          </w:tcPr>
          <w:p w14:paraId="1DAA975F" w14:textId="77777777" w:rsidR="00FA1B4C" w:rsidRPr="003A4F9D" w:rsidRDefault="00FA1B4C" w:rsidP="007E1456">
            <w:pPr>
              <w:rPr>
                <w:rFonts w:asciiTheme="minorHAnsi" w:hAnsiTheme="minorHAnsi" w:cstheme="minorHAnsi"/>
              </w:rPr>
            </w:pPr>
          </w:p>
        </w:tc>
        <w:tc>
          <w:tcPr>
            <w:tcW w:w="1838" w:type="dxa"/>
            <w:gridSpan w:val="4"/>
            <w:shd w:val="clear" w:color="auto" w:fill="E2EFD9" w:themeFill="accent6" w:themeFillTint="33"/>
          </w:tcPr>
          <w:p w14:paraId="347DC778" w14:textId="77777777" w:rsidR="00FA1B4C" w:rsidRPr="00FD38F1" w:rsidRDefault="00FA1B4C" w:rsidP="007E1456">
            <w:pPr>
              <w:rPr>
                <w:rFonts w:asciiTheme="minorHAnsi" w:hAnsiTheme="minorHAnsi" w:cstheme="minorHAnsi"/>
                <w:b/>
              </w:rPr>
            </w:pPr>
            <w:r w:rsidRPr="00FD38F1">
              <w:rPr>
                <w:rFonts w:asciiTheme="minorHAnsi" w:hAnsiTheme="minorHAnsi" w:cstheme="minorHAnsi"/>
                <w:b/>
              </w:rPr>
              <w:t>Date of Review:</w:t>
            </w:r>
          </w:p>
        </w:tc>
        <w:tc>
          <w:tcPr>
            <w:tcW w:w="2673" w:type="dxa"/>
          </w:tcPr>
          <w:p w14:paraId="585A03A9" w14:textId="77777777" w:rsidR="00FA1B4C" w:rsidRPr="003A4F9D" w:rsidRDefault="00FA1B4C" w:rsidP="007E1456">
            <w:pPr>
              <w:rPr>
                <w:rFonts w:asciiTheme="minorHAnsi" w:hAnsiTheme="minorHAnsi" w:cstheme="minorHAnsi"/>
              </w:rPr>
            </w:pPr>
          </w:p>
        </w:tc>
      </w:tr>
      <w:tr w:rsidR="00FA1B4C" w14:paraId="764B47E7" w14:textId="77777777" w:rsidTr="00FA1B4C">
        <w:tc>
          <w:tcPr>
            <w:tcW w:w="9062" w:type="dxa"/>
            <w:gridSpan w:val="8"/>
            <w:shd w:val="clear" w:color="auto" w:fill="E2EFD9" w:themeFill="accent6" w:themeFillTint="33"/>
          </w:tcPr>
          <w:p w14:paraId="32BC2103" w14:textId="77777777" w:rsidR="00FA1B4C" w:rsidRPr="003A4F9D" w:rsidRDefault="00FA1B4C" w:rsidP="007E1456">
            <w:pPr>
              <w:rPr>
                <w:rFonts w:asciiTheme="minorHAnsi" w:hAnsiTheme="minorHAnsi" w:cstheme="minorHAnsi"/>
                <w:b/>
              </w:rPr>
            </w:pPr>
            <w:r w:rsidRPr="003A4F9D">
              <w:rPr>
                <w:rFonts w:asciiTheme="minorHAnsi" w:hAnsiTheme="minorHAnsi" w:cstheme="minorHAnsi"/>
                <w:b/>
              </w:rPr>
              <w:t>Purpose of Review:</w:t>
            </w:r>
            <w:r w:rsidR="003A4F9D" w:rsidRPr="003A4F9D">
              <w:rPr>
                <w:rFonts w:asciiTheme="minorHAnsi" w:hAnsiTheme="minorHAnsi" w:cstheme="minorHAnsi"/>
                <w:b/>
              </w:rPr>
              <w:t xml:space="preserve">       QA/Supervisor Review</w:t>
            </w:r>
          </w:p>
        </w:tc>
      </w:tr>
      <w:tr w:rsidR="00FA1B4C" w14:paraId="560D4574" w14:textId="77777777" w:rsidTr="00FA1B4C">
        <w:tc>
          <w:tcPr>
            <w:tcW w:w="9062" w:type="dxa"/>
            <w:gridSpan w:val="8"/>
            <w:shd w:val="clear" w:color="auto" w:fill="auto"/>
          </w:tcPr>
          <w:p w14:paraId="411264A0" w14:textId="77777777" w:rsidR="00FA1B4C" w:rsidRPr="00EE5211" w:rsidRDefault="00EE5211" w:rsidP="007E1456">
            <w:pPr>
              <w:rPr>
                <w:rFonts w:asciiTheme="minorHAnsi" w:hAnsiTheme="minorHAnsi" w:cstheme="minorHAnsi"/>
                <w:i/>
                <w:color w:val="FF0000"/>
              </w:rPr>
            </w:pPr>
            <w:r w:rsidRPr="00EE5211">
              <w:rPr>
                <w:rFonts w:asciiTheme="minorHAnsi" w:hAnsiTheme="minorHAnsi" w:cstheme="minorHAnsi"/>
                <w:i/>
                <w:color w:val="FF0000"/>
              </w:rPr>
              <w:t>(Delete the statement that is not appropriate</w:t>
            </w:r>
            <w:r w:rsidR="001E00D9">
              <w:rPr>
                <w:rFonts w:asciiTheme="minorHAnsi" w:hAnsiTheme="minorHAnsi" w:cstheme="minorHAnsi"/>
                <w:i/>
                <w:color w:val="FF0000"/>
              </w:rPr>
              <w:t xml:space="preserve"> to the review</w:t>
            </w:r>
            <w:r w:rsidRPr="00EE5211">
              <w:rPr>
                <w:rFonts w:asciiTheme="minorHAnsi" w:hAnsiTheme="minorHAnsi" w:cstheme="minorHAnsi"/>
                <w:i/>
                <w:color w:val="FF0000"/>
              </w:rPr>
              <w:t>)</w:t>
            </w:r>
          </w:p>
          <w:p w14:paraId="79AB23C4" w14:textId="77777777" w:rsidR="00FA1B4C" w:rsidRPr="00225B29" w:rsidRDefault="00FA1B4C" w:rsidP="007E1456">
            <w:pPr>
              <w:rPr>
                <w:rFonts w:asciiTheme="minorHAnsi" w:hAnsiTheme="minorHAnsi" w:cstheme="minorHAnsi"/>
              </w:rPr>
            </w:pPr>
          </w:p>
          <w:p w14:paraId="358807A5" w14:textId="77777777" w:rsidR="006E78A7" w:rsidRPr="00225B29" w:rsidRDefault="00B4756D" w:rsidP="007E1456">
            <w:pPr>
              <w:rPr>
                <w:rFonts w:asciiTheme="minorHAnsi" w:hAnsiTheme="minorHAnsi" w:cstheme="minorHAnsi"/>
              </w:rPr>
            </w:pPr>
            <w:r w:rsidRPr="00EE5211">
              <w:rPr>
                <w:rFonts w:asciiTheme="minorHAnsi" w:hAnsiTheme="minorHAnsi" w:cstheme="minorHAnsi"/>
                <w:b/>
              </w:rPr>
              <w:t>QA</w:t>
            </w:r>
            <w:r w:rsidRPr="00225B29">
              <w:rPr>
                <w:rFonts w:asciiTheme="minorHAnsi" w:hAnsiTheme="minorHAnsi" w:cstheme="minorHAnsi"/>
              </w:rPr>
              <w:t xml:space="preserve"> -This Training Folder has been audited for compliance with </w:t>
            </w:r>
            <w:r w:rsidR="00EE5211">
              <w:rPr>
                <w:rFonts w:asciiTheme="minorHAnsi" w:hAnsiTheme="minorHAnsi" w:cstheme="minorHAnsi"/>
              </w:rPr>
              <w:t>SOP_ECTU_AD_01 creating and Maintaining</w:t>
            </w:r>
            <w:r w:rsidRPr="00225B29">
              <w:rPr>
                <w:rFonts w:asciiTheme="minorHAnsi" w:hAnsiTheme="minorHAnsi" w:cstheme="minorHAnsi"/>
              </w:rPr>
              <w:t xml:space="preserve"> </w:t>
            </w:r>
            <w:r w:rsidR="00EE5211">
              <w:rPr>
                <w:rFonts w:asciiTheme="minorHAnsi" w:hAnsiTheme="minorHAnsi" w:cstheme="minorHAnsi"/>
              </w:rPr>
              <w:t>Staff Training Records.</w:t>
            </w:r>
            <w:r w:rsidRPr="00225B29">
              <w:rPr>
                <w:rFonts w:asciiTheme="minorHAnsi" w:hAnsiTheme="minorHAnsi" w:cstheme="minorHAnsi"/>
              </w:rPr>
              <w:t xml:space="preserve"> The actions required, if any, are noted below.</w:t>
            </w:r>
          </w:p>
          <w:p w14:paraId="3E9A1F15" w14:textId="77777777" w:rsidR="00FA1B4C" w:rsidRPr="00225B29" w:rsidRDefault="00FA1B4C" w:rsidP="007E1456">
            <w:pPr>
              <w:rPr>
                <w:rFonts w:asciiTheme="minorHAnsi" w:hAnsiTheme="minorHAnsi" w:cstheme="minorHAnsi"/>
              </w:rPr>
            </w:pPr>
          </w:p>
          <w:p w14:paraId="39A72FD0" w14:textId="77777777" w:rsidR="00FA1B4C" w:rsidRPr="00225B29" w:rsidRDefault="00B4756D" w:rsidP="007E1456">
            <w:pPr>
              <w:rPr>
                <w:rFonts w:asciiTheme="minorHAnsi" w:hAnsiTheme="minorHAnsi" w:cstheme="minorHAnsi"/>
                <w:b/>
              </w:rPr>
            </w:pPr>
            <w:r w:rsidRPr="00EE5211">
              <w:rPr>
                <w:rFonts w:asciiTheme="minorHAnsi" w:hAnsiTheme="minorHAnsi" w:cstheme="minorHAnsi"/>
                <w:b/>
              </w:rPr>
              <w:t>Supervisor</w:t>
            </w:r>
            <w:r w:rsidRPr="00225B29">
              <w:rPr>
                <w:rFonts w:asciiTheme="minorHAnsi" w:hAnsiTheme="minorHAnsi" w:cstheme="minorHAnsi"/>
              </w:rPr>
              <w:t xml:space="preserve"> -This Training Folder has been reviewed to ensure the training and competencies of the staff member are up to date and to identify possible training requirements. The actions required, if any, are noted below.</w:t>
            </w:r>
          </w:p>
          <w:p w14:paraId="5DE20777" w14:textId="77777777" w:rsidR="00FA1B4C" w:rsidRPr="00225B29" w:rsidRDefault="00FA1B4C" w:rsidP="007E1456">
            <w:pPr>
              <w:rPr>
                <w:rFonts w:asciiTheme="minorHAnsi" w:hAnsiTheme="minorHAnsi" w:cstheme="minorHAnsi"/>
              </w:rPr>
            </w:pPr>
          </w:p>
          <w:p w14:paraId="43455651" w14:textId="77777777" w:rsidR="00FA1B4C" w:rsidRPr="00225B29" w:rsidRDefault="00FA1B4C" w:rsidP="007E1456">
            <w:pPr>
              <w:rPr>
                <w:rFonts w:asciiTheme="minorHAnsi" w:hAnsiTheme="minorHAnsi" w:cstheme="minorHAnsi"/>
              </w:rPr>
            </w:pPr>
          </w:p>
        </w:tc>
      </w:tr>
      <w:tr w:rsidR="00FA1B4C" w14:paraId="4C1D8A65" w14:textId="77777777" w:rsidTr="00FA1B4C">
        <w:tc>
          <w:tcPr>
            <w:tcW w:w="9062" w:type="dxa"/>
            <w:gridSpan w:val="8"/>
            <w:shd w:val="clear" w:color="auto" w:fill="E2EFD9" w:themeFill="accent6" w:themeFillTint="33"/>
          </w:tcPr>
          <w:p w14:paraId="562E5FC9" w14:textId="77777777" w:rsidR="00FA1B4C" w:rsidRPr="003A4F9D" w:rsidRDefault="00FA1B4C" w:rsidP="007E1456">
            <w:pPr>
              <w:rPr>
                <w:rFonts w:asciiTheme="minorHAnsi" w:hAnsiTheme="minorHAnsi" w:cstheme="minorHAnsi"/>
                <w:b/>
              </w:rPr>
            </w:pPr>
            <w:r w:rsidRPr="003A4F9D">
              <w:rPr>
                <w:rFonts w:asciiTheme="minorHAnsi" w:hAnsiTheme="minorHAnsi" w:cstheme="minorHAnsi"/>
                <w:b/>
              </w:rPr>
              <w:t>Actions Required:</w:t>
            </w:r>
          </w:p>
        </w:tc>
      </w:tr>
      <w:tr w:rsidR="00FA1B4C" w14:paraId="684C6359" w14:textId="77777777" w:rsidTr="00FA1B4C">
        <w:tc>
          <w:tcPr>
            <w:tcW w:w="9062" w:type="dxa"/>
            <w:gridSpan w:val="8"/>
            <w:shd w:val="clear" w:color="auto" w:fill="auto"/>
          </w:tcPr>
          <w:p w14:paraId="24531F82" w14:textId="77777777" w:rsidR="00FA1B4C" w:rsidRPr="003A4F9D" w:rsidRDefault="001E00D9" w:rsidP="007E1456">
            <w:pPr>
              <w:rPr>
                <w:rFonts w:asciiTheme="minorHAnsi" w:hAnsiTheme="minorHAnsi" w:cstheme="minorHAnsi"/>
              </w:rPr>
            </w:pPr>
            <w:r>
              <w:rPr>
                <w:rFonts w:asciiTheme="minorHAnsi" w:hAnsiTheme="minorHAnsi" w:cstheme="minorHAnsi"/>
              </w:rPr>
              <w:t>The review i</w:t>
            </w:r>
            <w:r w:rsidR="00CC344E" w:rsidRPr="003A4F9D">
              <w:rPr>
                <w:rFonts w:asciiTheme="minorHAnsi" w:hAnsiTheme="minorHAnsi" w:cstheme="minorHAnsi"/>
              </w:rPr>
              <w:t>dentified that the following actions are required:</w:t>
            </w:r>
          </w:p>
          <w:p w14:paraId="23EC7766" w14:textId="77777777" w:rsidR="00FA1B4C" w:rsidRPr="003A4F9D" w:rsidRDefault="00FA1B4C" w:rsidP="007E1456">
            <w:pPr>
              <w:rPr>
                <w:rFonts w:asciiTheme="minorHAnsi" w:hAnsiTheme="minorHAnsi" w:cstheme="minorHAnsi"/>
              </w:rPr>
            </w:pPr>
          </w:p>
          <w:p w14:paraId="41AD4E3C" w14:textId="77777777" w:rsidR="00FA1B4C" w:rsidRPr="003A4F9D" w:rsidRDefault="00FA1B4C" w:rsidP="007E1456">
            <w:pPr>
              <w:rPr>
                <w:rFonts w:asciiTheme="minorHAnsi" w:hAnsiTheme="minorHAnsi" w:cstheme="minorHAnsi"/>
              </w:rPr>
            </w:pPr>
          </w:p>
          <w:p w14:paraId="309F26E5" w14:textId="77777777" w:rsidR="00FA1B4C" w:rsidRPr="003A4F9D" w:rsidRDefault="00FA1B4C" w:rsidP="007E1456">
            <w:pPr>
              <w:rPr>
                <w:rFonts w:asciiTheme="minorHAnsi" w:hAnsiTheme="minorHAnsi" w:cstheme="minorHAnsi"/>
              </w:rPr>
            </w:pPr>
          </w:p>
          <w:p w14:paraId="64A3E386" w14:textId="77777777" w:rsidR="00FA1B4C" w:rsidRPr="003A4F9D" w:rsidRDefault="00FA1B4C" w:rsidP="007E1456">
            <w:pPr>
              <w:rPr>
                <w:rFonts w:asciiTheme="minorHAnsi" w:hAnsiTheme="minorHAnsi" w:cstheme="minorHAnsi"/>
              </w:rPr>
            </w:pPr>
          </w:p>
          <w:p w14:paraId="7E5C7EB1" w14:textId="77777777" w:rsidR="00FA1B4C" w:rsidRPr="003A4F9D" w:rsidRDefault="00FA1B4C" w:rsidP="007E1456">
            <w:pPr>
              <w:rPr>
                <w:rFonts w:asciiTheme="minorHAnsi" w:hAnsiTheme="minorHAnsi" w:cstheme="minorHAnsi"/>
              </w:rPr>
            </w:pPr>
          </w:p>
          <w:p w14:paraId="3D754589" w14:textId="77777777" w:rsidR="00FA1B4C" w:rsidRPr="003A4F9D" w:rsidRDefault="00FA1B4C" w:rsidP="007E1456">
            <w:pPr>
              <w:rPr>
                <w:rFonts w:asciiTheme="minorHAnsi" w:hAnsiTheme="minorHAnsi" w:cstheme="minorHAnsi"/>
              </w:rPr>
            </w:pPr>
          </w:p>
          <w:p w14:paraId="56F96EB6" w14:textId="77777777" w:rsidR="00FA1B4C" w:rsidRPr="003A4F9D" w:rsidRDefault="00FA1B4C" w:rsidP="007E1456">
            <w:pPr>
              <w:rPr>
                <w:rFonts w:asciiTheme="minorHAnsi" w:hAnsiTheme="minorHAnsi" w:cstheme="minorHAnsi"/>
              </w:rPr>
            </w:pPr>
          </w:p>
          <w:p w14:paraId="3A192312" w14:textId="77777777" w:rsidR="00FA1B4C" w:rsidRPr="003A4F9D" w:rsidRDefault="00FA1B4C" w:rsidP="007E1456">
            <w:pPr>
              <w:rPr>
                <w:rFonts w:asciiTheme="minorHAnsi" w:hAnsiTheme="minorHAnsi" w:cstheme="minorHAnsi"/>
              </w:rPr>
            </w:pPr>
          </w:p>
          <w:p w14:paraId="7163330B" w14:textId="77777777" w:rsidR="00FA1B4C" w:rsidRPr="003A4F9D" w:rsidRDefault="00FA1B4C" w:rsidP="007E1456">
            <w:pPr>
              <w:rPr>
                <w:rFonts w:asciiTheme="minorHAnsi" w:hAnsiTheme="minorHAnsi" w:cstheme="minorHAnsi"/>
              </w:rPr>
            </w:pPr>
          </w:p>
          <w:p w14:paraId="05AA0E1B" w14:textId="77777777" w:rsidR="00FA1B4C" w:rsidRPr="003A4F9D" w:rsidRDefault="00FA1B4C" w:rsidP="007E1456">
            <w:pPr>
              <w:rPr>
                <w:rFonts w:asciiTheme="minorHAnsi" w:hAnsiTheme="minorHAnsi" w:cstheme="minorHAnsi"/>
              </w:rPr>
            </w:pPr>
          </w:p>
          <w:p w14:paraId="67EBE4DE" w14:textId="77777777" w:rsidR="00FA1B4C" w:rsidRPr="003A4F9D" w:rsidRDefault="00FA1B4C" w:rsidP="007E1456">
            <w:pPr>
              <w:rPr>
                <w:rFonts w:asciiTheme="minorHAnsi" w:hAnsiTheme="minorHAnsi" w:cstheme="minorHAnsi"/>
              </w:rPr>
            </w:pPr>
          </w:p>
          <w:p w14:paraId="5FB8084A" w14:textId="77777777" w:rsidR="00FA1B4C" w:rsidRPr="003A4F9D" w:rsidRDefault="00FA1B4C" w:rsidP="007E1456">
            <w:pPr>
              <w:rPr>
                <w:rFonts w:asciiTheme="minorHAnsi" w:hAnsiTheme="minorHAnsi" w:cstheme="minorHAnsi"/>
              </w:rPr>
            </w:pPr>
          </w:p>
          <w:p w14:paraId="3222F173" w14:textId="77777777" w:rsidR="00FA1B4C" w:rsidRPr="003A4F9D" w:rsidRDefault="00FA1B4C" w:rsidP="007E1456">
            <w:pPr>
              <w:rPr>
                <w:rFonts w:asciiTheme="minorHAnsi" w:hAnsiTheme="minorHAnsi" w:cstheme="minorHAnsi"/>
              </w:rPr>
            </w:pPr>
          </w:p>
          <w:p w14:paraId="01959835" w14:textId="77777777" w:rsidR="00FA1B4C" w:rsidRPr="003A4F9D" w:rsidRDefault="00FA1B4C" w:rsidP="007E1456">
            <w:pPr>
              <w:rPr>
                <w:rFonts w:asciiTheme="minorHAnsi" w:hAnsiTheme="minorHAnsi" w:cstheme="minorHAnsi"/>
              </w:rPr>
            </w:pPr>
          </w:p>
          <w:p w14:paraId="62FCCB0B" w14:textId="77777777" w:rsidR="00FA1B4C" w:rsidRPr="003A4F9D" w:rsidRDefault="00FA1B4C" w:rsidP="007E1456">
            <w:pPr>
              <w:rPr>
                <w:rFonts w:asciiTheme="minorHAnsi" w:hAnsiTheme="minorHAnsi" w:cstheme="minorHAnsi"/>
              </w:rPr>
            </w:pPr>
          </w:p>
          <w:p w14:paraId="17066221" w14:textId="77777777" w:rsidR="00FA1B4C" w:rsidRPr="003A4F9D" w:rsidRDefault="00FA1B4C" w:rsidP="007E1456">
            <w:pPr>
              <w:rPr>
                <w:rFonts w:asciiTheme="minorHAnsi" w:hAnsiTheme="minorHAnsi" w:cstheme="minorHAnsi"/>
              </w:rPr>
            </w:pPr>
          </w:p>
          <w:p w14:paraId="6AEF57F7" w14:textId="77777777" w:rsidR="00FA1B4C" w:rsidRPr="003A4F9D" w:rsidRDefault="00FA1B4C" w:rsidP="007E1456">
            <w:pPr>
              <w:rPr>
                <w:rFonts w:asciiTheme="minorHAnsi" w:hAnsiTheme="minorHAnsi" w:cstheme="minorHAnsi"/>
              </w:rPr>
            </w:pPr>
          </w:p>
          <w:p w14:paraId="7B0E7F9C" w14:textId="77777777" w:rsidR="00FA1B4C" w:rsidRPr="003A4F9D" w:rsidRDefault="00FA1B4C" w:rsidP="007E1456">
            <w:pPr>
              <w:rPr>
                <w:rFonts w:asciiTheme="minorHAnsi" w:hAnsiTheme="minorHAnsi" w:cstheme="minorHAnsi"/>
              </w:rPr>
            </w:pPr>
          </w:p>
          <w:p w14:paraId="76427EA0" w14:textId="77777777" w:rsidR="00FA1B4C" w:rsidRPr="003A4F9D" w:rsidRDefault="00FA1B4C" w:rsidP="007E1456">
            <w:pPr>
              <w:rPr>
                <w:rFonts w:asciiTheme="minorHAnsi" w:hAnsiTheme="minorHAnsi" w:cstheme="minorHAnsi"/>
              </w:rPr>
            </w:pPr>
          </w:p>
          <w:p w14:paraId="7000C32C" w14:textId="77777777" w:rsidR="00FA1B4C" w:rsidRPr="003A4F9D" w:rsidRDefault="00FA1B4C" w:rsidP="007E1456">
            <w:pPr>
              <w:rPr>
                <w:rFonts w:asciiTheme="minorHAnsi" w:hAnsiTheme="minorHAnsi" w:cstheme="minorHAnsi"/>
              </w:rPr>
            </w:pPr>
          </w:p>
        </w:tc>
      </w:tr>
      <w:tr w:rsidR="00FA1B4C" w14:paraId="7D4BCEB4" w14:textId="77777777" w:rsidTr="00FA1B4C">
        <w:tc>
          <w:tcPr>
            <w:tcW w:w="9062" w:type="dxa"/>
            <w:gridSpan w:val="8"/>
            <w:shd w:val="clear" w:color="auto" w:fill="E2EFD9" w:themeFill="accent6" w:themeFillTint="33"/>
          </w:tcPr>
          <w:p w14:paraId="558C2A9E" w14:textId="77777777" w:rsidR="00FA1B4C" w:rsidRPr="003A4F9D" w:rsidRDefault="00CC344E" w:rsidP="00CC344E">
            <w:pPr>
              <w:jc w:val="center"/>
              <w:rPr>
                <w:rFonts w:asciiTheme="minorHAnsi" w:hAnsiTheme="minorHAnsi" w:cstheme="minorHAnsi"/>
                <w:b/>
              </w:rPr>
            </w:pPr>
            <w:r w:rsidRPr="003A4F9D">
              <w:rPr>
                <w:rFonts w:asciiTheme="minorHAnsi" w:hAnsiTheme="minorHAnsi" w:cstheme="minorHAnsi"/>
                <w:b/>
              </w:rPr>
              <w:t>Sign Off F</w:t>
            </w:r>
            <w:r w:rsidR="00FA1B4C" w:rsidRPr="003A4F9D">
              <w:rPr>
                <w:rFonts w:asciiTheme="minorHAnsi" w:hAnsiTheme="minorHAnsi" w:cstheme="minorHAnsi"/>
                <w:b/>
              </w:rPr>
              <w:t>ollowing Review</w:t>
            </w:r>
          </w:p>
        </w:tc>
      </w:tr>
      <w:tr w:rsidR="001E00D9" w14:paraId="713F3297" w14:textId="77777777" w:rsidTr="001E00D9">
        <w:tc>
          <w:tcPr>
            <w:tcW w:w="1310" w:type="dxa"/>
            <w:shd w:val="clear" w:color="auto" w:fill="auto"/>
          </w:tcPr>
          <w:p w14:paraId="6045D164" w14:textId="77777777" w:rsidR="001E00D9" w:rsidRPr="003A4F9D" w:rsidRDefault="001E00D9" w:rsidP="00FA1B4C">
            <w:pPr>
              <w:rPr>
                <w:rFonts w:asciiTheme="minorHAnsi" w:hAnsiTheme="minorHAnsi" w:cstheme="minorHAnsi"/>
                <w:b/>
              </w:rPr>
            </w:pPr>
            <w:r w:rsidRPr="003A4F9D">
              <w:rPr>
                <w:rFonts w:asciiTheme="minorHAnsi" w:hAnsiTheme="minorHAnsi" w:cstheme="minorHAnsi"/>
                <w:b/>
              </w:rPr>
              <w:t>Reviewer:</w:t>
            </w:r>
          </w:p>
        </w:tc>
        <w:tc>
          <w:tcPr>
            <w:tcW w:w="3876" w:type="dxa"/>
            <w:gridSpan w:val="3"/>
            <w:shd w:val="clear" w:color="auto" w:fill="auto"/>
          </w:tcPr>
          <w:p w14:paraId="717EC8DC" w14:textId="77777777" w:rsidR="001E00D9" w:rsidRDefault="001E00D9" w:rsidP="00FA1B4C"/>
        </w:tc>
        <w:tc>
          <w:tcPr>
            <w:tcW w:w="905" w:type="dxa"/>
            <w:gridSpan w:val="2"/>
            <w:shd w:val="clear" w:color="auto" w:fill="auto"/>
          </w:tcPr>
          <w:p w14:paraId="27EC9077" w14:textId="77777777" w:rsidR="001E00D9" w:rsidRPr="001E00D9" w:rsidRDefault="001E00D9" w:rsidP="00FA1B4C">
            <w:pPr>
              <w:rPr>
                <w:b/>
              </w:rPr>
            </w:pPr>
            <w:r w:rsidRPr="001E00D9">
              <w:rPr>
                <w:b/>
              </w:rPr>
              <w:t>Date:</w:t>
            </w:r>
          </w:p>
        </w:tc>
        <w:tc>
          <w:tcPr>
            <w:tcW w:w="2971" w:type="dxa"/>
            <w:gridSpan w:val="2"/>
            <w:shd w:val="clear" w:color="auto" w:fill="auto"/>
          </w:tcPr>
          <w:p w14:paraId="396EF87A" w14:textId="77777777" w:rsidR="001E00D9" w:rsidRDefault="001E00D9" w:rsidP="00FA1B4C"/>
        </w:tc>
      </w:tr>
      <w:tr w:rsidR="001E00D9" w14:paraId="076CD39E" w14:textId="77777777" w:rsidTr="001E00D9">
        <w:tc>
          <w:tcPr>
            <w:tcW w:w="1310" w:type="dxa"/>
            <w:shd w:val="clear" w:color="auto" w:fill="auto"/>
          </w:tcPr>
          <w:p w14:paraId="2084B5A1" w14:textId="77777777" w:rsidR="001E00D9" w:rsidRPr="003A4F9D" w:rsidRDefault="001E00D9" w:rsidP="007E1456">
            <w:pPr>
              <w:rPr>
                <w:rFonts w:asciiTheme="minorHAnsi" w:hAnsiTheme="minorHAnsi" w:cstheme="minorHAnsi"/>
                <w:b/>
              </w:rPr>
            </w:pPr>
            <w:r w:rsidRPr="003A4F9D">
              <w:rPr>
                <w:rFonts w:asciiTheme="minorHAnsi" w:hAnsiTheme="minorHAnsi" w:cstheme="minorHAnsi"/>
                <w:b/>
              </w:rPr>
              <w:t>Employee:</w:t>
            </w:r>
          </w:p>
        </w:tc>
        <w:tc>
          <w:tcPr>
            <w:tcW w:w="3876" w:type="dxa"/>
            <w:gridSpan w:val="3"/>
            <w:shd w:val="clear" w:color="auto" w:fill="auto"/>
          </w:tcPr>
          <w:p w14:paraId="1E38B530" w14:textId="77777777" w:rsidR="001E00D9" w:rsidRDefault="001E00D9" w:rsidP="007E1456"/>
        </w:tc>
        <w:tc>
          <w:tcPr>
            <w:tcW w:w="905" w:type="dxa"/>
            <w:gridSpan w:val="2"/>
            <w:shd w:val="clear" w:color="auto" w:fill="auto"/>
          </w:tcPr>
          <w:p w14:paraId="008BA1CC" w14:textId="77777777" w:rsidR="001E00D9" w:rsidRPr="001E00D9" w:rsidRDefault="001E00D9" w:rsidP="007E1456">
            <w:pPr>
              <w:rPr>
                <w:b/>
              </w:rPr>
            </w:pPr>
            <w:r w:rsidRPr="001E00D9">
              <w:rPr>
                <w:b/>
              </w:rPr>
              <w:t>Date:</w:t>
            </w:r>
          </w:p>
        </w:tc>
        <w:tc>
          <w:tcPr>
            <w:tcW w:w="2971" w:type="dxa"/>
            <w:gridSpan w:val="2"/>
            <w:shd w:val="clear" w:color="auto" w:fill="auto"/>
          </w:tcPr>
          <w:p w14:paraId="07CABACC" w14:textId="77777777" w:rsidR="001E00D9" w:rsidRDefault="001E00D9" w:rsidP="007E1456"/>
        </w:tc>
      </w:tr>
      <w:tr w:rsidR="00FA1B4C" w14:paraId="7982DF96" w14:textId="77777777" w:rsidTr="00FA1B4C">
        <w:tc>
          <w:tcPr>
            <w:tcW w:w="9062" w:type="dxa"/>
            <w:gridSpan w:val="8"/>
            <w:shd w:val="clear" w:color="auto" w:fill="E2EFD9" w:themeFill="accent6" w:themeFillTint="33"/>
          </w:tcPr>
          <w:p w14:paraId="74FF1984" w14:textId="77777777" w:rsidR="00FA1B4C" w:rsidRPr="003A4F9D" w:rsidRDefault="00FA1B4C" w:rsidP="00CC344E">
            <w:pPr>
              <w:jc w:val="center"/>
              <w:rPr>
                <w:rFonts w:asciiTheme="minorHAnsi" w:hAnsiTheme="minorHAnsi" w:cstheme="minorHAnsi"/>
                <w:b/>
              </w:rPr>
            </w:pPr>
            <w:r w:rsidRPr="003A4F9D">
              <w:rPr>
                <w:rFonts w:asciiTheme="minorHAnsi" w:hAnsiTheme="minorHAnsi" w:cstheme="minorHAnsi"/>
                <w:b/>
              </w:rPr>
              <w:t xml:space="preserve">Sign </w:t>
            </w:r>
            <w:r w:rsidR="00CC344E" w:rsidRPr="003A4F9D">
              <w:rPr>
                <w:rFonts w:asciiTheme="minorHAnsi" w:hAnsiTheme="minorHAnsi" w:cstheme="minorHAnsi"/>
                <w:b/>
              </w:rPr>
              <w:t>O</w:t>
            </w:r>
            <w:r w:rsidRPr="003A4F9D">
              <w:rPr>
                <w:rFonts w:asciiTheme="minorHAnsi" w:hAnsiTheme="minorHAnsi" w:cstheme="minorHAnsi"/>
                <w:b/>
              </w:rPr>
              <w:t xml:space="preserve">ff </w:t>
            </w:r>
            <w:r w:rsidR="00CC344E" w:rsidRPr="003A4F9D">
              <w:rPr>
                <w:rFonts w:asciiTheme="minorHAnsi" w:hAnsiTheme="minorHAnsi" w:cstheme="minorHAnsi"/>
                <w:b/>
              </w:rPr>
              <w:t>F</w:t>
            </w:r>
            <w:r w:rsidRPr="003A4F9D">
              <w:rPr>
                <w:rFonts w:asciiTheme="minorHAnsi" w:hAnsiTheme="minorHAnsi" w:cstheme="minorHAnsi"/>
                <w:b/>
              </w:rPr>
              <w:t xml:space="preserve">ollowing </w:t>
            </w:r>
            <w:r w:rsidR="00CC344E" w:rsidRPr="003A4F9D">
              <w:rPr>
                <w:rFonts w:asciiTheme="minorHAnsi" w:hAnsiTheme="minorHAnsi" w:cstheme="minorHAnsi"/>
                <w:b/>
              </w:rPr>
              <w:t>Completion of A</w:t>
            </w:r>
            <w:r w:rsidRPr="003A4F9D">
              <w:rPr>
                <w:rFonts w:asciiTheme="minorHAnsi" w:hAnsiTheme="minorHAnsi" w:cstheme="minorHAnsi"/>
                <w:b/>
              </w:rPr>
              <w:t>ctions</w:t>
            </w:r>
            <w:r w:rsidR="001E00D9">
              <w:rPr>
                <w:rFonts w:asciiTheme="minorHAnsi" w:hAnsiTheme="minorHAnsi" w:cstheme="minorHAnsi"/>
                <w:b/>
              </w:rPr>
              <w:t xml:space="preserve"> </w:t>
            </w:r>
            <w:r w:rsidR="001E00D9" w:rsidRPr="001E00D9">
              <w:rPr>
                <w:rFonts w:asciiTheme="minorHAnsi" w:hAnsiTheme="minorHAnsi" w:cstheme="minorHAnsi"/>
                <w:b/>
                <w:i/>
              </w:rPr>
              <w:t>(if actions raised)</w:t>
            </w:r>
          </w:p>
        </w:tc>
      </w:tr>
      <w:tr w:rsidR="001E00D9" w14:paraId="26B44D76" w14:textId="77777777" w:rsidTr="00AB07DA">
        <w:tc>
          <w:tcPr>
            <w:tcW w:w="1310" w:type="dxa"/>
            <w:shd w:val="clear" w:color="auto" w:fill="auto"/>
          </w:tcPr>
          <w:p w14:paraId="2CC8850A" w14:textId="77777777" w:rsidR="001E00D9" w:rsidRPr="003A4F9D" w:rsidRDefault="001E00D9" w:rsidP="00FA1B4C">
            <w:pPr>
              <w:rPr>
                <w:rFonts w:asciiTheme="minorHAnsi" w:hAnsiTheme="minorHAnsi" w:cstheme="minorHAnsi"/>
                <w:b/>
              </w:rPr>
            </w:pPr>
            <w:r w:rsidRPr="003A4F9D">
              <w:rPr>
                <w:rFonts w:asciiTheme="minorHAnsi" w:hAnsiTheme="minorHAnsi" w:cstheme="minorHAnsi"/>
                <w:b/>
              </w:rPr>
              <w:t>Reviewer:</w:t>
            </w:r>
          </w:p>
        </w:tc>
        <w:tc>
          <w:tcPr>
            <w:tcW w:w="3876" w:type="dxa"/>
            <w:gridSpan w:val="3"/>
            <w:shd w:val="clear" w:color="auto" w:fill="auto"/>
          </w:tcPr>
          <w:p w14:paraId="23A49ABD" w14:textId="77777777" w:rsidR="001E00D9" w:rsidRDefault="001E00D9" w:rsidP="00FA1B4C"/>
        </w:tc>
        <w:tc>
          <w:tcPr>
            <w:tcW w:w="905" w:type="dxa"/>
            <w:gridSpan w:val="2"/>
            <w:shd w:val="clear" w:color="auto" w:fill="auto"/>
          </w:tcPr>
          <w:p w14:paraId="7CD110C9" w14:textId="77777777" w:rsidR="001E00D9" w:rsidRPr="001E00D9" w:rsidRDefault="001E00D9" w:rsidP="00FA1B4C">
            <w:pPr>
              <w:rPr>
                <w:b/>
              </w:rPr>
            </w:pPr>
            <w:r w:rsidRPr="001E00D9">
              <w:rPr>
                <w:b/>
              </w:rPr>
              <w:t>Date:</w:t>
            </w:r>
          </w:p>
        </w:tc>
        <w:tc>
          <w:tcPr>
            <w:tcW w:w="2971" w:type="dxa"/>
            <w:gridSpan w:val="2"/>
            <w:shd w:val="clear" w:color="auto" w:fill="auto"/>
          </w:tcPr>
          <w:p w14:paraId="7B7DDDD6" w14:textId="77777777" w:rsidR="001E00D9" w:rsidRDefault="001E00D9" w:rsidP="00FA1B4C"/>
        </w:tc>
      </w:tr>
      <w:tr w:rsidR="001E00D9" w14:paraId="62E35EE7" w14:textId="77777777" w:rsidTr="00AB07DA">
        <w:tc>
          <w:tcPr>
            <w:tcW w:w="1310" w:type="dxa"/>
            <w:shd w:val="clear" w:color="auto" w:fill="auto"/>
          </w:tcPr>
          <w:p w14:paraId="6E0C5EF0" w14:textId="77777777" w:rsidR="001E00D9" w:rsidRPr="003A4F9D" w:rsidRDefault="001E00D9" w:rsidP="007E1456">
            <w:pPr>
              <w:rPr>
                <w:b/>
              </w:rPr>
            </w:pPr>
            <w:r w:rsidRPr="003A4F9D">
              <w:rPr>
                <w:b/>
              </w:rPr>
              <w:t>Employee:</w:t>
            </w:r>
          </w:p>
        </w:tc>
        <w:tc>
          <w:tcPr>
            <w:tcW w:w="3876" w:type="dxa"/>
            <w:gridSpan w:val="3"/>
            <w:shd w:val="clear" w:color="auto" w:fill="auto"/>
          </w:tcPr>
          <w:p w14:paraId="6BA30A6E" w14:textId="77777777" w:rsidR="001E00D9" w:rsidRDefault="001E00D9" w:rsidP="007E1456"/>
        </w:tc>
        <w:tc>
          <w:tcPr>
            <w:tcW w:w="905" w:type="dxa"/>
            <w:gridSpan w:val="2"/>
            <w:shd w:val="clear" w:color="auto" w:fill="auto"/>
          </w:tcPr>
          <w:p w14:paraId="68D417DE" w14:textId="77777777" w:rsidR="001E00D9" w:rsidRPr="001E00D9" w:rsidRDefault="001E00D9" w:rsidP="007E1456">
            <w:pPr>
              <w:rPr>
                <w:b/>
              </w:rPr>
            </w:pPr>
            <w:r w:rsidRPr="001E00D9">
              <w:rPr>
                <w:b/>
              </w:rPr>
              <w:t>Date:</w:t>
            </w:r>
          </w:p>
        </w:tc>
        <w:tc>
          <w:tcPr>
            <w:tcW w:w="2971" w:type="dxa"/>
            <w:gridSpan w:val="2"/>
            <w:shd w:val="clear" w:color="auto" w:fill="auto"/>
          </w:tcPr>
          <w:p w14:paraId="2BA48DDF" w14:textId="77777777" w:rsidR="001E00D9" w:rsidRDefault="001E00D9" w:rsidP="007E1456"/>
        </w:tc>
      </w:tr>
    </w:tbl>
    <w:p w14:paraId="47BCBB47" w14:textId="77777777" w:rsidR="00FD38F1" w:rsidRDefault="00FD38F1" w:rsidP="007E1456"/>
    <w:p w14:paraId="2E697A32" w14:textId="77777777" w:rsidR="00FD38F1" w:rsidRDefault="00FD38F1">
      <w:pPr>
        <w:spacing w:after="160" w:line="259" w:lineRule="auto"/>
      </w:pPr>
      <w:r>
        <w:br w:type="page"/>
      </w:r>
    </w:p>
    <w:p w14:paraId="1F819D1E" w14:textId="77777777" w:rsidR="00FD38F1" w:rsidRDefault="00FD38F1" w:rsidP="00FD38F1">
      <w:pPr>
        <w:jc w:val="center"/>
        <w:rPr>
          <w:rFonts w:asciiTheme="minorHAnsi" w:hAnsiTheme="minorHAnsi" w:cstheme="minorHAnsi"/>
          <w:b/>
          <w:color w:val="FF0000"/>
          <w:sz w:val="22"/>
          <w:szCs w:val="22"/>
        </w:rPr>
      </w:pPr>
    </w:p>
    <w:p w14:paraId="4A755047" w14:textId="77777777" w:rsidR="00FD38F1" w:rsidRDefault="00FD38F1" w:rsidP="00FD38F1">
      <w:pPr>
        <w:jc w:val="center"/>
        <w:rPr>
          <w:rFonts w:asciiTheme="minorHAnsi" w:hAnsiTheme="minorHAnsi" w:cstheme="minorHAnsi"/>
          <w:b/>
          <w:color w:val="FF0000"/>
          <w:sz w:val="22"/>
          <w:szCs w:val="22"/>
        </w:rPr>
      </w:pPr>
    </w:p>
    <w:p w14:paraId="11959F78" w14:textId="77777777" w:rsidR="00FD38F1" w:rsidRDefault="00FD38F1" w:rsidP="00FD38F1">
      <w:pPr>
        <w:jc w:val="center"/>
        <w:rPr>
          <w:rFonts w:asciiTheme="minorHAnsi" w:hAnsiTheme="minorHAnsi" w:cstheme="minorHAnsi"/>
          <w:b/>
          <w:color w:val="FF0000"/>
          <w:sz w:val="22"/>
          <w:szCs w:val="22"/>
        </w:rPr>
      </w:pPr>
    </w:p>
    <w:p w14:paraId="341372BF" w14:textId="77777777" w:rsidR="00FD38F1" w:rsidRPr="00585CF4" w:rsidRDefault="00FD38F1" w:rsidP="00FD38F1">
      <w:pPr>
        <w:jc w:val="center"/>
        <w:rPr>
          <w:rFonts w:asciiTheme="minorHAnsi" w:hAnsiTheme="minorHAnsi" w:cstheme="minorHAnsi"/>
          <w:b/>
          <w:color w:val="FF0000"/>
          <w:sz w:val="22"/>
          <w:szCs w:val="22"/>
        </w:rPr>
      </w:pPr>
      <w:r w:rsidRPr="00585CF4">
        <w:rPr>
          <w:rFonts w:asciiTheme="minorHAnsi" w:hAnsiTheme="minorHAnsi" w:cstheme="minorHAnsi"/>
          <w:b/>
          <w:color w:val="FF0000"/>
          <w:sz w:val="22"/>
          <w:szCs w:val="22"/>
        </w:rPr>
        <w:t>&lt;&lt;Remove this page from study specific version&gt;&gt;</w:t>
      </w:r>
    </w:p>
    <w:p w14:paraId="6925CD0B" w14:textId="77777777" w:rsidR="00FD38F1" w:rsidRPr="003D4104" w:rsidRDefault="00FD38F1" w:rsidP="00FD38F1">
      <w:pPr>
        <w:jc w:val="center"/>
        <w:rPr>
          <w:rFonts w:asciiTheme="minorHAnsi" w:hAnsiTheme="minorHAnsi" w:cstheme="minorHAnsi"/>
          <w:b/>
          <w:color w:val="00B0F0"/>
          <w:sz w:val="22"/>
          <w:szCs w:val="22"/>
        </w:rPr>
      </w:pPr>
    </w:p>
    <w:p w14:paraId="6A382005" w14:textId="77777777" w:rsidR="00FD38F1" w:rsidRDefault="00FD38F1" w:rsidP="00FD38F1"/>
    <w:p w14:paraId="063157C8" w14:textId="77777777" w:rsidR="00FD38F1" w:rsidRDefault="00FD38F1" w:rsidP="00FD38F1"/>
    <w:tbl>
      <w:tblPr>
        <w:tblStyle w:val="TableGrid"/>
        <w:tblW w:w="0" w:type="auto"/>
        <w:tblLook w:val="04A0" w:firstRow="1" w:lastRow="0" w:firstColumn="1" w:lastColumn="0" w:noHBand="0" w:noVBand="1"/>
      </w:tblPr>
      <w:tblGrid>
        <w:gridCol w:w="1129"/>
        <w:gridCol w:w="1843"/>
        <w:gridCol w:w="2268"/>
        <w:gridCol w:w="3822"/>
      </w:tblGrid>
      <w:tr w:rsidR="00FD38F1" w:rsidRPr="00FD38F1" w14:paraId="00F621D5" w14:textId="77777777" w:rsidTr="00FD38F1">
        <w:tc>
          <w:tcPr>
            <w:tcW w:w="9062" w:type="dxa"/>
            <w:gridSpan w:val="4"/>
            <w:shd w:val="clear" w:color="auto" w:fill="C5E0B3" w:themeFill="accent6" w:themeFillTint="66"/>
          </w:tcPr>
          <w:p w14:paraId="2E013FB7" w14:textId="77777777" w:rsidR="00FD38F1" w:rsidRPr="00FD38F1" w:rsidRDefault="00FD38F1" w:rsidP="00FD38F1">
            <w:pPr>
              <w:jc w:val="center"/>
              <w:rPr>
                <w:rFonts w:asciiTheme="minorHAnsi" w:hAnsiTheme="minorHAnsi" w:cstheme="minorHAnsi"/>
                <w:b/>
              </w:rPr>
            </w:pPr>
            <w:r w:rsidRPr="00FD38F1">
              <w:rPr>
                <w:rFonts w:asciiTheme="minorHAnsi" w:hAnsiTheme="minorHAnsi" w:cstheme="minorHAnsi"/>
                <w:b/>
              </w:rPr>
              <w:t>Form Revision History</w:t>
            </w:r>
          </w:p>
        </w:tc>
      </w:tr>
      <w:tr w:rsidR="00FD38F1" w:rsidRPr="00FD38F1" w14:paraId="6C046853" w14:textId="77777777" w:rsidTr="00FD38F1">
        <w:tc>
          <w:tcPr>
            <w:tcW w:w="1129" w:type="dxa"/>
            <w:shd w:val="clear" w:color="auto" w:fill="E2EFD9" w:themeFill="accent6" w:themeFillTint="33"/>
          </w:tcPr>
          <w:p w14:paraId="7D7C8D64" w14:textId="77777777" w:rsidR="00FD38F1" w:rsidRPr="00FD38F1" w:rsidRDefault="00FD38F1" w:rsidP="007E1456">
            <w:pPr>
              <w:rPr>
                <w:rFonts w:asciiTheme="minorHAnsi" w:hAnsiTheme="minorHAnsi" w:cstheme="minorHAnsi"/>
                <w:b/>
              </w:rPr>
            </w:pPr>
            <w:r w:rsidRPr="00FD38F1">
              <w:rPr>
                <w:rFonts w:asciiTheme="minorHAnsi" w:hAnsiTheme="minorHAnsi" w:cstheme="minorHAnsi"/>
                <w:b/>
              </w:rPr>
              <w:t>Version</w:t>
            </w:r>
          </w:p>
        </w:tc>
        <w:tc>
          <w:tcPr>
            <w:tcW w:w="1843" w:type="dxa"/>
            <w:shd w:val="clear" w:color="auto" w:fill="E2EFD9" w:themeFill="accent6" w:themeFillTint="33"/>
          </w:tcPr>
          <w:p w14:paraId="2E492B31" w14:textId="77777777" w:rsidR="00FD38F1" w:rsidRPr="00FD38F1" w:rsidRDefault="00FD38F1" w:rsidP="007E1456">
            <w:pPr>
              <w:rPr>
                <w:rFonts w:asciiTheme="minorHAnsi" w:hAnsiTheme="minorHAnsi" w:cstheme="minorHAnsi"/>
                <w:b/>
              </w:rPr>
            </w:pPr>
            <w:r w:rsidRPr="00FD38F1">
              <w:rPr>
                <w:rFonts w:asciiTheme="minorHAnsi" w:hAnsiTheme="minorHAnsi" w:cstheme="minorHAnsi"/>
                <w:b/>
              </w:rPr>
              <w:t>Effective Date</w:t>
            </w:r>
          </w:p>
        </w:tc>
        <w:tc>
          <w:tcPr>
            <w:tcW w:w="2268" w:type="dxa"/>
            <w:shd w:val="clear" w:color="auto" w:fill="E2EFD9" w:themeFill="accent6" w:themeFillTint="33"/>
          </w:tcPr>
          <w:p w14:paraId="480AD18A" w14:textId="77777777" w:rsidR="00FD38F1" w:rsidRPr="00FD38F1" w:rsidRDefault="00FD38F1" w:rsidP="007E1456">
            <w:pPr>
              <w:rPr>
                <w:rFonts w:asciiTheme="minorHAnsi" w:hAnsiTheme="minorHAnsi" w:cstheme="minorHAnsi"/>
                <w:b/>
              </w:rPr>
            </w:pPr>
            <w:r w:rsidRPr="00FD38F1">
              <w:rPr>
                <w:rFonts w:asciiTheme="minorHAnsi" w:hAnsiTheme="minorHAnsi" w:cstheme="minorHAnsi"/>
                <w:b/>
              </w:rPr>
              <w:t>Author (Role)</w:t>
            </w:r>
          </w:p>
        </w:tc>
        <w:tc>
          <w:tcPr>
            <w:tcW w:w="3822" w:type="dxa"/>
            <w:shd w:val="clear" w:color="auto" w:fill="E2EFD9" w:themeFill="accent6" w:themeFillTint="33"/>
          </w:tcPr>
          <w:p w14:paraId="621573B2" w14:textId="77777777" w:rsidR="00FD38F1" w:rsidRPr="00FD38F1" w:rsidRDefault="00FD38F1" w:rsidP="007E1456">
            <w:pPr>
              <w:rPr>
                <w:rFonts w:asciiTheme="minorHAnsi" w:hAnsiTheme="minorHAnsi" w:cstheme="minorHAnsi"/>
                <w:b/>
              </w:rPr>
            </w:pPr>
            <w:r w:rsidRPr="00FD38F1">
              <w:rPr>
                <w:rFonts w:asciiTheme="minorHAnsi" w:hAnsiTheme="minorHAnsi" w:cstheme="minorHAnsi"/>
                <w:b/>
              </w:rPr>
              <w:t>Summary of revisions</w:t>
            </w:r>
          </w:p>
        </w:tc>
      </w:tr>
      <w:tr w:rsidR="00FD38F1" w:rsidRPr="00FD38F1" w14:paraId="3619E91B" w14:textId="77777777" w:rsidTr="00FD38F1">
        <w:tc>
          <w:tcPr>
            <w:tcW w:w="1129" w:type="dxa"/>
          </w:tcPr>
          <w:p w14:paraId="0023313E" w14:textId="77777777" w:rsidR="00FD38F1" w:rsidRPr="00FD38F1" w:rsidRDefault="00FD38F1" w:rsidP="007E1456">
            <w:pPr>
              <w:rPr>
                <w:rFonts w:asciiTheme="minorHAnsi" w:hAnsiTheme="minorHAnsi" w:cstheme="minorHAnsi"/>
              </w:rPr>
            </w:pPr>
            <w:r w:rsidRPr="00FD38F1">
              <w:rPr>
                <w:rFonts w:asciiTheme="minorHAnsi" w:hAnsiTheme="minorHAnsi" w:cstheme="minorHAnsi"/>
              </w:rPr>
              <w:t>1.0</w:t>
            </w:r>
          </w:p>
        </w:tc>
        <w:tc>
          <w:tcPr>
            <w:tcW w:w="1843" w:type="dxa"/>
          </w:tcPr>
          <w:p w14:paraId="6124B904" w14:textId="77777777" w:rsidR="00FD38F1" w:rsidRPr="00FD38F1" w:rsidRDefault="00A71B42" w:rsidP="007E1456">
            <w:pPr>
              <w:rPr>
                <w:rFonts w:asciiTheme="minorHAnsi" w:hAnsiTheme="minorHAnsi" w:cstheme="minorHAnsi"/>
              </w:rPr>
            </w:pPr>
            <w:r>
              <w:rPr>
                <w:rFonts w:asciiTheme="minorHAnsi" w:hAnsiTheme="minorHAnsi" w:cstheme="minorHAnsi"/>
              </w:rPr>
              <w:t>16 Nov</w:t>
            </w:r>
            <w:r w:rsidR="00FD38F1" w:rsidRPr="00FD38F1">
              <w:rPr>
                <w:rFonts w:asciiTheme="minorHAnsi" w:hAnsiTheme="minorHAnsi" w:cstheme="minorHAnsi"/>
              </w:rPr>
              <w:t xml:space="preserve"> 2020</w:t>
            </w:r>
          </w:p>
        </w:tc>
        <w:tc>
          <w:tcPr>
            <w:tcW w:w="2268" w:type="dxa"/>
          </w:tcPr>
          <w:p w14:paraId="58DAAFB6" w14:textId="77777777" w:rsidR="00FD38F1" w:rsidRPr="00FD38F1" w:rsidRDefault="00FD38F1" w:rsidP="007E1456">
            <w:pPr>
              <w:rPr>
                <w:rFonts w:asciiTheme="minorHAnsi" w:hAnsiTheme="minorHAnsi" w:cstheme="minorHAnsi"/>
              </w:rPr>
            </w:pPr>
            <w:r w:rsidRPr="00FD38F1">
              <w:rPr>
                <w:rFonts w:asciiTheme="minorHAnsi" w:hAnsiTheme="minorHAnsi" w:cstheme="minorHAnsi"/>
              </w:rPr>
              <w:t>Caroline Garth (QA manager)</w:t>
            </w:r>
          </w:p>
        </w:tc>
        <w:tc>
          <w:tcPr>
            <w:tcW w:w="3822" w:type="dxa"/>
          </w:tcPr>
          <w:p w14:paraId="5893B880" w14:textId="77777777" w:rsidR="00FD38F1" w:rsidRPr="00FD38F1" w:rsidRDefault="00FD38F1" w:rsidP="007E1456">
            <w:pPr>
              <w:rPr>
                <w:rFonts w:asciiTheme="minorHAnsi" w:hAnsiTheme="minorHAnsi" w:cstheme="minorHAnsi"/>
              </w:rPr>
            </w:pPr>
            <w:r>
              <w:rPr>
                <w:rFonts w:asciiTheme="minorHAnsi" w:hAnsiTheme="minorHAnsi" w:cstheme="minorHAnsi"/>
              </w:rPr>
              <w:t>First Version</w:t>
            </w:r>
          </w:p>
        </w:tc>
      </w:tr>
      <w:tr w:rsidR="00FD38F1" w:rsidRPr="00FD38F1" w14:paraId="1CEF1D9B" w14:textId="77777777" w:rsidTr="00FD38F1">
        <w:tc>
          <w:tcPr>
            <w:tcW w:w="1129" w:type="dxa"/>
          </w:tcPr>
          <w:p w14:paraId="1B108C26" w14:textId="77777777" w:rsidR="00FD38F1" w:rsidRPr="00FD38F1" w:rsidRDefault="00FD38F1" w:rsidP="007E1456">
            <w:pPr>
              <w:rPr>
                <w:rFonts w:asciiTheme="minorHAnsi" w:hAnsiTheme="minorHAnsi" w:cstheme="minorHAnsi"/>
              </w:rPr>
            </w:pPr>
          </w:p>
        </w:tc>
        <w:tc>
          <w:tcPr>
            <w:tcW w:w="1843" w:type="dxa"/>
          </w:tcPr>
          <w:p w14:paraId="64DD5163" w14:textId="77777777" w:rsidR="00FD38F1" w:rsidRPr="00FD38F1" w:rsidRDefault="00FD38F1" w:rsidP="007E1456">
            <w:pPr>
              <w:rPr>
                <w:rFonts w:asciiTheme="minorHAnsi" w:hAnsiTheme="minorHAnsi" w:cstheme="minorHAnsi"/>
              </w:rPr>
            </w:pPr>
          </w:p>
        </w:tc>
        <w:tc>
          <w:tcPr>
            <w:tcW w:w="2268" w:type="dxa"/>
          </w:tcPr>
          <w:p w14:paraId="19883D07" w14:textId="77777777" w:rsidR="00FD38F1" w:rsidRPr="00FD38F1" w:rsidRDefault="00FD38F1" w:rsidP="007E1456">
            <w:pPr>
              <w:rPr>
                <w:rFonts w:asciiTheme="minorHAnsi" w:hAnsiTheme="minorHAnsi" w:cstheme="minorHAnsi"/>
              </w:rPr>
            </w:pPr>
          </w:p>
        </w:tc>
        <w:tc>
          <w:tcPr>
            <w:tcW w:w="3822" w:type="dxa"/>
          </w:tcPr>
          <w:p w14:paraId="1A99E4E6" w14:textId="77777777" w:rsidR="00FD38F1" w:rsidRPr="00FD38F1" w:rsidRDefault="00FD38F1" w:rsidP="007E1456">
            <w:pPr>
              <w:rPr>
                <w:rFonts w:asciiTheme="minorHAnsi" w:hAnsiTheme="minorHAnsi" w:cstheme="minorHAnsi"/>
              </w:rPr>
            </w:pPr>
          </w:p>
        </w:tc>
      </w:tr>
    </w:tbl>
    <w:p w14:paraId="1C4F72D1" w14:textId="77777777" w:rsidR="00FA1B4C" w:rsidRDefault="00FA1B4C" w:rsidP="007E1456"/>
    <w:sectPr w:rsidR="00FA1B4C" w:rsidSect="006E78A7">
      <w:headerReference w:type="default" r:id="rId7"/>
      <w:footerReference w:type="default" r:id="rId8"/>
      <w:type w:val="continuous"/>
      <w:pgSz w:w="11905" w:h="16837" w:code="9"/>
      <w:pgMar w:top="1124" w:right="1699" w:bottom="1276" w:left="1134" w:header="720" w:footer="720" w:gutter="0"/>
      <w:paperSrc w:first="9139"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1427" w14:textId="77777777" w:rsidR="006B4405" w:rsidRDefault="006B4405" w:rsidP="007E1456">
      <w:r>
        <w:separator/>
      </w:r>
    </w:p>
  </w:endnote>
  <w:endnote w:type="continuationSeparator" w:id="0">
    <w:p w14:paraId="1F59B888" w14:textId="77777777" w:rsidR="006B4405" w:rsidRDefault="006B4405" w:rsidP="007E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1809"/>
      <w:docPartObj>
        <w:docPartGallery w:val="Page Numbers (Bottom of Page)"/>
        <w:docPartUnique/>
      </w:docPartObj>
    </w:sdtPr>
    <w:sdtEndPr/>
    <w:sdtContent>
      <w:sdt>
        <w:sdtPr>
          <w:id w:val="-1769616900"/>
          <w:docPartObj>
            <w:docPartGallery w:val="Page Numbers (Top of Page)"/>
            <w:docPartUnique/>
          </w:docPartObj>
        </w:sdtPr>
        <w:sdtEndPr/>
        <w:sdtContent>
          <w:p w14:paraId="0AB96725" w14:textId="77777777" w:rsidR="005732CD" w:rsidRDefault="005732CD">
            <w:pPr>
              <w:pStyle w:val="Footer"/>
              <w:jc w:val="right"/>
            </w:pPr>
            <w:r w:rsidRPr="005732CD">
              <w:rPr>
                <w:rFonts w:asciiTheme="minorHAnsi" w:hAnsiTheme="minorHAnsi" w:cstheme="minorHAnsi"/>
                <w:color w:val="BFBFBF" w:themeColor="background1" w:themeShade="BF"/>
                <w:sz w:val="22"/>
                <w:szCs w:val="22"/>
              </w:rPr>
              <w:t xml:space="preserve">Page </w:t>
            </w:r>
            <w:r w:rsidRPr="005732CD">
              <w:rPr>
                <w:rFonts w:asciiTheme="minorHAnsi" w:hAnsiTheme="minorHAnsi" w:cstheme="minorHAnsi"/>
                <w:b/>
                <w:bCs/>
                <w:color w:val="BFBFBF" w:themeColor="background1" w:themeShade="BF"/>
                <w:sz w:val="22"/>
                <w:szCs w:val="22"/>
              </w:rPr>
              <w:fldChar w:fldCharType="begin"/>
            </w:r>
            <w:r w:rsidRPr="005732CD">
              <w:rPr>
                <w:rFonts w:asciiTheme="minorHAnsi" w:hAnsiTheme="minorHAnsi" w:cstheme="minorHAnsi"/>
                <w:b/>
                <w:bCs/>
                <w:color w:val="BFBFBF" w:themeColor="background1" w:themeShade="BF"/>
                <w:sz w:val="22"/>
                <w:szCs w:val="22"/>
              </w:rPr>
              <w:instrText xml:space="preserve"> PAGE </w:instrText>
            </w:r>
            <w:r w:rsidRPr="005732CD">
              <w:rPr>
                <w:rFonts w:asciiTheme="minorHAnsi" w:hAnsiTheme="minorHAnsi" w:cstheme="minorHAnsi"/>
                <w:b/>
                <w:bCs/>
                <w:color w:val="BFBFBF" w:themeColor="background1" w:themeShade="BF"/>
                <w:sz w:val="22"/>
                <w:szCs w:val="22"/>
              </w:rPr>
              <w:fldChar w:fldCharType="separate"/>
            </w:r>
            <w:r w:rsidR="00A71B42">
              <w:rPr>
                <w:rFonts w:asciiTheme="minorHAnsi" w:hAnsiTheme="minorHAnsi" w:cstheme="minorHAnsi"/>
                <w:b/>
                <w:bCs/>
                <w:noProof/>
                <w:color w:val="BFBFBF" w:themeColor="background1" w:themeShade="BF"/>
                <w:sz w:val="22"/>
                <w:szCs w:val="22"/>
              </w:rPr>
              <w:t>1</w:t>
            </w:r>
            <w:r w:rsidRPr="005732CD">
              <w:rPr>
                <w:rFonts w:asciiTheme="minorHAnsi" w:hAnsiTheme="minorHAnsi" w:cstheme="minorHAnsi"/>
                <w:b/>
                <w:bCs/>
                <w:color w:val="BFBFBF" w:themeColor="background1" w:themeShade="BF"/>
                <w:sz w:val="22"/>
                <w:szCs w:val="22"/>
              </w:rPr>
              <w:fldChar w:fldCharType="end"/>
            </w:r>
            <w:r w:rsidRPr="005732CD">
              <w:rPr>
                <w:rFonts w:asciiTheme="minorHAnsi" w:hAnsiTheme="minorHAnsi" w:cstheme="minorHAnsi"/>
                <w:color w:val="BFBFBF" w:themeColor="background1" w:themeShade="BF"/>
                <w:sz w:val="22"/>
                <w:szCs w:val="22"/>
              </w:rPr>
              <w:t xml:space="preserve"> of </w:t>
            </w:r>
            <w:r w:rsidRPr="005732CD">
              <w:rPr>
                <w:rFonts w:asciiTheme="minorHAnsi" w:hAnsiTheme="minorHAnsi" w:cstheme="minorHAnsi"/>
                <w:b/>
                <w:bCs/>
                <w:color w:val="BFBFBF" w:themeColor="background1" w:themeShade="BF"/>
                <w:sz w:val="22"/>
                <w:szCs w:val="22"/>
              </w:rPr>
              <w:fldChar w:fldCharType="begin"/>
            </w:r>
            <w:r w:rsidRPr="005732CD">
              <w:rPr>
                <w:rFonts w:asciiTheme="minorHAnsi" w:hAnsiTheme="minorHAnsi" w:cstheme="minorHAnsi"/>
                <w:b/>
                <w:bCs/>
                <w:color w:val="BFBFBF" w:themeColor="background1" w:themeShade="BF"/>
                <w:sz w:val="22"/>
                <w:szCs w:val="22"/>
              </w:rPr>
              <w:instrText xml:space="preserve"> NUMPAGES  </w:instrText>
            </w:r>
            <w:r w:rsidRPr="005732CD">
              <w:rPr>
                <w:rFonts w:asciiTheme="minorHAnsi" w:hAnsiTheme="minorHAnsi" w:cstheme="minorHAnsi"/>
                <w:b/>
                <w:bCs/>
                <w:color w:val="BFBFBF" w:themeColor="background1" w:themeShade="BF"/>
                <w:sz w:val="22"/>
                <w:szCs w:val="22"/>
              </w:rPr>
              <w:fldChar w:fldCharType="separate"/>
            </w:r>
            <w:r w:rsidR="00A71B42">
              <w:rPr>
                <w:rFonts w:asciiTheme="minorHAnsi" w:hAnsiTheme="minorHAnsi" w:cstheme="minorHAnsi"/>
                <w:b/>
                <w:bCs/>
                <w:noProof/>
                <w:color w:val="BFBFBF" w:themeColor="background1" w:themeShade="BF"/>
                <w:sz w:val="22"/>
                <w:szCs w:val="22"/>
              </w:rPr>
              <w:t>2</w:t>
            </w:r>
            <w:r w:rsidRPr="005732CD">
              <w:rPr>
                <w:rFonts w:asciiTheme="minorHAnsi" w:hAnsiTheme="minorHAnsi" w:cstheme="minorHAnsi"/>
                <w:b/>
                <w:bCs/>
                <w:color w:val="BFBFBF" w:themeColor="background1" w:themeShade="BF"/>
                <w:sz w:val="22"/>
                <w:szCs w:val="22"/>
              </w:rPr>
              <w:fldChar w:fldCharType="end"/>
            </w:r>
          </w:p>
        </w:sdtContent>
      </w:sdt>
    </w:sdtContent>
  </w:sdt>
  <w:p w14:paraId="05B6B469" w14:textId="77777777" w:rsidR="00081DF9" w:rsidRDefault="0008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2108" w14:textId="77777777" w:rsidR="006B4405" w:rsidRDefault="006B4405" w:rsidP="007E1456">
      <w:r>
        <w:separator/>
      </w:r>
    </w:p>
  </w:footnote>
  <w:footnote w:type="continuationSeparator" w:id="0">
    <w:p w14:paraId="0394EBFA" w14:textId="77777777" w:rsidR="006B4405" w:rsidRDefault="006B4405" w:rsidP="007E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3AF1" w14:textId="77777777" w:rsidR="007E1456" w:rsidRDefault="00FA1B4C">
    <w:pPr>
      <w:pStyle w:val="Header"/>
    </w:pPr>
    <w:r>
      <w:rPr>
        <w:rFonts w:ascii="Tahoma" w:hAnsi="Tahoma"/>
        <w:noProof/>
        <w:color w:val="339966"/>
        <w:sz w:val="32"/>
        <w:szCs w:val="32"/>
      </w:rPr>
      <w:drawing>
        <wp:anchor distT="0" distB="0" distL="114300" distR="114300" simplePos="0" relativeHeight="251657216" behindDoc="1" locked="0" layoutInCell="1" allowOverlap="1" wp14:anchorId="05EB0195" wp14:editId="23A85C37">
          <wp:simplePos x="0" y="0"/>
          <wp:positionH relativeFrom="column">
            <wp:posOffset>0</wp:posOffset>
          </wp:positionH>
          <wp:positionV relativeFrom="paragraph">
            <wp:posOffset>0</wp:posOffset>
          </wp:positionV>
          <wp:extent cx="755173" cy="685800"/>
          <wp:effectExtent l="0" t="0" r="6985" b="0"/>
          <wp:wrapNone/>
          <wp:docPr id="7" name="Picture 7" descr="ectu logo no 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u logo no scrip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173"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456">
      <w:tab/>
    </w:r>
    <w:r w:rsidR="007E1456">
      <w:tab/>
    </w:r>
  </w:p>
  <w:tbl>
    <w:tblPr>
      <w:tblStyle w:val="TableGrid1"/>
      <w:tblW w:w="3544" w:type="dxa"/>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tblGrid>
    <w:tr w:rsidR="007E1456" w:rsidRPr="00051084" w14:paraId="733A145B" w14:textId="77777777" w:rsidTr="00FA1B4C">
      <w:tc>
        <w:tcPr>
          <w:tcW w:w="1843" w:type="dxa"/>
          <w:vAlign w:val="center"/>
        </w:tcPr>
        <w:p w14:paraId="0808CFD9" w14:textId="77777777" w:rsidR="007E1456" w:rsidRPr="00FA1B4C" w:rsidRDefault="007E1456" w:rsidP="007E1456">
          <w:pPr>
            <w:tabs>
              <w:tab w:val="center" w:pos="4513"/>
              <w:tab w:val="right" w:pos="9026"/>
            </w:tabs>
            <w:jc w:val="right"/>
            <w:rPr>
              <w:rFonts w:ascii="Calibri" w:hAnsi="Calibri"/>
              <w:color w:val="A6A6A6" w:themeColor="background1" w:themeShade="A6"/>
              <w:sz w:val="20"/>
              <w:szCs w:val="20"/>
            </w:rPr>
          </w:pPr>
          <w:r w:rsidRPr="00FA1B4C">
            <w:rPr>
              <w:rFonts w:ascii="Calibri" w:hAnsi="Calibri"/>
              <w:color w:val="A6A6A6" w:themeColor="background1" w:themeShade="A6"/>
              <w:sz w:val="20"/>
              <w:szCs w:val="20"/>
            </w:rPr>
            <w:t>Document ID</w:t>
          </w:r>
        </w:p>
      </w:tc>
      <w:tc>
        <w:tcPr>
          <w:tcW w:w="1701" w:type="dxa"/>
        </w:tcPr>
        <w:p w14:paraId="551A7652" w14:textId="77777777" w:rsidR="007E1456" w:rsidRPr="00FA1B4C" w:rsidRDefault="00EE5211" w:rsidP="00EE5211">
          <w:pPr>
            <w:tabs>
              <w:tab w:val="center" w:pos="4513"/>
              <w:tab w:val="right" w:pos="9026"/>
            </w:tabs>
            <w:jc w:val="right"/>
            <w:rPr>
              <w:rFonts w:ascii="Calibri" w:hAnsi="Calibri"/>
              <w:sz w:val="20"/>
              <w:szCs w:val="20"/>
            </w:rPr>
          </w:pPr>
          <w:r>
            <w:rPr>
              <w:rFonts w:ascii="Calibri" w:hAnsi="Calibri"/>
              <w:sz w:val="20"/>
              <w:szCs w:val="20"/>
            </w:rPr>
            <w:t>AD001</w:t>
          </w:r>
        </w:p>
      </w:tc>
    </w:tr>
    <w:tr w:rsidR="007E1456" w:rsidRPr="00051084" w14:paraId="03CE5E71" w14:textId="77777777" w:rsidTr="00FA1B4C">
      <w:tc>
        <w:tcPr>
          <w:tcW w:w="1843" w:type="dxa"/>
          <w:vAlign w:val="center"/>
        </w:tcPr>
        <w:p w14:paraId="162BEED5" w14:textId="77777777" w:rsidR="007E1456" w:rsidRPr="00FA1B4C" w:rsidRDefault="007E1456" w:rsidP="007E1456">
          <w:pPr>
            <w:tabs>
              <w:tab w:val="center" w:pos="4513"/>
              <w:tab w:val="right" w:pos="9026"/>
            </w:tabs>
            <w:jc w:val="right"/>
            <w:rPr>
              <w:rFonts w:ascii="Calibri" w:hAnsi="Calibri"/>
              <w:color w:val="A6A6A6" w:themeColor="background1" w:themeShade="A6"/>
              <w:sz w:val="20"/>
              <w:szCs w:val="20"/>
            </w:rPr>
          </w:pPr>
          <w:r w:rsidRPr="00FA1B4C">
            <w:rPr>
              <w:rFonts w:ascii="Calibri" w:hAnsi="Calibri"/>
              <w:color w:val="A6A6A6" w:themeColor="background1" w:themeShade="A6"/>
              <w:sz w:val="20"/>
              <w:szCs w:val="20"/>
            </w:rPr>
            <w:t>Version No</w:t>
          </w:r>
        </w:p>
      </w:tc>
      <w:tc>
        <w:tcPr>
          <w:tcW w:w="1701" w:type="dxa"/>
        </w:tcPr>
        <w:p w14:paraId="2E7619F3" w14:textId="77777777" w:rsidR="007E1456" w:rsidRPr="00FA1B4C" w:rsidRDefault="00EE5211" w:rsidP="007E1456">
          <w:pPr>
            <w:tabs>
              <w:tab w:val="center" w:pos="4513"/>
              <w:tab w:val="right" w:pos="9026"/>
            </w:tabs>
            <w:jc w:val="right"/>
            <w:rPr>
              <w:rFonts w:ascii="Calibri" w:hAnsi="Calibri"/>
              <w:sz w:val="20"/>
              <w:szCs w:val="20"/>
            </w:rPr>
          </w:pPr>
          <w:r>
            <w:rPr>
              <w:rFonts w:ascii="Calibri" w:hAnsi="Calibri"/>
              <w:sz w:val="20"/>
              <w:szCs w:val="20"/>
            </w:rPr>
            <w:t>1.0</w:t>
          </w:r>
        </w:p>
      </w:tc>
    </w:tr>
    <w:tr w:rsidR="007E1456" w:rsidRPr="00051084" w14:paraId="64B8A795" w14:textId="77777777" w:rsidTr="00FA1B4C">
      <w:trPr>
        <w:trHeight w:val="70"/>
      </w:trPr>
      <w:tc>
        <w:tcPr>
          <w:tcW w:w="1843" w:type="dxa"/>
          <w:vAlign w:val="center"/>
        </w:tcPr>
        <w:p w14:paraId="1F09BC64" w14:textId="77777777" w:rsidR="007E1456" w:rsidRPr="00FA1B4C" w:rsidRDefault="007E1456" w:rsidP="007E1456">
          <w:pPr>
            <w:tabs>
              <w:tab w:val="center" w:pos="4513"/>
              <w:tab w:val="right" w:pos="9026"/>
            </w:tabs>
            <w:jc w:val="right"/>
            <w:rPr>
              <w:rFonts w:ascii="Calibri" w:hAnsi="Calibri"/>
              <w:color w:val="A6A6A6" w:themeColor="background1" w:themeShade="A6"/>
              <w:sz w:val="20"/>
              <w:szCs w:val="20"/>
            </w:rPr>
          </w:pPr>
          <w:r w:rsidRPr="00FA1B4C">
            <w:rPr>
              <w:rFonts w:ascii="Calibri" w:hAnsi="Calibri"/>
              <w:color w:val="A6A6A6" w:themeColor="background1" w:themeShade="A6"/>
              <w:sz w:val="20"/>
              <w:szCs w:val="20"/>
            </w:rPr>
            <w:t xml:space="preserve">Effective Date </w:t>
          </w:r>
        </w:p>
      </w:tc>
      <w:tc>
        <w:tcPr>
          <w:tcW w:w="1701" w:type="dxa"/>
        </w:tcPr>
        <w:p w14:paraId="538D09AA" w14:textId="77777777" w:rsidR="007E1456" w:rsidRPr="00FA1B4C" w:rsidRDefault="005A423A" w:rsidP="007E1456">
          <w:pPr>
            <w:tabs>
              <w:tab w:val="center" w:pos="4513"/>
              <w:tab w:val="right" w:pos="9026"/>
            </w:tabs>
            <w:jc w:val="right"/>
            <w:rPr>
              <w:rFonts w:ascii="Calibri" w:hAnsi="Calibri"/>
              <w:sz w:val="20"/>
              <w:szCs w:val="20"/>
            </w:rPr>
          </w:pPr>
          <w:r>
            <w:rPr>
              <w:rFonts w:ascii="Calibri" w:hAnsi="Calibri"/>
              <w:sz w:val="20"/>
              <w:szCs w:val="20"/>
            </w:rPr>
            <w:t>16 Nov 2020</w:t>
          </w:r>
        </w:p>
      </w:tc>
    </w:tr>
  </w:tbl>
  <w:p w14:paraId="1B01DD64" w14:textId="77777777" w:rsidR="007E1456" w:rsidRPr="00FA1B4C" w:rsidRDefault="00FA1B4C" w:rsidP="00FA1B4C">
    <w:pPr>
      <w:pStyle w:val="Header"/>
      <w:jc w:val="center"/>
      <w:rPr>
        <w:rFonts w:asciiTheme="minorHAnsi" w:hAnsiTheme="minorHAnsi" w:cstheme="minorHAnsi"/>
        <w:b/>
        <w:sz w:val="48"/>
        <w:szCs w:val="48"/>
      </w:rPr>
    </w:pPr>
    <w:r w:rsidRPr="00FA1B4C">
      <w:rPr>
        <w:rFonts w:asciiTheme="minorHAnsi" w:hAnsiTheme="minorHAnsi" w:cstheme="minorHAnsi"/>
        <w:b/>
        <w:sz w:val="48"/>
        <w:szCs w:val="48"/>
      </w:rPr>
      <w:t>Training Record Review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720D"/>
    <w:multiLevelType w:val="hybridMultilevel"/>
    <w:tmpl w:val="35FEA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3B00A6"/>
    <w:multiLevelType w:val="hybridMultilevel"/>
    <w:tmpl w:val="21B0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56"/>
    <w:rsid w:val="00081DF9"/>
    <w:rsid w:val="001E00D9"/>
    <w:rsid w:val="00225B29"/>
    <w:rsid w:val="003A4F9D"/>
    <w:rsid w:val="00401676"/>
    <w:rsid w:val="005732CD"/>
    <w:rsid w:val="005A423A"/>
    <w:rsid w:val="006B4405"/>
    <w:rsid w:val="006E78A7"/>
    <w:rsid w:val="007A317B"/>
    <w:rsid w:val="007E1456"/>
    <w:rsid w:val="00A71B42"/>
    <w:rsid w:val="00AB07DA"/>
    <w:rsid w:val="00B4756D"/>
    <w:rsid w:val="00C65C4B"/>
    <w:rsid w:val="00CC344E"/>
    <w:rsid w:val="00D41BC3"/>
    <w:rsid w:val="00EA2577"/>
    <w:rsid w:val="00EE5211"/>
    <w:rsid w:val="00FA1B4C"/>
    <w:rsid w:val="00FD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8A5D1"/>
  <w15:chartTrackingRefBased/>
  <w15:docId w15:val="{816EA54D-6473-4720-B3CF-236015A3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45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456"/>
    <w:pPr>
      <w:tabs>
        <w:tab w:val="center" w:pos="4513"/>
        <w:tab w:val="right" w:pos="9026"/>
      </w:tabs>
    </w:pPr>
  </w:style>
  <w:style w:type="character" w:customStyle="1" w:styleId="HeaderChar">
    <w:name w:val="Header Char"/>
    <w:basedOn w:val="DefaultParagraphFont"/>
    <w:link w:val="Header"/>
    <w:uiPriority w:val="99"/>
    <w:rsid w:val="007E14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1456"/>
    <w:pPr>
      <w:tabs>
        <w:tab w:val="center" w:pos="4513"/>
        <w:tab w:val="right" w:pos="9026"/>
      </w:tabs>
    </w:pPr>
  </w:style>
  <w:style w:type="character" w:customStyle="1" w:styleId="FooterChar">
    <w:name w:val="Footer Char"/>
    <w:basedOn w:val="DefaultParagraphFont"/>
    <w:link w:val="Footer"/>
    <w:uiPriority w:val="99"/>
    <w:rsid w:val="007E1456"/>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7E145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8F1"/>
    <w:pPr>
      <w:ind w:left="720"/>
      <w:contextualSpacing/>
    </w:pPr>
    <w:rPr>
      <w:rFonts w:ascii="Arial" w:eastAsiaTheme="minorHAnsi" w:hAnsi="Arial" w:cs="Arial"/>
      <w:sz w:val="20"/>
      <w:szCs w:val="20"/>
      <w:lang w:eastAsia="en-US"/>
    </w:rPr>
  </w:style>
  <w:style w:type="table" w:customStyle="1" w:styleId="TableGrid4">
    <w:name w:val="Table Grid4"/>
    <w:basedOn w:val="TableNormal"/>
    <w:next w:val="TableGrid"/>
    <w:uiPriority w:val="39"/>
    <w:rsid w:val="00FD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Caroline</dc:creator>
  <cp:keywords/>
  <dc:description/>
  <cp:lastModifiedBy>Anita</cp:lastModifiedBy>
  <cp:revision>2</cp:revision>
  <dcterms:created xsi:type="dcterms:W3CDTF">2024-10-30T15:19:00Z</dcterms:created>
  <dcterms:modified xsi:type="dcterms:W3CDTF">2024-10-30T15:19:00Z</dcterms:modified>
</cp:coreProperties>
</file>