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5E793" w14:textId="3C20F3EB" w:rsidR="00637868" w:rsidRPr="00EF06F5" w:rsidRDefault="00343E29" w:rsidP="00DC089A">
      <w:pPr>
        <w:ind w:firstLine="720"/>
        <w:jc w:val="center"/>
        <w:rPr>
          <w:rFonts w:asciiTheme="majorHAnsi" w:hAnsiTheme="majorHAnsi" w:cstheme="majorHAnsi"/>
          <w:color w:val="538135" w:themeColor="accent6" w:themeShade="BF"/>
          <w:sz w:val="40"/>
          <w:szCs w:val="40"/>
        </w:rPr>
      </w:pPr>
      <w:r w:rsidRPr="00EF06F5">
        <w:rPr>
          <w:rFonts w:asciiTheme="majorHAnsi" w:hAnsiTheme="majorHAnsi" w:cstheme="majorHAnsi"/>
          <w:color w:val="538135" w:themeColor="accent6" w:themeShade="BF"/>
          <w:sz w:val="40"/>
          <w:szCs w:val="40"/>
        </w:rPr>
        <w:t>R</w:t>
      </w:r>
      <w:r w:rsidR="00ED11A4" w:rsidRPr="00EF06F5">
        <w:rPr>
          <w:rFonts w:asciiTheme="majorHAnsi" w:hAnsiTheme="majorHAnsi" w:cstheme="majorHAnsi"/>
          <w:color w:val="538135" w:themeColor="accent6" w:themeShade="BF"/>
          <w:sz w:val="40"/>
          <w:szCs w:val="40"/>
        </w:rPr>
        <w:t xml:space="preserve">EDCap Study Database Validation Document </w:t>
      </w:r>
    </w:p>
    <w:p w14:paraId="573A5B95" w14:textId="5449E66B" w:rsidR="00572CA2" w:rsidRPr="00EF06F5" w:rsidRDefault="00572CA2" w:rsidP="00DC089A">
      <w:pPr>
        <w:ind w:firstLine="720"/>
        <w:jc w:val="center"/>
        <w:rPr>
          <w:rFonts w:asciiTheme="majorHAnsi" w:hAnsiTheme="majorHAnsi" w:cstheme="majorHAnsi"/>
          <w:color w:val="538135" w:themeColor="accent6" w:themeShade="BF"/>
          <w:sz w:val="40"/>
          <w:szCs w:val="40"/>
        </w:rPr>
      </w:pPr>
      <w:r w:rsidRPr="00EF06F5">
        <w:rPr>
          <w:rFonts w:asciiTheme="majorHAnsi" w:hAnsiTheme="majorHAnsi" w:cstheme="majorHAnsi"/>
          <w:color w:val="538135" w:themeColor="accent6" w:themeShade="BF"/>
          <w:sz w:val="40"/>
          <w:szCs w:val="40"/>
        </w:rPr>
        <w:t>Database Core Functionality</w:t>
      </w:r>
    </w:p>
    <w:p w14:paraId="0292DE0E" w14:textId="61D091B0" w:rsidR="0087625F" w:rsidRPr="00EF06F5" w:rsidRDefault="00637868" w:rsidP="0087625F">
      <w:pPr>
        <w:jc w:val="center"/>
        <w:rPr>
          <w:rFonts w:asciiTheme="majorHAnsi" w:hAnsiTheme="majorHAnsi" w:cstheme="majorHAnsi"/>
          <w:b/>
          <w:color w:val="538135" w:themeColor="accent6" w:themeShade="BF"/>
          <w:sz w:val="28"/>
          <w:szCs w:val="28"/>
        </w:rPr>
      </w:pPr>
      <w:r w:rsidRPr="00EF06F5">
        <w:rPr>
          <w:rFonts w:asciiTheme="majorHAnsi" w:hAnsiTheme="majorHAnsi" w:cstheme="majorHAnsi"/>
          <w:b/>
          <w:color w:val="538135" w:themeColor="accent6" w:themeShade="BF"/>
          <w:sz w:val="28"/>
          <w:szCs w:val="28"/>
        </w:rPr>
        <w:t>&lt;&lt;Study Name/Acronym&gt;&gt;</w:t>
      </w:r>
    </w:p>
    <w:tbl>
      <w:tblPr>
        <w:tblStyle w:val="TableGrid2"/>
        <w:tblW w:w="10774" w:type="dxa"/>
        <w:tblInd w:w="-851" w:type="dxa"/>
        <w:tblLook w:val="04A0" w:firstRow="1" w:lastRow="0" w:firstColumn="1" w:lastColumn="0" w:noHBand="0" w:noVBand="1"/>
      </w:tblPr>
      <w:tblGrid>
        <w:gridCol w:w="2410"/>
        <w:gridCol w:w="3686"/>
        <w:gridCol w:w="4678"/>
      </w:tblGrid>
      <w:tr w:rsidR="00305BBC" w:rsidRPr="00305BBC" w14:paraId="7807F574" w14:textId="77777777" w:rsidTr="007F76CE">
        <w:tc>
          <w:tcPr>
            <w:tcW w:w="10774" w:type="dxa"/>
            <w:gridSpan w:val="3"/>
            <w:tcBorders>
              <w:top w:val="single" w:sz="12" w:space="0" w:color="70AD47" w:themeColor="accent6"/>
              <w:left w:val="nil"/>
              <w:bottom w:val="single" w:sz="12" w:space="0" w:color="auto"/>
              <w:right w:val="nil"/>
            </w:tcBorders>
          </w:tcPr>
          <w:p w14:paraId="36D81C8B" w14:textId="77777777" w:rsidR="00305BBC" w:rsidRPr="00305BBC" w:rsidRDefault="00305BBC" w:rsidP="00305BBC">
            <w:pPr>
              <w:rPr>
                <w:rFonts w:asciiTheme="majorHAnsi" w:hAnsiTheme="majorHAnsi" w:cstheme="majorHAnsi"/>
                <w:color w:val="538135" w:themeColor="accent6" w:themeShade="BF"/>
              </w:rPr>
            </w:pPr>
          </w:p>
          <w:p w14:paraId="1BCBE474" w14:textId="77777777" w:rsidR="00305BBC" w:rsidRPr="00305BBC" w:rsidRDefault="00305BBC" w:rsidP="00305BBC">
            <w:pPr>
              <w:rPr>
                <w:rFonts w:asciiTheme="majorHAnsi" w:hAnsiTheme="majorHAnsi" w:cstheme="majorHAnsi"/>
                <w:color w:val="538135" w:themeColor="accent6" w:themeShade="BF"/>
              </w:rPr>
            </w:pPr>
          </w:p>
        </w:tc>
      </w:tr>
      <w:tr w:rsidR="00305BBC" w:rsidRPr="00305BBC" w14:paraId="5B2BBBB9" w14:textId="77777777" w:rsidTr="007F76CE">
        <w:tc>
          <w:tcPr>
            <w:tcW w:w="10774" w:type="dxa"/>
            <w:gridSpan w:val="3"/>
            <w:tcBorders>
              <w:top w:val="single" w:sz="12" w:space="0" w:color="auto"/>
              <w:left w:val="single" w:sz="12" w:space="0" w:color="auto"/>
              <w:right w:val="single" w:sz="12" w:space="0" w:color="auto"/>
            </w:tcBorders>
            <w:shd w:val="clear" w:color="auto" w:fill="808080" w:themeFill="background1" w:themeFillShade="80"/>
          </w:tcPr>
          <w:p w14:paraId="64604FA3" w14:textId="77777777" w:rsidR="00305BBC" w:rsidRPr="00305BBC" w:rsidRDefault="00305BBC" w:rsidP="00305BBC">
            <w:pPr>
              <w:rPr>
                <w:rFonts w:asciiTheme="majorHAnsi" w:hAnsiTheme="majorHAnsi" w:cstheme="majorHAnsi"/>
                <w:b/>
                <w:color w:val="FFFFFF" w:themeColor="background1"/>
                <w:sz w:val="28"/>
                <w:szCs w:val="28"/>
              </w:rPr>
            </w:pPr>
            <w:r w:rsidRPr="00305BBC">
              <w:rPr>
                <w:rFonts w:asciiTheme="majorHAnsi" w:hAnsiTheme="majorHAnsi" w:cstheme="majorHAnsi"/>
                <w:b/>
                <w:color w:val="FFFFFF" w:themeColor="background1"/>
                <w:sz w:val="28"/>
                <w:szCs w:val="28"/>
              </w:rPr>
              <w:t>Feature Details</w:t>
            </w:r>
          </w:p>
          <w:p w14:paraId="5DDBFAA7" w14:textId="77777777" w:rsidR="00305BBC" w:rsidRPr="00305BBC" w:rsidRDefault="00305BBC" w:rsidP="00305BBC">
            <w:pPr>
              <w:rPr>
                <w:rFonts w:asciiTheme="majorHAnsi" w:hAnsiTheme="majorHAnsi" w:cstheme="majorHAnsi"/>
                <w:color w:val="538135" w:themeColor="accent6" w:themeShade="BF"/>
              </w:rPr>
            </w:pPr>
          </w:p>
        </w:tc>
      </w:tr>
      <w:tr w:rsidR="00305BBC" w:rsidRPr="00305BBC" w14:paraId="145AD338" w14:textId="77777777" w:rsidTr="003F04E9">
        <w:tc>
          <w:tcPr>
            <w:tcW w:w="2410" w:type="dxa"/>
            <w:tcBorders>
              <w:left w:val="single" w:sz="12" w:space="0" w:color="auto"/>
              <w:right w:val="single" w:sz="4" w:space="0" w:color="auto"/>
            </w:tcBorders>
            <w:shd w:val="clear" w:color="auto" w:fill="BFBFBF" w:themeFill="background1" w:themeFillShade="BF"/>
          </w:tcPr>
          <w:p w14:paraId="37CD86FE" w14:textId="77777777" w:rsidR="00305BBC" w:rsidRPr="00305BBC" w:rsidRDefault="00305BBC" w:rsidP="00305BBC">
            <w:pPr>
              <w:rPr>
                <w:rFonts w:asciiTheme="majorHAnsi" w:hAnsiTheme="majorHAnsi" w:cstheme="majorHAnsi"/>
                <w:b/>
              </w:rPr>
            </w:pPr>
            <w:r w:rsidRPr="00305BBC">
              <w:rPr>
                <w:rFonts w:asciiTheme="majorHAnsi" w:hAnsiTheme="majorHAnsi" w:cstheme="majorHAnsi"/>
                <w:b/>
              </w:rPr>
              <w:t>Feature No</w:t>
            </w:r>
          </w:p>
        </w:tc>
        <w:tc>
          <w:tcPr>
            <w:tcW w:w="3686" w:type="dxa"/>
            <w:tcBorders>
              <w:left w:val="single" w:sz="4" w:space="0" w:color="auto"/>
              <w:right w:val="single" w:sz="4" w:space="0" w:color="auto"/>
            </w:tcBorders>
            <w:shd w:val="clear" w:color="auto" w:fill="BFBFBF" w:themeFill="background1" w:themeFillShade="BF"/>
          </w:tcPr>
          <w:p w14:paraId="62C08F7E" w14:textId="77777777" w:rsidR="00305BBC" w:rsidRPr="00305BBC" w:rsidRDefault="00305BBC" w:rsidP="00305BBC">
            <w:pPr>
              <w:rPr>
                <w:rFonts w:asciiTheme="majorHAnsi" w:hAnsiTheme="majorHAnsi" w:cstheme="majorHAnsi"/>
                <w:b/>
              </w:rPr>
            </w:pPr>
            <w:r w:rsidRPr="00305BBC">
              <w:rPr>
                <w:rFonts w:asciiTheme="majorHAnsi" w:hAnsiTheme="majorHAnsi" w:cstheme="majorHAnsi"/>
                <w:b/>
              </w:rPr>
              <w:t xml:space="preserve">Feature Name </w:t>
            </w:r>
          </w:p>
        </w:tc>
        <w:tc>
          <w:tcPr>
            <w:tcW w:w="4678" w:type="dxa"/>
            <w:tcBorders>
              <w:left w:val="single" w:sz="4" w:space="0" w:color="auto"/>
              <w:right w:val="single" w:sz="12" w:space="0" w:color="auto"/>
            </w:tcBorders>
            <w:shd w:val="clear" w:color="auto" w:fill="BFBFBF" w:themeFill="background1" w:themeFillShade="BF"/>
          </w:tcPr>
          <w:p w14:paraId="104DD115" w14:textId="77777777" w:rsidR="00305BBC" w:rsidRPr="00305BBC" w:rsidRDefault="00305BBC" w:rsidP="00305BBC">
            <w:pPr>
              <w:rPr>
                <w:rFonts w:asciiTheme="majorHAnsi" w:hAnsiTheme="majorHAnsi" w:cstheme="majorHAnsi"/>
                <w:b/>
              </w:rPr>
            </w:pPr>
            <w:r w:rsidRPr="00305BBC">
              <w:rPr>
                <w:rFonts w:asciiTheme="majorHAnsi" w:hAnsiTheme="majorHAnsi" w:cstheme="majorHAnsi"/>
                <w:b/>
              </w:rPr>
              <w:t xml:space="preserve">Database Release No </w:t>
            </w:r>
          </w:p>
        </w:tc>
      </w:tr>
      <w:tr w:rsidR="00305BBC" w:rsidRPr="00305BBC" w14:paraId="1548CBF3" w14:textId="77777777" w:rsidTr="003F04E9">
        <w:tc>
          <w:tcPr>
            <w:tcW w:w="2410" w:type="dxa"/>
            <w:tcBorders>
              <w:left w:val="single" w:sz="12" w:space="0" w:color="auto"/>
              <w:bottom w:val="single" w:sz="12" w:space="0" w:color="auto"/>
              <w:right w:val="single" w:sz="4" w:space="0" w:color="auto"/>
            </w:tcBorders>
          </w:tcPr>
          <w:p w14:paraId="7B65D4D8" w14:textId="77777777" w:rsidR="00305BBC" w:rsidRPr="00305BBC" w:rsidRDefault="00305BBC" w:rsidP="00305BBC">
            <w:pPr>
              <w:jc w:val="center"/>
              <w:rPr>
                <w:rFonts w:asciiTheme="majorHAnsi" w:hAnsiTheme="majorHAnsi" w:cstheme="majorHAnsi"/>
                <w:sz w:val="20"/>
                <w:szCs w:val="20"/>
              </w:rPr>
            </w:pPr>
          </w:p>
          <w:p w14:paraId="0CA369F1" w14:textId="77777777" w:rsidR="00305BBC" w:rsidRPr="00305BBC" w:rsidRDefault="00305BBC" w:rsidP="00305BBC">
            <w:pPr>
              <w:jc w:val="center"/>
              <w:rPr>
                <w:rFonts w:asciiTheme="majorHAnsi" w:hAnsiTheme="majorHAnsi" w:cstheme="majorHAnsi"/>
                <w:sz w:val="20"/>
                <w:szCs w:val="20"/>
              </w:rPr>
            </w:pPr>
            <w:r w:rsidRPr="00305BBC">
              <w:rPr>
                <w:rFonts w:asciiTheme="majorHAnsi" w:hAnsiTheme="majorHAnsi" w:cstheme="majorHAnsi"/>
                <w:sz w:val="20"/>
                <w:szCs w:val="20"/>
              </w:rPr>
              <w:t>N/A</w:t>
            </w:r>
          </w:p>
        </w:tc>
        <w:tc>
          <w:tcPr>
            <w:tcW w:w="3686" w:type="dxa"/>
            <w:tcBorders>
              <w:left w:val="single" w:sz="4" w:space="0" w:color="auto"/>
              <w:bottom w:val="single" w:sz="12" w:space="0" w:color="auto"/>
              <w:right w:val="single" w:sz="4" w:space="0" w:color="auto"/>
            </w:tcBorders>
          </w:tcPr>
          <w:p w14:paraId="7424059C" w14:textId="77777777" w:rsidR="00305BBC" w:rsidRPr="00305BBC" w:rsidRDefault="00305BBC" w:rsidP="00305BBC">
            <w:pPr>
              <w:jc w:val="center"/>
              <w:rPr>
                <w:rFonts w:asciiTheme="majorHAnsi" w:hAnsiTheme="majorHAnsi" w:cstheme="majorHAnsi"/>
                <w:sz w:val="20"/>
                <w:szCs w:val="20"/>
              </w:rPr>
            </w:pPr>
          </w:p>
          <w:p w14:paraId="24F82151" w14:textId="77777777" w:rsidR="00305BBC" w:rsidRPr="00305BBC" w:rsidRDefault="00305BBC" w:rsidP="00305BBC">
            <w:pPr>
              <w:jc w:val="center"/>
              <w:rPr>
                <w:rFonts w:asciiTheme="majorHAnsi" w:hAnsiTheme="majorHAnsi" w:cstheme="majorHAnsi"/>
                <w:sz w:val="20"/>
                <w:szCs w:val="20"/>
              </w:rPr>
            </w:pPr>
            <w:r w:rsidRPr="00305BBC">
              <w:rPr>
                <w:rFonts w:asciiTheme="majorHAnsi" w:hAnsiTheme="majorHAnsi" w:cstheme="majorHAnsi"/>
                <w:sz w:val="20"/>
                <w:szCs w:val="20"/>
              </w:rPr>
              <w:t>Database Core Functionality</w:t>
            </w:r>
          </w:p>
        </w:tc>
        <w:tc>
          <w:tcPr>
            <w:tcW w:w="4678" w:type="dxa"/>
            <w:tcBorders>
              <w:left w:val="single" w:sz="4" w:space="0" w:color="auto"/>
              <w:bottom w:val="single" w:sz="12" w:space="0" w:color="auto"/>
              <w:right w:val="single" w:sz="12" w:space="0" w:color="auto"/>
            </w:tcBorders>
          </w:tcPr>
          <w:p w14:paraId="5E22ECC7" w14:textId="77777777" w:rsidR="00305BBC" w:rsidRPr="00305BBC" w:rsidRDefault="00305BBC" w:rsidP="00305BBC">
            <w:pPr>
              <w:jc w:val="center"/>
              <w:rPr>
                <w:rFonts w:asciiTheme="majorHAnsi" w:hAnsiTheme="majorHAnsi" w:cstheme="majorHAnsi"/>
                <w:sz w:val="20"/>
                <w:szCs w:val="20"/>
              </w:rPr>
            </w:pPr>
          </w:p>
          <w:p w14:paraId="7CE26BA6" w14:textId="611A2002" w:rsidR="00305BBC" w:rsidRPr="00305BBC" w:rsidRDefault="00305BBC" w:rsidP="00305BBC">
            <w:pPr>
              <w:jc w:val="center"/>
              <w:rPr>
                <w:rFonts w:asciiTheme="majorHAnsi" w:hAnsiTheme="majorHAnsi" w:cstheme="majorHAnsi"/>
                <w:sz w:val="20"/>
                <w:szCs w:val="20"/>
              </w:rPr>
            </w:pPr>
          </w:p>
        </w:tc>
      </w:tr>
    </w:tbl>
    <w:p w14:paraId="68AB202A" w14:textId="33B4CE29" w:rsidR="00637868" w:rsidRDefault="00637868" w:rsidP="00637868">
      <w:pPr>
        <w:spacing w:after="0"/>
        <w:rPr>
          <w:rFonts w:asciiTheme="majorHAnsi" w:hAnsiTheme="majorHAnsi" w:cstheme="majorHAnsi"/>
          <w:color w:val="538135" w:themeColor="accent6" w:themeShade="BF"/>
        </w:rPr>
      </w:pPr>
    </w:p>
    <w:tbl>
      <w:tblPr>
        <w:tblStyle w:val="TableGrid3"/>
        <w:tblW w:w="10774" w:type="dxa"/>
        <w:tblInd w:w="-866" w:type="dxa"/>
        <w:tblLook w:val="04A0" w:firstRow="1" w:lastRow="0" w:firstColumn="1" w:lastColumn="0" w:noHBand="0" w:noVBand="1"/>
      </w:tblPr>
      <w:tblGrid>
        <w:gridCol w:w="2269"/>
        <w:gridCol w:w="2126"/>
        <w:gridCol w:w="2126"/>
        <w:gridCol w:w="4253"/>
      </w:tblGrid>
      <w:tr w:rsidR="00305BBC" w:rsidRPr="00305BBC" w14:paraId="6C4DE6E2" w14:textId="77777777" w:rsidTr="007F76CE">
        <w:tc>
          <w:tcPr>
            <w:tcW w:w="10774" w:type="dxa"/>
            <w:gridSpan w:val="4"/>
            <w:tcBorders>
              <w:top w:val="single" w:sz="12" w:space="0" w:color="auto"/>
              <w:left w:val="single" w:sz="12" w:space="0" w:color="auto"/>
              <w:right w:val="single" w:sz="12" w:space="0" w:color="auto"/>
            </w:tcBorders>
            <w:shd w:val="clear" w:color="auto" w:fill="808080" w:themeFill="background1" w:themeFillShade="80"/>
          </w:tcPr>
          <w:p w14:paraId="644F5E73" w14:textId="77777777" w:rsidR="00305BBC" w:rsidRPr="00305BBC" w:rsidRDefault="00305BBC" w:rsidP="00305BBC">
            <w:pPr>
              <w:rPr>
                <w:rFonts w:asciiTheme="majorHAnsi" w:hAnsiTheme="majorHAnsi" w:cstheme="majorHAnsi"/>
                <w:b/>
                <w:color w:val="FFFFFF" w:themeColor="background1"/>
                <w:sz w:val="28"/>
                <w:szCs w:val="28"/>
              </w:rPr>
            </w:pPr>
            <w:r w:rsidRPr="00305BBC">
              <w:rPr>
                <w:rFonts w:asciiTheme="majorHAnsi" w:hAnsiTheme="majorHAnsi" w:cstheme="majorHAnsi"/>
                <w:b/>
                <w:color w:val="FFFFFF" w:themeColor="background1"/>
                <w:sz w:val="28"/>
                <w:szCs w:val="28"/>
              </w:rPr>
              <w:t>Authorship and Document History</w:t>
            </w:r>
          </w:p>
          <w:p w14:paraId="53E75252" w14:textId="77777777" w:rsidR="00305BBC" w:rsidRPr="00305BBC" w:rsidRDefault="00305BBC" w:rsidP="00305BBC">
            <w:pPr>
              <w:rPr>
                <w:rFonts w:asciiTheme="majorHAnsi" w:hAnsiTheme="majorHAnsi" w:cstheme="majorHAnsi"/>
                <w:color w:val="538135" w:themeColor="accent6" w:themeShade="BF"/>
              </w:rPr>
            </w:pPr>
          </w:p>
        </w:tc>
      </w:tr>
      <w:tr w:rsidR="00305BBC" w:rsidRPr="00305BBC" w14:paraId="4C7DA97A" w14:textId="77777777" w:rsidTr="007F76CE">
        <w:tc>
          <w:tcPr>
            <w:tcW w:w="2269" w:type="dxa"/>
            <w:tcBorders>
              <w:left w:val="single" w:sz="12" w:space="0" w:color="auto"/>
            </w:tcBorders>
            <w:shd w:val="clear" w:color="auto" w:fill="BFBFBF" w:themeFill="background1" w:themeFillShade="BF"/>
          </w:tcPr>
          <w:p w14:paraId="039F56CE" w14:textId="77777777" w:rsidR="00305BBC" w:rsidRPr="00305BBC" w:rsidRDefault="00305BBC" w:rsidP="00305BBC">
            <w:pPr>
              <w:rPr>
                <w:rFonts w:asciiTheme="majorHAnsi" w:hAnsiTheme="majorHAnsi" w:cstheme="majorHAnsi"/>
                <w:b/>
              </w:rPr>
            </w:pPr>
            <w:r w:rsidRPr="00305BBC">
              <w:rPr>
                <w:rFonts w:asciiTheme="majorHAnsi" w:hAnsiTheme="majorHAnsi" w:cstheme="majorHAnsi"/>
                <w:b/>
              </w:rPr>
              <w:t xml:space="preserve">Date </w:t>
            </w:r>
          </w:p>
        </w:tc>
        <w:tc>
          <w:tcPr>
            <w:tcW w:w="2126" w:type="dxa"/>
            <w:shd w:val="clear" w:color="auto" w:fill="BFBFBF" w:themeFill="background1" w:themeFillShade="BF"/>
          </w:tcPr>
          <w:p w14:paraId="12D1C321" w14:textId="77777777" w:rsidR="00305BBC" w:rsidRPr="00305BBC" w:rsidRDefault="00305BBC" w:rsidP="00305BBC">
            <w:pPr>
              <w:rPr>
                <w:rFonts w:asciiTheme="majorHAnsi" w:hAnsiTheme="majorHAnsi" w:cstheme="majorHAnsi"/>
                <w:b/>
              </w:rPr>
            </w:pPr>
            <w:r w:rsidRPr="00305BBC">
              <w:rPr>
                <w:rFonts w:asciiTheme="majorHAnsi" w:hAnsiTheme="majorHAnsi" w:cstheme="majorHAnsi"/>
                <w:b/>
              </w:rPr>
              <w:t>Author Name and Designation</w:t>
            </w:r>
          </w:p>
        </w:tc>
        <w:tc>
          <w:tcPr>
            <w:tcW w:w="2126" w:type="dxa"/>
            <w:shd w:val="clear" w:color="auto" w:fill="BFBFBF" w:themeFill="background1" w:themeFillShade="BF"/>
          </w:tcPr>
          <w:p w14:paraId="14377580" w14:textId="77777777" w:rsidR="00305BBC" w:rsidRPr="00305BBC" w:rsidRDefault="00305BBC" w:rsidP="00305BBC">
            <w:pPr>
              <w:rPr>
                <w:rFonts w:asciiTheme="majorHAnsi" w:hAnsiTheme="majorHAnsi" w:cstheme="majorHAnsi"/>
                <w:b/>
              </w:rPr>
            </w:pPr>
            <w:r w:rsidRPr="00305BBC">
              <w:rPr>
                <w:rFonts w:asciiTheme="majorHAnsi" w:hAnsiTheme="majorHAnsi" w:cstheme="majorHAnsi"/>
                <w:b/>
              </w:rPr>
              <w:t xml:space="preserve">Document Version No </w:t>
            </w:r>
          </w:p>
        </w:tc>
        <w:tc>
          <w:tcPr>
            <w:tcW w:w="4253" w:type="dxa"/>
            <w:tcBorders>
              <w:right w:val="single" w:sz="12" w:space="0" w:color="auto"/>
            </w:tcBorders>
            <w:shd w:val="clear" w:color="auto" w:fill="BFBFBF" w:themeFill="background1" w:themeFillShade="BF"/>
          </w:tcPr>
          <w:p w14:paraId="2EA35EEE" w14:textId="77777777" w:rsidR="00305BBC" w:rsidRPr="00305BBC" w:rsidRDefault="00305BBC" w:rsidP="00305BBC">
            <w:pPr>
              <w:rPr>
                <w:rFonts w:asciiTheme="majorHAnsi" w:hAnsiTheme="majorHAnsi" w:cstheme="majorHAnsi"/>
                <w:b/>
              </w:rPr>
            </w:pPr>
            <w:r w:rsidRPr="00305BBC">
              <w:rPr>
                <w:rFonts w:asciiTheme="majorHAnsi" w:hAnsiTheme="majorHAnsi" w:cstheme="majorHAnsi"/>
                <w:b/>
              </w:rPr>
              <w:t>Summary of Revisions</w:t>
            </w:r>
          </w:p>
        </w:tc>
      </w:tr>
      <w:tr w:rsidR="00305BBC" w:rsidRPr="00305BBC" w14:paraId="14E50A8F" w14:textId="77777777" w:rsidTr="007F76CE">
        <w:tc>
          <w:tcPr>
            <w:tcW w:w="2269" w:type="dxa"/>
            <w:tcBorders>
              <w:left w:val="single" w:sz="12" w:space="0" w:color="auto"/>
              <w:bottom w:val="single" w:sz="12" w:space="0" w:color="auto"/>
            </w:tcBorders>
          </w:tcPr>
          <w:p w14:paraId="7EA68F88" w14:textId="40DDBF6B" w:rsidR="00305BBC" w:rsidRPr="00305BBC" w:rsidRDefault="00305BBC" w:rsidP="00305BBC">
            <w:pPr>
              <w:jc w:val="center"/>
              <w:rPr>
                <w:rFonts w:asciiTheme="majorHAnsi" w:hAnsiTheme="majorHAnsi" w:cstheme="majorHAnsi"/>
                <w:sz w:val="20"/>
                <w:szCs w:val="20"/>
              </w:rPr>
            </w:pPr>
          </w:p>
        </w:tc>
        <w:tc>
          <w:tcPr>
            <w:tcW w:w="2126" w:type="dxa"/>
            <w:tcBorders>
              <w:bottom w:val="single" w:sz="12" w:space="0" w:color="auto"/>
            </w:tcBorders>
          </w:tcPr>
          <w:p w14:paraId="56DD44DF" w14:textId="4CE679DC" w:rsidR="00305BBC" w:rsidRPr="00305BBC" w:rsidRDefault="00305BBC" w:rsidP="00305BBC">
            <w:pPr>
              <w:jc w:val="center"/>
              <w:rPr>
                <w:rFonts w:asciiTheme="majorHAnsi" w:hAnsiTheme="majorHAnsi" w:cstheme="majorHAnsi"/>
                <w:sz w:val="20"/>
                <w:szCs w:val="20"/>
              </w:rPr>
            </w:pPr>
          </w:p>
        </w:tc>
        <w:tc>
          <w:tcPr>
            <w:tcW w:w="2126" w:type="dxa"/>
            <w:tcBorders>
              <w:bottom w:val="single" w:sz="12" w:space="0" w:color="auto"/>
            </w:tcBorders>
          </w:tcPr>
          <w:p w14:paraId="01A81195" w14:textId="77777777" w:rsidR="00305BBC" w:rsidRPr="00305BBC" w:rsidRDefault="00305BBC" w:rsidP="00305BBC">
            <w:pPr>
              <w:jc w:val="center"/>
              <w:rPr>
                <w:rFonts w:asciiTheme="majorHAnsi" w:hAnsiTheme="majorHAnsi" w:cstheme="majorHAnsi"/>
                <w:sz w:val="20"/>
                <w:szCs w:val="20"/>
              </w:rPr>
            </w:pPr>
          </w:p>
          <w:p w14:paraId="27B72A31" w14:textId="77777777" w:rsidR="00305BBC" w:rsidRPr="00305BBC" w:rsidRDefault="00305BBC" w:rsidP="00305BBC">
            <w:pPr>
              <w:jc w:val="center"/>
              <w:rPr>
                <w:rFonts w:asciiTheme="majorHAnsi" w:hAnsiTheme="majorHAnsi" w:cstheme="majorHAnsi"/>
                <w:sz w:val="20"/>
                <w:szCs w:val="20"/>
              </w:rPr>
            </w:pPr>
            <w:r w:rsidRPr="00305BBC">
              <w:rPr>
                <w:rFonts w:asciiTheme="majorHAnsi" w:hAnsiTheme="majorHAnsi" w:cstheme="majorHAnsi"/>
                <w:sz w:val="20"/>
                <w:szCs w:val="20"/>
              </w:rPr>
              <w:t>1.0</w:t>
            </w:r>
          </w:p>
        </w:tc>
        <w:tc>
          <w:tcPr>
            <w:tcW w:w="4253" w:type="dxa"/>
            <w:tcBorders>
              <w:bottom w:val="single" w:sz="12" w:space="0" w:color="auto"/>
              <w:right w:val="single" w:sz="12" w:space="0" w:color="auto"/>
            </w:tcBorders>
          </w:tcPr>
          <w:p w14:paraId="38DA61F5" w14:textId="77777777" w:rsidR="00305BBC" w:rsidRPr="00305BBC" w:rsidRDefault="00305BBC" w:rsidP="00305BBC">
            <w:pPr>
              <w:numPr>
                <w:ilvl w:val="0"/>
                <w:numId w:val="19"/>
              </w:numPr>
              <w:contextualSpacing/>
              <w:rPr>
                <w:rFonts w:asciiTheme="majorHAnsi" w:hAnsiTheme="majorHAnsi" w:cstheme="majorHAnsi"/>
                <w:sz w:val="20"/>
                <w:szCs w:val="20"/>
              </w:rPr>
            </w:pPr>
            <w:r w:rsidRPr="00305BBC">
              <w:rPr>
                <w:rFonts w:asciiTheme="majorHAnsi" w:hAnsiTheme="majorHAnsi" w:cstheme="majorHAnsi"/>
                <w:sz w:val="20"/>
                <w:szCs w:val="20"/>
              </w:rPr>
              <w:t>Initial Creation</w:t>
            </w:r>
          </w:p>
          <w:p w14:paraId="2CECD646" w14:textId="77777777" w:rsidR="00305BBC" w:rsidRPr="00305BBC" w:rsidRDefault="00305BBC" w:rsidP="00305BBC">
            <w:pPr>
              <w:numPr>
                <w:ilvl w:val="0"/>
                <w:numId w:val="19"/>
              </w:numPr>
              <w:contextualSpacing/>
              <w:rPr>
                <w:rFonts w:asciiTheme="majorHAnsi" w:hAnsiTheme="majorHAnsi" w:cstheme="majorHAnsi"/>
                <w:sz w:val="20"/>
                <w:szCs w:val="20"/>
              </w:rPr>
            </w:pPr>
            <w:r w:rsidRPr="00305BBC">
              <w:rPr>
                <w:rFonts w:asciiTheme="majorHAnsi" w:hAnsiTheme="majorHAnsi" w:cstheme="majorHAnsi"/>
                <w:sz w:val="20"/>
                <w:szCs w:val="20"/>
              </w:rPr>
              <w:t>Study-specific version set at 1.0</w:t>
            </w:r>
          </w:p>
        </w:tc>
      </w:tr>
    </w:tbl>
    <w:p w14:paraId="6269A365" w14:textId="699B2243" w:rsidR="00637868" w:rsidRPr="001F0555" w:rsidRDefault="00637868" w:rsidP="00637868">
      <w:pPr>
        <w:spacing w:after="0"/>
        <w:rPr>
          <w:rFonts w:asciiTheme="majorHAnsi" w:hAnsiTheme="majorHAnsi" w:cstheme="majorHAnsi"/>
          <w:i/>
          <w:color w:val="538135" w:themeColor="accent6" w:themeShade="BF"/>
        </w:rPr>
      </w:pPr>
    </w:p>
    <w:tbl>
      <w:tblPr>
        <w:tblStyle w:val="TableGrid"/>
        <w:tblW w:w="10774" w:type="dxa"/>
        <w:tblInd w:w="-866" w:type="dxa"/>
        <w:tblLook w:val="04A0" w:firstRow="1" w:lastRow="0" w:firstColumn="1" w:lastColumn="0" w:noHBand="0" w:noVBand="1"/>
      </w:tblPr>
      <w:tblGrid>
        <w:gridCol w:w="10774"/>
      </w:tblGrid>
      <w:tr w:rsidR="00637868" w:rsidRPr="001F0555" w14:paraId="3F5473EA" w14:textId="77777777" w:rsidTr="008A15CA">
        <w:tc>
          <w:tcPr>
            <w:tcW w:w="10774" w:type="dxa"/>
            <w:tcBorders>
              <w:top w:val="single" w:sz="12" w:space="0" w:color="auto"/>
              <w:left w:val="single" w:sz="12" w:space="0" w:color="auto"/>
              <w:right w:val="single" w:sz="12" w:space="0" w:color="auto"/>
            </w:tcBorders>
            <w:shd w:val="clear" w:color="auto" w:fill="808080" w:themeFill="background1" w:themeFillShade="80"/>
          </w:tcPr>
          <w:p w14:paraId="09AE431F" w14:textId="4EBE297D" w:rsidR="00637868" w:rsidRPr="004506AF" w:rsidRDefault="004506AF" w:rsidP="004506AF">
            <w:pPr>
              <w:pStyle w:val="ListParagraph"/>
              <w:numPr>
                <w:ilvl w:val="0"/>
                <w:numId w:val="11"/>
              </w:numPr>
              <w:rPr>
                <w:rFonts w:asciiTheme="majorHAnsi" w:hAnsiTheme="majorHAnsi" w:cstheme="majorHAnsi"/>
                <w:b/>
                <w:color w:val="FFFFFF" w:themeColor="background1"/>
                <w:sz w:val="28"/>
                <w:szCs w:val="28"/>
              </w:rPr>
            </w:pPr>
            <w:r>
              <w:rPr>
                <w:rFonts w:asciiTheme="majorHAnsi" w:hAnsiTheme="majorHAnsi" w:cstheme="majorHAnsi"/>
                <w:b/>
                <w:color w:val="FFFFFF" w:themeColor="background1"/>
                <w:sz w:val="28"/>
                <w:szCs w:val="28"/>
              </w:rPr>
              <w:t xml:space="preserve"> </w:t>
            </w:r>
            <w:r w:rsidR="00ED11A4">
              <w:rPr>
                <w:rFonts w:asciiTheme="majorHAnsi" w:hAnsiTheme="majorHAnsi" w:cstheme="majorHAnsi"/>
                <w:b/>
                <w:color w:val="FFFFFF" w:themeColor="background1"/>
                <w:sz w:val="28"/>
                <w:szCs w:val="28"/>
              </w:rPr>
              <w:t>Procedure</w:t>
            </w:r>
          </w:p>
          <w:p w14:paraId="7D519F2D" w14:textId="77777777" w:rsidR="00637868" w:rsidRPr="001F0555" w:rsidRDefault="00637868" w:rsidP="008A15CA">
            <w:pPr>
              <w:pStyle w:val="ListParagraph"/>
              <w:ind w:left="360"/>
              <w:rPr>
                <w:rFonts w:asciiTheme="majorHAnsi" w:hAnsiTheme="majorHAnsi" w:cstheme="majorHAnsi"/>
                <w:color w:val="538135" w:themeColor="accent6" w:themeShade="BF"/>
              </w:rPr>
            </w:pPr>
          </w:p>
        </w:tc>
      </w:tr>
      <w:tr w:rsidR="00637868" w:rsidRPr="001F0555" w14:paraId="768196CE" w14:textId="77777777" w:rsidTr="008A15CA">
        <w:tc>
          <w:tcPr>
            <w:tcW w:w="10774" w:type="dxa"/>
            <w:tcBorders>
              <w:left w:val="single" w:sz="12" w:space="0" w:color="auto"/>
              <w:bottom w:val="single" w:sz="12" w:space="0" w:color="auto"/>
              <w:right w:val="single" w:sz="12" w:space="0" w:color="auto"/>
            </w:tcBorders>
          </w:tcPr>
          <w:p w14:paraId="25EFA782" w14:textId="77777777" w:rsidR="00637868" w:rsidRPr="001F0555" w:rsidRDefault="00637868" w:rsidP="008A15CA">
            <w:pPr>
              <w:rPr>
                <w:rFonts w:asciiTheme="majorHAnsi" w:hAnsiTheme="majorHAnsi" w:cstheme="majorHAnsi"/>
              </w:rPr>
            </w:pPr>
          </w:p>
          <w:p w14:paraId="77EF5226" w14:textId="0F3B4C26" w:rsidR="00572CA2" w:rsidRPr="0087625F" w:rsidRDefault="00572CA2" w:rsidP="000F233D">
            <w:pPr>
              <w:rPr>
                <w:rFonts w:asciiTheme="majorHAnsi" w:hAnsiTheme="majorHAnsi" w:cstheme="majorHAnsi"/>
                <w:sz w:val="20"/>
                <w:szCs w:val="20"/>
              </w:rPr>
            </w:pPr>
            <w:r w:rsidRPr="0087625F">
              <w:rPr>
                <w:rFonts w:asciiTheme="majorHAnsi" w:hAnsiTheme="majorHAnsi" w:cstheme="majorHAnsi"/>
                <w:sz w:val="20"/>
                <w:szCs w:val="20"/>
              </w:rPr>
              <w:t xml:space="preserve">This document is used to validate the core functionality included in the database.  Separate Validation Documents are provided for the </w:t>
            </w:r>
            <w:r w:rsidR="005839C4">
              <w:rPr>
                <w:rFonts w:asciiTheme="majorHAnsi" w:hAnsiTheme="majorHAnsi" w:cstheme="majorHAnsi"/>
                <w:sz w:val="20"/>
                <w:szCs w:val="20"/>
              </w:rPr>
              <w:t>instruments</w:t>
            </w:r>
            <w:r w:rsidRPr="0087625F">
              <w:rPr>
                <w:rFonts w:asciiTheme="majorHAnsi" w:hAnsiTheme="majorHAnsi" w:cstheme="majorHAnsi"/>
                <w:sz w:val="20"/>
                <w:szCs w:val="20"/>
              </w:rPr>
              <w:t xml:space="preserve"> included for data collection.</w:t>
            </w:r>
          </w:p>
          <w:p w14:paraId="543424F1" w14:textId="77777777" w:rsidR="00572CA2" w:rsidRPr="0087625F" w:rsidRDefault="00572CA2" w:rsidP="000F233D">
            <w:pPr>
              <w:rPr>
                <w:rFonts w:asciiTheme="majorHAnsi" w:hAnsiTheme="majorHAnsi" w:cstheme="majorHAnsi"/>
                <w:sz w:val="20"/>
                <w:szCs w:val="20"/>
              </w:rPr>
            </w:pPr>
          </w:p>
          <w:p w14:paraId="11465058" w14:textId="10D19B01" w:rsidR="000F233D" w:rsidRPr="0087625F" w:rsidRDefault="00ED11A4" w:rsidP="000F233D">
            <w:pPr>
              <w:rPr>
                <w:rFonts w:asciiTheme="majorHAnsi" w:hAnsiTheme="majorHAnsi" w:cstheme="majorHAnsi"/>
                <w:sz w:val="20"/>
                <w:szCs w:val="20"/>
              </w:rPr>
            </w:pPr>
            <w:r w:rsidRPr="0087625F">
              <w:rPr>
                <w:rFonts w:asciiTheme="majorHAnsi" w:hAnsiTheme="majorHAnsi" w:cstheme="majorHAnsi"/>
                <w:sz w:val="20"/>
                <w:szCs w:val="20"/>
              </w:rPr>
              <w:t>For each item listed in the Validation Checklist, please indicate whether the item is a ‘Pass’ or a ‘Fail’.  Once completed in full, complete the Validation Confirmation section.</w:t>
            </w:r>
            <w:r w:rsidR="007B062C" w:rsidRPr="0087625F">
              <w:rPr>
                <w:rFonts w:asciiTheme="majorHAnsi" w:hAnsiTheme="majorHAnsi" w:cstheme="majorHAnsi"/>
                <w:sz w:val="20"/>
                <w:szCs w:val="20"/>
              </w:rPr>
              <w:t xml:space="preserve">  Validator and Data Management Sign-Off will be completed when all items have passed.</w:t>
            </w:r>
          </w:p>
          <w:p w14:paraId="518500EE" w14:textId="77777777" w:rsidR="00637868" w:rsidRPr="001F0555" w:rsidRDefault="00637868" w:rsidP="008A15CA">
            <w:pPr>
              <w:rPr>
                <w:rFonts w:asciiTheme="majorHAnsi" w:hAnsiTheme="majorHAnsi" w:cstheme="majorHAnsi"/>
                <w:color w:val="538135" w:themeColor="accent6" w:themeShade="BF"/>
              </w:rPr>
            </w:pPr>
          </w:p>
        </w:tc>
      </w:tr>
    </w:tbl>
    <w:p w14:paraId="64834FB3" w14:textId="2EB9C762" w:rsidR="00637868" w:rsidRDefault="00637868" w:rsidP="00637868">
      <w:pPr>
        <w:spacing w:after="0"/>
        <w:rPr>
          <w:rFonts w:asciiTheme="majorHAnsi" w:hAnsiTheme="majorHAnsi" w:cstheme="majorHAnsi"/>
          <w:color w:val="538135" w:themeColor="accent6" w:themeShade="BF"/>
        </w:rPr>
      </w:pPr>
    </w:p>
    <w:p w14:paraId="66DAA55D" w14:textId="79E4501A" w:rsidR="00572CA2" w:rsidRDefault="00572CA2" w:rsidP="00637868">
      <w:pPr>
        <w:spacing w:after="0"/>
        <w:rPr>
          <w:rFonts w:asciiTheme="majorHAnsi" w:hAnsiTheme="majorHAnsi" w:cstheme="majorHAnsi"/>
          <w:color w:val="538135" w:themeColor="accent6" w:themeShade="BF"/>
        </w:rPr>
      </w:pPr>
      <w:r>
        <w:rPr>
          <w:rFonts w:asciiTheme="majorHAnsi" w:hAnsiTheme="majorHAnsi" w:cstheme="majorHAnsi"/>
          <w:color w:val="538135" w:themeColor="accent6" w:themeShade="BF"/>
        </w:rPr>
        <w:t xml:space="preserve">Text in green is for guidance only and should be removed from the study-specific document.  </w:t>
      </w:r>
    </w:p>
    <w:p w14:paraId="46E1F366" w14:textId="77777777" w:rsidR="00572CA2" w:rsidRDefault="00572CA2" w:rsidP="00637868">
      <w:pPr>
        <w:spacing w:after="0"/>
        <w:rPr>
          <w:rFonts w:asciiTheme="majorHAnsi" w:hAnsiTheme="majorHAnsi" w:cstheme="majorHAnsi"/>
          <w:color w:val="538135" w:themeColor="accent6" w:themeShade="BF"/>
        </w:rPr>
      </w:pPr>
    </w:p>
    <w:p w14:paraId="2822D903" w14:textId="66965B10" w:rsidR="00572CA2" w:rsidRDefault="00572CA2" w:rsidP="00637868">
      <w:pPr>
        <w:spacing w:after="0"/>
        <w:rPr>
          <w:rFonts w:asciiTheme="majorHAnsi" w:hAnsiTheme="majorHAnsi" w:cstheme="majorHAnsi"/>
          <w:color w:val="538135" w:themeColor="accent6" w:themeShade="BF"/>
        </w:rPr>
      </w:pPr>
      <w:r>
        <w:rPr>
          <w:rFonts w:asciiTheme="majorHAnsi" w:hAnsiTheme="majorHAnsi" w:cstheme="majorHAnsi"/>
          <w:color w:val="538135" w:themeColor="accent6" w:themeShade="BF"/>
        </w:rPr>
        <w:t>The following sections are common to most study databases built on REDCap.  Sections can be altered, removed or additional sections added as required depending on the functions used.</w:t>
      </w:r>
    </w:p>
    <w:p w14:paraId="2D9472ED" w14:textId="2D3F5E49" w:rsidR="00572CA2" w:rsidRDefault="00572CA2" w:rsidP="00637868">
      <w:pPr>
        <w:spacing w:after="0"/>
        <w:rPr>
          <w:rFonts w:asciiTheme="majorHAnsi" w:hAnsiTheme="majorHAnsi" w:cstheme="majorHAnsi"/>
          <w:color w:val="538135" w:themeColor="accent6" w:themeShade="BF"/>
        </w:rPr>
      </w:pPr>
    </w:p>
    <w:p w14:paraId="7310DB13" w14:textId="5BA2B656" w:rsidR="0087625F" w:rsidRDefault="0087625F" w:rsidP="00637868">
      <w:pPr>
        <w:spacing w:after="0"/>
        <w:rPr>
          <w:rFonts w:asciiTheme="majorHAnsi" w:hAnsiTheme="majorHAnsi" w:cstheme="majorHAnsi"/>
          <w:color w:val="538135" w:themeColor="accent6" w:themeShade="BF"/>
        </w:rPr>
      </w:pPr>
    </w:p>
    <w:p w14:paraId="0C39ED11" w14:textId="7DB1BECB" w:rsidR="0087625F" w:rsidRDefault="0087625F" w:rsidP="00637868">
      <w:pPr>
        <w:spacing w:after="0"/>
        <w:rPr>
          <w:rFonts w:asciiTheme="majorHAnsi" w:hAnsiTheme="majorHAnsi" w:cstheme="majorHAnsi"/>
          <w:color w:val="538135" w:themeColor="accent6" w:themeShade="BF"/>
        </w:rPr>
      </w:pPr>
    </w:p>
    <w:p w14:paraId="26F16A88" w14:textId="06C64E0E" w:rsidR="0087625F" w:rsidRDefault="0087625F" w:rsidP="00637868">
      <w:pPr>
        <w:spacing w:after="0"/>
        <w:rPr>
          <w:rFonts w:asciiTheme="majorHAnsi" w:hAnsiTheme="majorHAnsi" w:cstheme="majorHAnsi"/>
          <w:color w:val="538135" w:themeColor="accent6" w:themeShade="BF"/>
        </w:rPr>
      </w:pPr>
    </w:p>
    <w:p w14:paraId="00AD148E" w14:textId="77777777" w:rsidR="005839C4" w:rsidRDefault="005839C4" w:rsidP="00637868">
      <w:pPr>
        <w:spacing w:after="0"/>
        <w:rPr>
          <w:rFonts w:asciiTheme="majorHAnsi" w:hAnsiTheme="majorHAnsi" w:cstheme="majorHAnsi"/>
          <w:color w:val="538135" w:themeColor="accent6" w:themeShade="BF"/>
        </w:rPr>
      </w:pPr>
    </w:p>
    <w:p w14:paraId="09DF8F0E" w14:textId="77777777" w:rsidR="0087625F" w:rsidRDefault="0087625F" w:rsidP="00637868">
      <w:pPr>
        <w:spacing w:after="0"/>
        <w:rPr>
          <w:rFonts w:asciiTheme="majorHAnsi" w:hAnsiTheme="majorHAnsi" w:cstheme="majorHAnsi"/>
          <w:color w:val="538135" w:themeColor="accent6" w:themeShade="BF"/>
        </w:rPr>
      </w:pPr>
    </w:p>
    <w:p w14:paraId="541F8B4A" w14:textId="77777777" w:rsidR="00572CA2" w:rsidRPr="001F0555" w:rsidRDefault="00572CA2" w:rsidP="00637868">
      <w:pPr>
        <w:spacing w:after="0"/>
        <w:rPr>
          <w:rFonts w:asciiTheme="majorHAnsi" w:hAnsiTheme="majorHAnsi" w:cstheme="majorHAnsi"/>
          <w:color w:val="538135" w:themeColor="accent6" w:themeShade="BF"/>
        </w:rPr>
      </w:pPr>
    </w:p>
    <w:tbl>
      <w:tblPr>
        <w:tblStyle w:val="TableGrid"/>
        <w:tblW w:w="10774" w:type="dxa"/>
        <w:tblInd w:w="-866" w:type="dxa"/>
        <w:tblLook w:val="04A0" w:firstRow="1" w:lastRow="0" w:firstColumn="1" w:lastColumn="0" w:noHBand="0" w:noVBand="1"/>
      </w:tblPr>
      <w:tblGrid>
        <w:gridCol w:w="2693"/>
        <w:gridCol w:w="2694"/>
        <w:gridCol w:w="1346"/>
        <w:gridCol w:w="1347"/>
        <w:gridCol w:w="2694"/>
      </w:tblGrid>
      <w:tr w:rsidR="00637868" w:rsidRPr="001F0555" w14:paraId="37E28298" w14:textId="77777777" w:rsidTr="008A15CA">
        <w:tc>
          <w:tcPr>
            <w:tcW w:w="10774" w:type="dxa"/>
            <w:gridSpan w:val="5"/>
            <w:tcBorders>
              <w:top w:val="single" w:sz="12" w:space="0" w:color="auto"/>
              <w:left w:val="single" w:sz="12" w:space="0" w:color="auto"/>
              <w:right w:val="single" w:sz="12" w:space="0" w:color="auto"/>
            </w:tcBorders>
            <w:shd w:val="clear" w:color="auto" w:fill="808080" w:themeFill="background1" w:themeFillShade="80"/>
          </w:tcPr>
          <w:p w14:paraId="1C957167" w14:textId="0085484E" w:rsidR="00A95BD0" w:rsidRPr="004506AF" w:rsidRDefault="004506AF" w:rsidP="004506AF">
            <w:pPr>
              <w:pStyle w:val="ListParagraph"/>
              <w:numPr>
                <w:ilvl w:val="0"/>
                <w:numId w:val="11"/>
              </w:numPr>
              <w:rPr>
                <w:rFonts w:asciiTheme="majorHAnsi" w:hAnsiTheme="majorHAnsi" w:cstheme="majorHAnsi"/>
                <w:b/>
                <w:color w:val="FFFFFF" w:themeColor="background1"/>
                <w:sz w:val="20"/>
                <w:szCs w:val="20"/>
              </w:rPr>
            </w:pPr>
            <w:r>
              <w:rPr>
                <w:rFonts w:asciiTheme="majorHAnsi" w:hAnsiTheme="majorHAnsi" w:cstheme="majorHAnsi"/>
                <w:b/>
                <w:color w:val="FFFFFF" w:themeColor="background1"/>
                <w:sz w:val="28"/>
                <w:szCs w:val="28"/>
              </w:rPr>
              <w:lastRenderedPageBreak/>
              <w:t xml:space="preserve"> </w:t>
            </w:r>
            <w:r w:rsidRPr="004506AF">
              <w:rPr>
                <w:rFonts w:asciiTheme="majorHAnsi" w:hAnsiTheme="majorHAnsi" w:cstheme="majorHAnsi"/>
                <w:b/>
                <w:color w:val="FFFFFF" w:themeColor="background1"/>
                <w:sz w:val="28"/>
                <w:szCs w:val="28"/>
              </w:rPr>
              <w:t xml:space="preserve"> </w:t>
            </w:r>
            <w:r w:rsidR="00B00743">
              <w:rPr>
                <w:rFonts w:asciiTheme="majorHAnsi" w:hAnsiTheme="majorHAnsi" w:cstheme="majorHAnsi"/>
                <w:b/>
                <w:color w:val="FFFFFF" w:themeColor="background1"/>
                <w:sz w:val="28"/>
                <w:szCs w:val="28"/>
              </w:rPr>
              <w:t>Study Arms</w:t>
            </w:r>
            <w:r w:rsidR="00572CA2">
              <w:rPr>
                <w:rFonts w:asciiTheme="majorHAnsi" w:hAnsiTheme="majorHAnsi" w:cstheme="majorHAnsi"/>
                <w:b/>
                <w:color w:val="FFFFFF" w:themeColor="background1"/>
                <w:sz w:val="28"/>
                <w:szCs w:val="28"/>
              </w:rPr>
              <w:t xml:space="preserve"> - </w:t>
            </w:r>
            <w:r w:rsidR="002B3912" w:rsidRPr="004506AF">
              <w:rPr>
                <w:rFonts w:asciiTheme="majorHAnsi" w:hAnsiTheme="majorHAnsi" w:cstheme="majorHAnsi"/>
                <w:b/>
                <w:color w:val="FFFFFF" w:themeColor="background1"/>
                <w:sz w:val="28"/>
                <w:szCs w:val="28"/>
              </w:rPr>
              <w:t xml:space="preserve">Validation </w:t>
            </w:r>
            <w:r w:rsidR="00ED11A4">
              <w:rPr>
                <w:rFonts w:asciiTheme="majorHAnsi" w:hAnsiTheme="majorHAnsi" w:cstheme="majorHAnsi"/>
                <w:b/>
                <w:color w:val="FFFFFF" w:themeColor="background1"/>
                <w:sz w:val="28"/>
                <w:szCs w:val="28"/>
              </w:rPr>
              <w:t>Checklist</w:t>
            </w:r>
            <w:r w:rsidR="00D917E5">
              <w:rPr>
                <w:rFonts w:asciiTheme="majorHAnsi" w:hAnsiTheme="majorHAnsi" w:cstheme="majorHAnsi"/>
                <w:b/>
                <w:color w:val="FFFFFF" w:themeColor="background1"/>
                <w:sz w:val="28"/>
                <w:szCs w:val="28"/>
              </w:rPr>
              <w:t xml:space="preserve"> </w:t>
            </w:r>
            <w:r w:rsidR="00D917E5" w:rsidRPr="00BE30D6">
              <w:rPr>
                <w:rFonts w:asciiTheme="majorHAnsi" w:hAnsiTheme="majorHAnsi" w:cstheme="majorHAnsi"/>
                <w:b/>
                <w:color w:val="FFFFFF" w:themeColor="background1"/>
                <w:sz w:val="20"/>
                <w:szCs w:val="20"/>
              </w:rPr>
              <w:t>(for completion by designated validator)</w:t>
            </w:r>
          </w:p>
          <w:p w14:paraId="2C2C3B0F" w14:textId="77777777" w:rsidR="00637868" w:rsidRPr="001F0555" w:rsidRDefault="00637868" w:rsidP="000F233D">
            <w:pPr>
              <w:rPr>
                <w:rFonts w:asciiTheme="majorHAnsi" w:hAnsiTheme="majorHAnsi" w:cstheme="majorHAnsi"/>
                <w:b/>
                <w:color w:val="FFFFFF" w:themeColor="background1"/>
              </w:rPr>
            </w:pPr>
          </w:p>
        </w:tc>
      </w:tr>
      <w:tr w:rsidR="00685279" w:rsidRPr="001F0555" w14:paraId="3B328F3F" w14:textId="77777777" w:rsidTr="00DD2589">
        <w:trPr>
          <w:trHeight w:val="547"/>
        </w:trPr>
        <w:tc>
          <w:tcPr>
            <w:tcW w:w="2693" w:type="dxa"/>
            <w:tcBorders>
              <w:left w:val="single" w:sz="12" w:space="0" w:color="auto"/>
              <w:right w:val="single" w:sz="4" w:space="0" w:color="auto"/>
            </w:tcBorders>
            <w:shd w:val="clear" w:color="auto" w:fill="BFBFBF" w:themeFill="background1" w:themeFillShade="BF"/>
          </w:tcPr>
          <w:p w14:paraId="65998ABA" w14:textId="260BF13B" w:rsidR="00685279" w:rsidRPr="00685279" w:rsidRDefault="00685279" w:rsidP="008A15CA">
            <w:pPr>
              <w:rPr>
                <w:rFonts w:asciiTheme="majorHAnsi" w:hAnsiTheme="majorHAnsi" w:cstheme="majorHAnsi"/>
                <w:b/>
              </w:rPr>
            </w:pPr>
            <w:r w:rsidRPr="00685279">
              <w:rPr>
                <w:rFonts w:asciiTheme="majorHAnsi" w:hAnsiTheme="majorHAnsi" w:cstheme="majorHAnsi"/>
                <w:b/>
              </w:rPr>
              <w:t>Description</w:t>
            </w:r>
          </w:p>
        </w:tc>
        <w:tc>
          <w:tcPr>
            <w:tcW w:w="2694" w:type="dxa"/>
            <w:tcBorders>
              <w:left w:val="single" w:sz="4" w:space="0" w:color="auto"/>
              <w:right w:val="single" w:sz="4" w:space="0" w:color="auto"/>
            </w:tcBorders>
            <w:shd w:val="clear" w:color="auto" w:fill="BFBFBF" w:themeFill="background1" w:themeFillShade="BF"/>
          </w:tcPr>
          <w:p w14:paraId="08186CA1" w14:textId="7F27FF5F" w:rsidR="00685279" w:rsidRPr="00685279" w:rsidRDefault="00685279" w:rsidP="00920F4A">
            <w:pPr>
              <w:rPr>
                <w:rFonts w:asciiTheme="majorHAnsi" w:hAnsiTheme="majorHAnsi" w:cstheme="majorHAnsi"/>
                <w:b/>
              </w:rPr>
            </w:pPr>
            <w:r w:rsidRPr="00685279">
              <w:rPr>
                <w:rFonts w:asciiTheme="majorHAnsi" w:hAnsiTheme="majorHAnsi" w:cstheme="majorHAnsi"/>
                <w:b/>
              </w:rPr>
              <w:t>Attributes</w:t>
            </w:r>
            <w:r>
              <w:rPr>
                <w:rFonts w:asciiTheme="majorHAnsi" w:hAnsiTheme="majorHAnsi" w:cstheme="majorHAnsi"/>
                <w:b/>
              </w:rPr>
              <w:t xml:space="preserve"> </w:t>
            </w:r>
          </w:p>
        </w:tc>
        <w:tc>
          <w:tcPr>
            <w:tcW w:w="1346" w:type="dxa"/>
            <w:tcBorders>
              <w:left w:val="single" w:sz="4" w:space="0" w:color="auto"/>
              <w:right w:val="single" w:sz="4" w:space="0" w:color="auto"/>
            </w:tcBorders>
            <w:shd w:val="clear" w:color="auto" w:fill="BFBFBF" w:themeFill="background1" w:themeFillShade="BF"/>
          </w:tcPr>
          <w:p w14:paraId="6B36312E" w14:textId="77777777" w:rsidR="00685279" w:rsidRPr="00685279" w:rsidRDefault="00685279" w:rsidP="00920F4A">
            <w:pPr>
              <w:rPr>
                <w:rFonts w:asciiTheme="majorHAnsi" w:hAnsiTheme="majorHAnsi" w:cstheme="majorHAnsi"/>
                <w:b/>
              </w:rPr>
            </w:pPr>
            <w:r w:rsidRPr="00685279">
              <w:rPr>
                <w:rFonts w:asciiTheme="majorHAnsi" w:hAnsiTheme="majorHAnsi" w:cstheme="majorHAnsi"/>
                <w:b/>
              </w:rPr>
              <w:t xml:space="preserve">Pass </w:t>
            </w:r>
          </w:p>
        </w:tc>
        <w:tc>
          <w:tcPr>
            <w:tcW w:w="1347" w:type="dxa"/>
            <w:tcBorders>
              <w:left w:val="single" w:sz="4" w:space="0" w:color="auto"/>
              <w:right w:val="single" w:sz="4" w:space="0" w:color="auto"/>
            </w:tcBorders>
            <w:shd w:val="clear" w:color="auto" w:fill="BFBFBF" w:themeFill="background1" w:themeFillShade="BF"/>
          </w:tcPr>
          <w:p w14:paraId="2C0C0E9E" w14:textId="77C44859" w:rsidR="00685279" w:rsidRPr="00685279" w:rsidRDefault="00685279" w:rsidP="00920F4A">
            <w:pPr>
              <w:rPr>
                <w:rFonts w:asciiTheme="majorHAnsi" w:hAnsiTheme="majorHAnsi" w:cstheme="majorHAnsi"/>
                <w:b/>
              </w:rPr>
            </w:pPr>
            <w:r w:rsidRPr="00685279">
              <w:rPr>
                <w:rFonts w:asciiTheme="majorHAnsi" w:hAnsiTheme="majorHAnsi" w:cstheme="majorHAnsi"/>
                <w:b/>
              </w:rPr>
              <w:t>Fail</w:t>
            </w:r>
          </w:p>
        </w:tc>
        <w:tc>
          <w:tcPr>
            <w:tcW w:w="2694" w:type="dxa"/>
            <w:tcBorders>
              <w:left w:val="single" w:sz="4" w:space="0" w:color="auto"/>
              <w:right w:val="single" w:sz="12" w:space="0" w:color="auto"/>
            </w:tcBorders>
            <w:shd w:val="clear" w:color="auto" w:fill="BFBFBF" w:themeFill="background1" w:themeFillShade="BF"/>
          </w:tcPr>
          <w:p w14:paraId="52C719B8" w14:textId="64EB1004" w:rsidR="00685279" w:rsidRPr="00685279" w:rsidRDefault="00685279" w:rsidP="00920F4A">
            <w:pPr>
              <w:rPr>
                <w:rFonts w:asciiTheme="majorHAnsi" w:hAnsiTheme="majorHAnsi" w:cstheme="majorHAnsi"/>
                <w:b/>
              </w:rPr>
            </w:pPr>
            <w:r w:rsidRPr="00685279">
              <w:rPr>
                <w:rFonts w:asciiTheme="majorHAnsi" w:hAnsiTheme="majorHAnsi" w:cstheme="majorHAnsi"/>
                <w:b/>
              </w:rPr>
              <w:t>If ‘Fail’ please provide details</w:t>
            </w:r>
          </w:p>
        </w:tc>
      </w:tr>
      <w:tr w:rsidR="00685279" w:rsidRPr="001F0555" w14:paraId="49CD8C58" w14:textId="77777777" w:rsidTr="00DD2589">
        <w:trPr>
          <w:trHeight w:val="822"/>
        </w:trPr>
        <w:tc>
          <w:tcPr>
            <w:tcW w:w="2693" w:type="dxa"/>
            <w:tcBorders>
              <w:left w:val="single" w:sz="12" w:space="0" w:color="auto"/>
              <w:right w:val="single" w:sz="4" w:space="0" w:color="auto"/>
            </w:tcBorders>
          </w:tcPr>
          <w:p w14:paraId="276758E9" w14:textId="540E6EC2" w:rsidR="00685279" w:rsidRPr="0087625F" w:rsidRDefault="00B00743" w:rsidP="00B00743">
            <w:pPr>
              <w:rPr>
                <w:rFonts w:asciiTheme="majorHAnsi" w:hAnsiTheme="majorHAnsi" w:cstheme="majorHAnsi"/>
                <w:i/>
                <w:sz w:val="20"/>
                <w:szCs w:val="20"/>
              </w:rPr>
            </w:pPr>
            <w:r w:rsidRPr="0087625F">
              <w:rPr>
                <w:rFonts w:asciiTheme="majorHAnsi" w:hAnsiTheme="majorHAnsi" w:cstheme="majorHAnsi"/>
                <w:i/>
                <w:sz w:val="20"/>
                <w:szCs w:val="20"/>
              </w:rPr>
              <w:t>The study includes xxx Arm(s)</w:t>
            </w:r>
          </w:p>
        </w:tc>
        <w:tc>
          <w:tcPr>
            <w:tcW w:w="2694" w:type="dxa"/>
            <w:tcBorders>
              <w:left w:val="single" w:sz="4" w:space="0" w:color="auto"/>
              <w:right w:val="single" w:sz="4" w:space="0" w:color="auto"/>
            </w:tcBorders>
          </w:tcPr>
          <w:p w14:paraId="42CA9FF0" w14:textId="01DAC41F" w:rsidR="00685279" w:rsidRPr="0087625F" w:rsidRDefault="00B00743" w:rsidP="00920F4A">
            <w:pPr>
              <w:rPr>
                <w:rFonts w:asciiTheme="majorHAnsi" w:hAnsiTheme="majorHAnsi" w:cstheme="majorHAnsi"/>
                <w:i/>
                <w:sz w:val="20"/>
                <w:szCs w:val="20"/>
              </w:rPr>
            </w:pPr>
            <w:r w:rsidRPr="0087625F">
              <w:rPr>
                <w:rFonts w:asciiTheme="majorHAnsi" w:hAnsiTheme="majorHAnsi" w:cstheme="majorHAnsi"/>
                <w:i/>
                <w:sz w:val="20"/>
                <w:szCs w:val="20"/>
              </w:rPr>
              <w:t>The Arm(s) are named:</w:t>
            </w:r>
          </w:p>
        </w:tc>
        <w:tc>
          <w:tcPr>
            <w:tcW w:w="1346" w:type="dxa"/>
            <w:tcBorders>
              <w:left w:val="single" w:sz="4" w:space="0" w:color="auto"/>
              <w:right w:val="single" w:sz="4" w:space="0" w:color="auto"/>
            </w:tcBorders>
          </w:tcPr>
          <w:p w14:paraId="726683FD" w14:textId="77777777" w:rsidR="00685279" w:rsidRPr="0087625F" w:rsidRDefault="00685279" w:rsidP="00920F4A">
            <w:pPr>
              <w:rPr>
                <w:rFonts w:asciiTheme="majorHAnsi" w:hAnsiTheme="majorHAnsi" w:cstheme="majorHAnsi"/>
                <w:sz w:val="20"/>
                <w:szCs w:val="20"/>
              </w:rPr>
            </w:pPr>
          </w:p>
        </w:tc>
        <w:tc>
          <w:tcPr>
            <w:tcW w:w="1347" w:type="dxa"/>
            <w:tcBorders>
              <w:left w:val="single" w:sz="4" w:space="0" w:color="auto"/>
              <w:right w:val="single" w:sz="4" w:space="0" w:color="auto"/>
            </w:tcBorders>
          </w:tcPr>
          <w:p w14:paraId="61E27DE4" w14:textId="515B32ED" w:rsidR="00685279" w:rsidRPr="0087625F" w:rsidRDefault="00685279" w:rsidP="00920F4A">
            <w:pPr>
              <w:rPr>
                <w:rFonts w:asciiTheme="majorHAnsi" w:hAnsiTheme="majorHAnsi" w:cstheme="majorHAnsi"/>
                <w:color w:val="538135" w:themeColor="accent6" w:themeShade="BF"/>
                <w:sz w:val="20"/>
                <w:szCs w:val="20"/>
              </w:rPr>
            </w:pPr>
          </w:p>
        </w:tc>
        <w:tc>
          <w:tcPr>
            <w:tcW w:w="2694" w:type="dxa"/>
            <w:tcBorders>
              <w:left w:val="single" w:sz="4" w:space="0" w:color="auto"/>
              <w:right w:val="single" w:sz="12" w:space="0" w:color="auto"/>
            </w:tcBorders>
          </w:tcPr>
          <w:p w14:paraId="49046CC5" w14:textId="015C6A00" w:rsidR="00685279" w:rsidRPr="0087625F" w:rsidRDefault="00685279" w:rsidP="00920F4A">
            <w:pPr>
              <w:rPr>
                <w:rFonts w:asciiTheme="majorHAnsi" w:hAnsiTheme="majorHAnsi" w:cstheme="majorHAnsi"/>
                <w:color w:val="538135" w:themeColor="accent6" w:themeShade="BF"/>
                <w:sz w:val="20"/>
                <w:szCs w:val="20"/>
              </w:rPr>
            </w:pPr>
          </w:p>
        </w:tc>
      </w:tr>
      <w:tr w:rsidR="00685279" w:rsidRPr="001F0555" w14:paraId="1B9855ED" w14:textId="77777777" w:rsidTr="00DD2589">
        <w:trPr>
          <w:trHeight w:val="822"/>
        </w:trPr>
        <w:tc>
          <w:tcPr>
            <w:tcW w:w="2693" w:type="dxa"/>
            <w:tcBorders>
              <w:left w:val="single" w:sz="12" w:space="0" w:color="auto"/>
              <w:bottom w:val="single" w:sz="12" w:space="0" w:color="auto"/>
              <w:right w:val="single" w:sz="4" w:space="0" w:color="auto"/>
            </w:tcBorders>
          </w:tcPr>
          <w:p w14:paraId="0F1FDDA9" w14:textId="38A21BC8" w:rsidR="00685279" w:rsidRPr="0087625F" w:rsidRDefault="00B00743" w:rsidP="008A15CA">
            <w:pPr>
              <w:rPr>
                <w:rFonts w:asciiTheme="majorHAnsi" w:hAnsiTheme="majorHAnsi" w:cstheme="majorHAnsi"/>
                <w:color w:val="538135" w:themeColor="accent6" w:themeShade="BF"/>
                <w:sz w:val="20"/>
                <w:szCs w:val="20"/>
              </w:rPr>
            </w:pPr>
            <w:r w:rsidRPr="0087625F">
              <w:rPr>
                <w:rFonts w:asciiTheme="majorHAnsi" w:hAnsiTheme="majorHAnsi" w:cstheme="majorHAnsi"/>
                <w:color w:val="538135" w:themeColor="accent6" w:themeShade="BF"/>
                <w:sz w:val="20"/>
                <w:szCs w:val="20"/>
              </w:rPr>
              <w:t>Include any further functionality as applicable to study Arms (e.g. Arm 2 is only applicable to X Site)</w:t>
            </w:r>
          </w:p>
        </w:tc>
        <w:tc>
          <w:tcPr>
            <w:tcW w:w="2694" w:type="dxa"/>
            <w:tcBorders>
              <w:left w:val="single" w:sz="4" w:space="0" w:color="auto"/>
              <w:bottom w:val="single" w:sz="12" w:space="0" w:color="auto"/>
              <w:right w:val="single" w:sz="4" w:space="0" w:color="auto"/>
            </w:tcBorders>
          </w:tcPr>
          <w:p w14:paraId="54875EEE" w14:textId="77777777" w:rsidR="00685279" w:rsidRPr="0087625F" w:rsidRDefault="00685279" w:rsidP="00920F4A">
            <w:pPr>
              <w:rPr>
                <w:rFonts w:asciiTheme="majorHAnsi" w:hAnsiTheme="majorHAnsi" w:cstheme="majorHAnsi"/>
                <w:color w:val="538135" w:themeColor="accent6" w:themeShade="BF"/>
                <w:sz w:val="20"/>
                <w:szCs w:val="20"/>
              </w:rPr>
            </w:pPr>
          </w:p>
        </w:tc>
        <w:tc>
          <w:tcPr>
            <w:tcW w:w="1346" w:type="dxa"/>
            <w:tcBorders>
              <w:left w:val="single" w:sz="4" w:space="0" w:color="auto"/>
              <w:bottom w:val="single" w:sz="12" w:space="0" w:color="auto"/>
              <w:right w:val="single" w:sz="4" w:space="0" w:color="auto"/>
            </w:tcBorders>
          </w:tcPr>
          <w:p w14:paraId="6851B5B0" w14:textId="77777777" w:rsidR="00685279" w:rsidRPr="0087625F" w:rsidRDefault="00685279" w:rsidP="00920F4A">
            <w:pPr>
              <w:rPr>
                <w:rFonts w:asciiTheme="majorHAnsi" w:hAnsiTheme="majorHAnsi" w:cstheme="majorHAnsi"/>
                <w:sz w:val="20"/>
                <w:szCs w:val="20"/>
              </w:rPr>
            </w:pPr>
          </w:p>
        </w:tc>
        <w:tc>
          <w:tcPr>
            <w:tcW w:w="1347" w:type="dxa"/>
            <w:tcBorders>
              <w:left w:val="single" w:sz="4" w:space="0" w:color="auto"/>
              <w:bottom w:val="single" w:sz="12" w:space="0" w:color="auto"/>
              <w:right w:val="single" w:sz="4" w:space="0" w:color="auto"/>
            </w:tcBorders>
          </w:tcPr>
          <w:p w14:paraId="21B409FD" w14:textId="77777777" w:rsidR="00685279" w:rsidRPr="0087625F" w:rsidRDefault="00685279" w:rsidP="00920F4A">
            <w:pPr>
              <w:rPr>
                <w:rFonts w:asciiTheme="majorHAnsi" w:hAnsiTheme="majorHAnsi" w:cstheme="majorHAnsi"/>
                <w:color w:val="538135" w:themeColor="accent6" w:themeShade="BF"/>
                <w:sz w:val="20"/>
                <w:szCs w:val="20"/>
              </w:rPr>
            </w:pPr>
          </w:p>
        </w:tc>
        <w:tc>
          <w:tcPr>
            <w:tcW w:w="2694" w:type="dxa"/>
            <w:tcBorders>
              <w:left w:val="single" w:sz="4" w:space="0" w:color="auto"/>
              <w:bottom w:val="single" w:sz="12" w:space="0" w:color="auto"/>
              <w:right w:val="single" w:sz="12" w:space="0" w:color="auto"/>
            </w:tcBorders>
          </w:tcPr>
          <w:p w14:paraId="12EFFBB7" w14:textId="77777777" w:rsidR="00685279" w:rsidRPr="0087625F" w:rsidRDefault="00685279" w:rsidP="00920F4A">
            <w:pPr>
              <w:rPr>
                <w:rFonts w:asciiTheme="majorHAnsi" w:hAnsiTheme="majorHAnsi" w:cstheme="majorHAnsi"/>
                <w:color w:val="538135" w:themeColor="accent6" w:themeShade="BF"/>
                <w:sz w:val="20"/>
                <w:szCs w:val="20"/>
              </w:rPr>
            </w:pPr>
          </w:p>
        </w:tc>
      </w:tr>
    </w:tbl>
    <w:p w14:paraId="1DAE30D7" w14:textId="2109F790" w:rsidR="00637868" w:rsidRDefault="00637868" w:rsidP="00637868">
      <w:pPr>
        <w:spacing w:after="0"/>
        <w:rPr>
          <w:rFonts w:asciiTheme="majorHAnsi" w:hAnsiTheme="majorHAnsi" w:cstheme="majorHAnsi"/>
          <w:color w:val="538135" w:themeColor="accent6" w:themeShade="BF"/>
        </w:rPr>
      </w:pPr>
    </w:p>
    <w:tbl>
      <w:tblPr>
        <w:tblStyle w:val="TableGrid"/>
        <w:tblW w:w="10774" w:type="dxa"/>
        <w:tblInd w:w="-866" w:type="dxa"/>
        <w:tblLook w:val="04A0" w:firstRow="1" w:lastRow="0" w:firstColumn="1" w:lastColumn="0" w:noHBand="0" w:noVBand="1"/>
      </w:tblPr>
      <w:tblGrid>
        <w:gridCol w:w="2693"/>
        <w:gridCol w:w="2694"/>
        <w:gridCol w:w="1346"/>
        <w:gridCol w:w="1347"/>
        <w:gridCol w:w="2694"/>
      </w:tblGrid>
      <w:tr w:rsidR="00B00743" w:rsidRPr="001F0555" w14:paraId="02FA107F" w14:textId="77777777" w:rsidTr="00ED7303">
        <w:tc>
          <w:tcPr>
            <w:tcW w:w="10774" w:type="dxa"/>
            <w:gridSpan w:val="5"/>
            <w:tcBorders>
              <w:top w:val="single" w:sz="12" w:space="0" w:color="auto"/>
              <w:left w:val="single" w:sz="12" w:space="0" w:color="auto"/>
              <w:right w:val="single" w:sz="12" w:space="0" w:color="auto"/>
            </w:tcBorders>
            <w:shd w:val="clear" w:color="auto" w:fill="808080" w:themeFill="background1" w:themeFillShade="80"/>
          </w:tcPr>
          <w:p w14:paraId="608C1C71" w14:textId="3C9C6EC2" w:rsidR="00B00743" w:rsidRPr="00B00743" w:rsidRDefault="00B00743" w:rsidP="00B00743">
            <w:pPr>
              <w:pStyle w:val="ListParagraph"/>
              <w:numPr>
                <w:ilvl w:val="0"/>
                <w:numId w:val="11"/>
              </w:numPr>
              <w:rPr>
                <w:rFonts w:asciiTheme="majorHAnsi" w:hAnsiTheme="majorHAnsi" w:cstheme="majorHAnsi"/>
                <w:b/>
                <w:color w:val="FFFFFF" w:themeColor="background1"/>
                <w:sz w:val="20"/>
                <w:szCs w:val="20"/>
              </w:rPr>
            </w:pPr>
            <w:r>
              <w:rPr>
                <w:rFonts w:asciiTheme="majorHAnsi" w:hAnsiTheme="majorHAnsi" w:cstheme="majorHAnsi"/>
                <w:b/>
                <w:color w:val="FFFFFF" w:themeColor="background1"/>
                <w:sz w:val="28"/>
                <w:szCs w:val="28"/>
              </w:rPr>
              <w:t xml:space="preserve"> </w:t>
            </w:r>
            <w:r w:rsidRPr="00B00743">
              <w:rPr>
                <w:rFonts w:asciiTheme="majorHAnsi" w:hAnsiTheme="majorHAnsi" w:cstheme="majorHAnsi"/>
                <w:b/>
                <w:color w:val="FFFFFF" w:themeColor="background1"/>
                <w:sz w:val="28"/>
                <w:szCs w:val="28"/>
              </w:rPr>
              <w:t xml:space="preserve">  </w:t>
            </w:r>
            <w:r>
              <w:rPr>
                <w:rFonts w:asciiTheme="majorHAnsi" w:hAnsiTheme="majorHAnsi" w:cstheme="majorHAnsi"/>
                <w:b/>
                <w:color w:val="FFFFFF" w:themeColor="background1"/>
                <w:sz w:val="28"/>
                <w:szCs w:val="28"/>
              </w:rPr>
              <w:t>Event Grid</w:t>
            </w:r>
            <w:r w:rsidRPr="00B00743">
              <w:rPr>
                <w:rFonts w:asciiTheme="majorHAnsi" w:hAnsiTheme="majorHAnsi" w:cstheme="majorHAnsi"/>
                <w:b/>
                <w:color w:val="FFFFFF" w:themeColor="background1"/>
                <w:sz w:val="28"/>
                <w:szCs w:val="28"/>
              </w:rPr>
              <w:t xml:space="preserve"> - Validation Checklist</w:t>
            </w:r>
            <w:r w:rsidR="00D917E5">
              <w:rPr>
                <w:rFonts w:asciiTheme="majorHAnsi" w:hAnsiTheme="majorHAnsi" w:cstheme="majorHAnsi"/>
                <w:b/>
                <w:color w:val="FFFFFF" w:themeColor="background1"/>
                <w:sz w:val="28"/>
                <w:szCs w:val="28"/>
              </w:rPr>
              <w:t xml:space="preserve"> </w:t>
            </w:r>
            <w:r w:rsidR="00D917E5" w:rsidRPr="00BE30D6">
              <w:rPr>
                <w:rFonts w:asciiTheme="majorHAnsi" w:hAnsiTheme="majorHAnsi" w:cstheme="majorHAnsi"/>
                <w:b/>
                <w:color w:val="FFFFFF" w:themeColor="background1"/>
                <w:sz w:val="20"/>
                <w:szCs w:val="20"/>
              </w:rPr>
              <w:t>(for completion by designated validator)</w:t>
            </w:r>
          </w:p>
          <w:p w14:paraId="7A2BF244" w14:textId="77777777" w:rsidR="00B00743" w:rsidRPr="001F0555" w:rsidRDefault="00B00743" w:rsidP="00ED7303">
            <w:pPr>
              <w:rPr>
                <w:rFonts w:asciiTheme="majorHAnsi" w:hAnsiTheme="majorHAnsi" w:cstheme="majorHAnsi"/>
                <w:b/>
                <w:color w:val="FFFFFF" w:themeColor="background1"/>
              </w:rPr>
            </w:pPr>
          </w:p>
        </w:tc>
      </w:tr>
      <w:tr w:rsidR="00B00743" w:rsidRPr="001F0555" w14:paraId="26E401AF" w14:textId="77777777" w:rsidTr="00DD2589">
        <w:trPr>
          <w:trHeight w:val="547"/>
        </w:trPr>
        <w:tc>
          <w:tcPr>
            <w:tcW w:w="2693" w:type="dxa"/>
            <w:tcBorders>
              <w:left w:val="single" w:sz="12" w:space="0" w:color="auto"/>
              <w:right w:val="single" w:sz="4" w:space="0" w:color="auto"/>
            </w:tcBorders>
            <w:shd w:val="clear" w:color="auto" w:fill="BFBFBF" w:themeFill="background1" w:themeFillShade="BF"/>
          </w:tcPr>
          <w:p w14:paraId="4E5779EE" w14:textId="77777777" w:rsidR="00B00743" w:rsidRPr="00685279" w:rsidRDefault="00B00743" w:rsidP="00ED7303">
            <w:pPr>
              <w:rPr>
                <w:rFonts w:asciiTheme="majorHAnsi" w:hAnsiTheme="majorHAnsi" w:cstheme="majorHAnsi"/>
                <w:b/>
              </w:rPr>
            </w:pPr>
            <w:r w:rsidRPr="00685279">
              <w:rPr>
                <w:rFonts w:asciiTheme="majorHAnsi" w:hAnsiTheme="majorHAnsi" w:cstheme="majorHAnsi"/>
                <w:b/>
              </w:rPr>
              <w:t>Description</w:t>
            </w:r>
          </w:p>
        </w:tc>
        <w:tc>
          <w:tcPr>
            <w:tcW w:w="2694" w:type="dxa"/>
            <w:tcBorders>
              <w:left w:val="single" w:sz="4" w:space="0" w:color="auto"/>
              <w:right w:val="single" w:sz="4" w:space="0" w:color="auto"/>
            </w:tcBorders>
            <w:shd w:val="clear" w:color="auto" w:fill="BFBFBF" w:themeFill="background1" w:themeFillShade="BF"/>
          </w:tcPr>
          <w:p w14:paraId="0CED763C" w14:textId="77777777" w:rsidR="00B00743" w:rsidRPr="00685279" w:rsidRDefault="00B00743" w:rsidP="00ED7303">
            <w:pPr>
              <w:rPr>
                <w:rFonts w:asciiTheme="majorHAnsi" w:hAnsiTheme="majorHAnsi" w:cstheme="majorHAnsi"/>
                <w:b/>
              </w:rPr>
            </w:pPr>
            <w:r w:rsidRPr="00685279">
              <w:rPr>
                <w:rFonts w:asciiTheme="majorHAnsi" w:hAnsiTheme="majorHAnsi" w:cstheme="majorHAnsi"/>
                <w:b/>
              </w:rPr>
              <w:t>Attributes</w:t>
            </w:r>
            <w:r>
              <w:rPr>
                <w:rFonts w:asciiTheme="majorHAnsi" w:hAnsiTheme="majorHAnsi" w:cstheme="majorHAnsi"/>
                <w:b/>
              </w:rPr>
              <w:t xml:space="preserve"> </w:t>
            </w:r>
          </w:p>
        </w:tc>
        <w:tc>
          <w:tcPr>
            <w:tcW w:w="1346" w:type="dxa"/>
            <w:tcBorders>
              <w:left w:val="single" w:sz="4" w:space="0" w:color="auto"/>
              <w:right w:val="single" w:sz="4" w:space="0" w:color="auto"/>
            </w:tcBorders>
            <w:shd w:val="clear" w:color="auto" w:fill="BFBFBF" w:themeFill="background1" w:themeFillShade="BF"/>
          </w:tcPr>
          <w:p w14:paraId="0CDD8CF4" w14:textId="77777777" w:rsidR="00B00743" w:rsidRPr="00685279" w:rsidRDefault="00B00743" w:rsidP="00ED7303">
            <w:pPr>
              <w:rPr>
                <w:rFonts w:asciiTheme="majorHAnsi" w:hAnsiTheme="majorHAnsi" w:cstheme="majorHAnsi"/>
                <w:b/>
              </w:rPr>
            </w:pPr>
            <w:r w:rsidRPr="00685279">
              <w:rPr>
                <w:rFonts w:asciiTheme="majorHAnsi" w:hAnsiTheme="majorHAnsi" w:cstheme="majorHAnsi"/>
                <w:b/>
              </w:rPr>
              <w:t xml:space="preserve">Pass </w:t>
            </w:r>
          </w:p>
        </w:tc>
        <w:tc>
          <w:tcPr>
            <w:tcW w:w="1347" w:type="dxa"/>
            <w:tcBorders>
              <w:left w:val="single" w:sz="4" w:space="0" w:color="auto"/>
              <w:right w:val="single" w:sz="4" w:space="0" w:color="auto"/>
            </w:tcBorders>
            <w:shd w:val="clear" w:color="auto" w:fill="BFBFBF" w:themeFill="background1" w:themeFillShade="BF"/>
          </w:tcPr>
          <w:p w14:paraId="2A75261D" w14:textId="77777777" w:rsidR="00B00743" w:rsidRPr="00685279" w:rsidRDefault="00B00743" w:rsidP="00ED7303">
            <w:pPr>
              <w:rPr>
                <w:rFonts w:asciiTheme="majorHAnsi" w:hAnsiTheme="majorHAnsi" w:cstheme="majorHAnsi"/>
                <w:b/>
              </w:rPr>
            </w:pPr>
            <w:r w:rsidRPr="00685279">
              <w:rPr>
                <w:rFonts w:asciiTheme="majorHAnsi" w:hAnsiTheme="majorHAnsi" w:cstheme="majorHAnsi"/>
                <w:b/>
              </w:rPr>
              <w:t>Fail</w:t>
            </w:r>
          </w:p>
        </w:tc>
        <w:tc>
          <w:tcPr>
            <w:tcW w:w="2694" w:type="dxa"/>
            <w:tcBorders>
              <w:left w:val="single" w:sz="4" w:space="0" w:color="auto"/>
              <w:right w:val="single" w:sz="12" w:space="0" w:color="auto"/>
            </w:tcBorders>
            <w:shd w:val="clear" w:color="auto" w:fill="BFBFBF" w:themeFill="background1" w:themeFillShade="BF"/>
          </w:tcPr>
          <w:p w14:paraId="6B43E639" w14:textId="77777777" w:rsidR="00B00743" w:rsidRPr="00685279" w:rsidRDefault="00B00743" w:rsidP="00ED7303">
            <w:pPr>
              <w:rPr>
                <w:rFonts w:asciiTheme="majorHAnsi" w:hAnsiTheme="majorHAnsi" w:cstheme="majorHAnsi"/>
                <w:b/>
              </w:rPr>
            </w:pPr>
            <w:r w:rsidRPr="00685279">
              <w:rPr>
                <w:rFonts w:asciiTheme="majorHAnsi" w:hAnsiTheme="majorHAnsi" w:cstheme="majorHAnsi"/>
                <w:b/>
              </w:rPr>
              <w:t>If ‘Fail’ please provide details</w:t>
            </w:r>
          </w:p>
        </w:tc>
      </w:tr>
      <w:tr w:rsidR="00B00743" w:rsidRPr="001F0555" w14:paraId="26A95A07" w14:textId="77777777" w:rsidTr="00DD2589">
        <w:trPr>
          <w:trHeight w:val="822"/>
        </w:trPr>
        <w:tc>
          <w:tcPr>
            <w:tcW w:w="2693" w:type="dxa"/>
            <w:tcBorders>
              <w:left w:val="single" w:sz="12" w:space="0" w:color="auto"/>
              <w:right w:val="single" w:sz="4" w:space="0" w:color="auto"/>
            </w:tcBorders>
          </w:tcPr>
          <w:p w14:paraId="14215C7C" w14:textId="74C3B1CB" w:rsidR="00B00743" w:rsidRPr="0087625F" w:rsidRDefault="00B00743" w:rsidP="00B00743">
            <w:pPr>
              <w:rPr>
                <w:rFonts w:asciiTheme="majorHAnsi" w:hAnsiTheme="majorHAnsi" w:cstheme="majorHAnsi"/>
                <w:sz w:val="20"/>
                <w:szCs w:val="20"/>
              </w:rPr>
            </w:pPr>
            <w:r w:rsidRPr="0087625F">
              <w:rPr>
                <w:rFonts w:asciiTheme="majorHAnsi" w:hAnsiTheme="majorHAnsi" w:cstheme="majorHAnsi"/>
                <w:sz w:val="20"/>
                <w:szCs w:val="20"/>
              </w:rPr>
              <w:t xml:space="preserve">The Event Grid is displayed for each individual record added in each Arm     </w:t>
            </w:r>
          </w:p>
        </w:tc>
        <w:tc>
          <w:tcPr>
            <w:tcW w:w="2694" w:type="dxa"/>
            <w:tcBorders>
              <w:left w:val="single" w:sz="4" w:space="0" w:color="auto"/>
              <w:right w:val="single" w:sz="4" w:space="0" w:color="auto"/>
            </w:tcBorders>
          </w:tcPr>
          <w:p w14:paraId="5EE5C694" w14:textId="6B3D8C05" w:rsidR="00B00743" w:rsidRPr="0087625F" w:rsidRDefault="00B00743" w:rsidP="00ED7303">
            <w:pPr>
              <w:rPr>
                <w:rFonts w:asciiTheme="majorHAnsi" w:hAnsiTheme="majorHAnsi" w:cstheme="majorHAnsi"/>
                <w:sz w:val="20"/>
                <w:szCs w:val="20"/>
              </w:rPr>
            </w:pPr>
            <w:r w:rsidRPr="0087625F">
              <w:rPr>
                <w:rFonts w:asciiTheme="majorHAnsi" w:hAnsiTheme="majorHAnsi" w:cstheme="majorHAnsi"/>
                <w:sz w:val="20"/>
                <w:szCs w:val="20"/>
              </w:rPr>
              <w:t xml:space="preserve">Once ‘Add a New Record’ is selected the Event Grid automatically appears </w:t>
            </w:r>
          </w:p>
        </w:tc>
        <w:tc>
          <w:tcPr>
            <w:tcW w:w="1346" w:type="dxa"/>
            <w:tcBorders>
              <w:left w:val="single" w:sz="4" w:space="0" w:color="auto"/>
              <w:right w:val="single" w:sz="4" w:space="0" w:color="auto"/>
            </w:tcBorders>
          </w:tcPr>
          <w:p w14:paraId="30000B2F" w14:textId="77777777" w:rsidR="00B00743" w:rsidRPr="0087625F" w:rsidRDefault="00B00743" w:rsidP="00ED7303">
            <w:pPr>
              <w:rPr>
                <w:rFonts w:asciiTheme="majorHAnsi" w:hAnsiTheme="majorHAnsi" w:cstheme="majorHAnsi"/>
                <w:sz w:val="20"/>
                <w:szCs w:val="20"/>
              </w:rPr>
            </w:pPr>
          </w:p>
        </w:tc>
        <w:tc>
          <w:tcPr>
            <w:tcW w:w="1347" w:type="dxa"/>
            <w:tcBorders>
              <w:left w:val="single" w:sz="4" w:space="0" w:color="auto"/>
              <w:right w:val="single" w:sz="4" w:space="0" w:color="auto"/>
            </w:tcBorders>
          </w:tcPr>
          <w:p w14:paraId="0CB9E7BD" w14:textId="77777777" w:rsidR="00B00743" w:rsidRPr="0087625F" w:rsidRDefault="00B00743" w:rsidP="00ED7303">
            <w:pPr>
              <w:rPr>
                <w:rFonts w:asciiTheme="majorHAnsi" w:hAnsiTheme="majorHAnsi" w:cstheme="majorHAnsi"/>
                <w:color w:val="538135" w:themeColor="accent6" w:themeShade="BF"/>
                <w:sz w:val="20"/>
                <w:szCs w:val="20"/>
              </w:rPr>
            </w:pPr>
          </w:p>
        </w:tc>
        <w:tc>
          <w:tcPr>
            <w:tcW w:w="2694" w:type="dxa"/>
            <w:tcBorders>
              <w:left w:val="single" w:sz="4" w:space="0" w:color="auto"/>
              <w:right w:val="single" w:sz="12" w:space="0" w:color="auto"/>
            </w:tcBorders>
          </w:tcPr>
          <w:p w14:paraId="52FBF315" w14:textId="77777777" w:rsidR="00B00743" w:rsidRPr="0087625F" w:rsidRDefault="00B00743" w:rsidP="00ED7303">
            <w:pPr>
              <w:rPr>
                <w:rFonts w:asciiTheme="majorHAnsi" w:hAnsiTheme="majorHAnsi" w:cstheme="majorHAnsi"/>
                <w:color w:val="538135" w:themeColor="accent6" w:themeShade="BF"/>
                <w:sz w:val="20"/>
                <w:szCs w:val="20"/>
              </w:rPr>
            </w:pPr>
          </w:p>
        </w:tc>
      </w:tr>
      <w:tr w:rsidR="006E12F8" w:rsidRPr="001F0555" w14:paraId="79756C6B" w14:textId="77777777" w:rsidTr="00DD2589">
        <w:trPr>
          <w:trHeight w:val="822"/>
        </w:trPr>
        <w:tc>
          <w:tcPr>
            <w:tcW w:w="2693" w:type="dxa"/>
            <w:tcBorders>
              <w:left w:val="single" w:sz="12" w:space="0" w:color="auto"/>
              <w:right w:val="single" w:sz="4" w:space="0" w:color="auto"/>
            </w:tcBorders>
          </w:tcPr>
          <w:p w14:paraId="64C2D1C5" w14:textId="5AACC6EE" w:rsidR="006E12F8" w:rsidRPr="0087625F" w:rsidRDefault="006E12F8" w:rsidP="006E12F8">
            <w:pPr>
              <w:rPr>
                <w:rFonts w:asciiTheme="majorHAnsi" w:hAnsiTheme="majorHAnsi" w:cstheme="majorHAnsi"/>
                <w:sz w:val="20"/>
                <w:szCs w:val="20"/>
              </w:rPr>
            </w:pPr>
            <w:r w:rsidRPr="0087625F">
              <w:rPr>
                <w:rFonts w:asciiTheme="majorHAnsi" w:hAnsiTheme="majorHAnsi" w:cstheme="majorHAnsi"/>
                <w:sz w:val="20"/>
                <w:szCs w:val="20"/>
              </w:rPr>
              <w:t xml:space="preserve">The Event Grid includes and displays separate Events with appropriate data collection instruments included in them </w:t>
            </w:r>
          </w:p>
        </w:tc>
        <w:tc>
          <w:tcPr>
            <w:tcW w:w="2694" w:type="dxa"/>
            <w:tcBorders>
              <w:left w:val="single" w:sz="4" w:space="0" w:color="auto"/>
              <w:right w:val="single" w:sz="4" w:space="0" w:color="auto"/>
            </w:tcBorders>
          </w:tcPr>
          <w:p w14:paraId="4F7EE97D" w14:textId="592FC7AC" w:rsidR="006E12F8" w:rsidRPr="0087625F" w:rsidRDefault="006E12F8" w:rsidP="00ED7303">
            <w:pPr>
              <w:rPr>
                <w:rFonts w:asciiTheme="majorHAnsi" w:hAnsiTheme="majorHAnsi" w:cstheme="majorHAnsi"/>
                <w:sz w:val="20"/>
                <w:szCs w:val="20"/>
              </w:rPr>
            </w:pPr>
            <w:r w:rsidRPr="0087625F">
              <w:rPr>
                <w:rFonts w:asciiTheme="majorHAnsi" w:hAnsiTheme="majorHAnsi" w:cstheme="majorHAnsi"/>
                <w:sz w:val="20"/>
                <w:szCs w:val="20"/>
              </w:rPr>
              <w:t>The Event Grid includes the following Events and data collection instruments:</w:t>
            </w:r>
          </w:p>
          <w:p w14:paraId="23B8C491" w14:textId="77777777" w:rsidR="006E12F8" w:rsidRPr="0087625F" w:rsidRDefault="006E12F8" w:rsidP="00ED7303">
            <w:pPr>
              <w:rPr>
                <w:rFonts w:asciiTheme="majorHAnsi" w:hAnsiTheme="majorHAnsi" w:cstheme="majorHAnsi"/>
                <w:sz w:val="20"/>
                <w:szCs w:val="20"/>
              </w:rPr>
            </w:pPr>
          </w:p>
          <w:p w14:paraId="20F66489" w14:textId="521BC8B5" w:rsidR="006E12F8" w:rsidRPr="0087625F" w:rsidRDefault="006E12F8" w:rsidP="00ED7303">
            <w:pPr>
              <w:rPr>
                <w:rFonts w:asciiTheme="majorHAnsi" w:hAnsiTheme="majorHAnsi" w:cstheme="majorHAnsi"/>
                <w:sz w:val="20"/>
                <w:szCs w:val="20"/>
              </w:rPr>
            </w:pPr>
            <w:r w:rsidRPr="0087625F">
              <w:rPr>
                <w:rFonts w:asciiTheme="majorHAnsi" w:hAnsiTheme="majorHAnsi" w:cstheme="majorHAnsi"/>
                <w:color w:val="70AD47" w:themeColor="accent6"/>
                <w:sz w:val="20"/>
                <w:szCs w:val="20"/>
              </w:rPr>
              <w:t>List all Events that should appear.  For each Event, list all data collection instruments that should appear within that Event</w:t>
            </w:r>
          </w:p>
        </w:tc>
        <w:tc>
          <w:tcPr>
            <w:tcW w:w="1346" w:type="dxa"/>
            <w:tcBorders>
              <w:left w:val="single" w:sz="4" w:space="0" w:color="auto"/>
              <w:right w:val="single" w:sz="4" w:space="0" w:color="auto"/>
            </w:tcBorders>
          </w:tcPr>
          <w:p w14:paraId="277B99D0" w14:textId="77777777" w:rsidR="006E12F8" w:rsidRPr="0087625F" w:rsidRDefault="006E12F8" w:rsidP="00ED7303">
            <w:pPr>
              <w:rPr>
                <w:rFonts w:asciiTheme="majorHAnsi" w:hAnsiTheme="majorHAnsi" w:cstheme="majorHAnsi"/>
                <w:sz w:val="20"/>
                <w:szCs w:val="20"/>
              </w:rPr>
            </w:pPr>
          </w:p>
        </w:tc>
        <w:tc>
          <w:tcPr>
            <w:tcW w:w="1347" w:type="dxa"/>
            <w:tcBorders>
              <w:left w:val="single" w:sz="4" w:space="0" w:color="auto"/>
              <w:right w:val="single" w:sz="4" w:space="0" w:color="auto"/>
            </w:tcBorders>
          </w:tcPr>
          <w:p w14:paraId="4BC88353" w14:textId="77777777" w:rsidR="006E12F8" w:rsidRPr="0087625F" w:rsidRDefault="006E12F8" w:rsidP="00ED7303">
            <w:pPr>
              <w:rPr>
                <w:rFonts w:asciiTheme="majorHAnsi" w:hAnsiTheme="majorHAnsi" w:cstheme="majorHAnsi"/>
                <w:color w:val="538135" w:themeColor="accent6" w:themeShade="BF"/>
                <w:sz w:val="20"/>
                <w:szCs w:val="20"/>
              </w:rPr>
            </w:pPr>
          </w:p>
        </w:tc>
        <w:tc>
          <w:tcPr>
            <w:tcW w:w="2694" w:type="dxa"/>
            <w:tcBorders>
              <w:left w:val="single" w:sz="4" w:space="0" w:color="auto"/>
              <w:right w:val="single" w:sz="12" w:space="0" w:color="auto"/>
            </w:tcBorders>
          </w:tcPr>
          <w:p w14:paraId="6662DAEC" w14:textId="77777777" w:rsidR="006E12F8" w:rsidRPr="0087625F" w:rsidRDefault="006E12F8" w:rsidP="00ED7303">
            <w:pPr>
              <w:rPr>
                <w:rFonts w:asciiTheme="majorHAnsi" w:hAnsiTheme="majorHAnsi" w:cstheme="majorHAnsi"/>
                <w:color w:val="538135" w:themeColor="accent6" w:themeShade="BF"/>
                <w:sz w:val="20"/>
                <w:szCs w:val="20"/>
              </w:rPr>
            </w:pPr>
          </w:p>
        </w:tc>
      </w:tr>
      <w:tr w:rsidR="006E12F8" w:rsidRPr="001F0555" w14:paraId="5CC12CA3" w14:textId="77777777" w:rsidTr="00DD2589">
        <w:trPr>
          <w:trHeight w:val="822"/>
        </w:trPr>
        <w:tc>
          <w:tcPr>
            <w:tcW w:w="2693" w:type="dxa"/>
            <w:tcBorders>
              <w:left w:val="single" w:sz="12" w:space="0" w:color="auto"/>
              <w:bottom w:val="single" w:sz="12" w:space="0" w:color="auto"/>
              <w:right w:val="single" w:sz="4" w:space="0" w:color="auto"/>
            </w:tcBorders>
          </w:tcPr>
          <w:p w14:paraId="46A52CB5" w14:textId="3123D97A" w:rsidR="006E12F8" w:rsidRPr="0087625F" w:rsidRDefault="006E12F8" w:rsidP="00B00743">
            <w:pPr>
              <w:rPr>
                <w:rFonts w:asciiTheme="majorHAnsi" w:hAnsiTheme="majorHAnsi" w:cstheme="majorHAnsi"/>
                <w:sz w:val="20"/>
                <w:szCs w:val="20"/>
              </w:rPr>
            </w:pPr>
            <w:r w:rsidRPr="0087625F">
              <w:rPr>
                <w:rFonts w:asciiTheme="majorHAnsi" w:hAnsiTheme="majorHAnsi" w:cstheme="majorHAnsi"/>
                <w:sz w:val="20"/>
                <w:szCs w:val="20"/>
              </w:rPr>
              <w:t>Clicking on any orb for any data collection instrument allows you to access the instrument itself</w:t>
            </w:r>
          </w:p>
        </w:tc>
        <w:tc>
          <w:tcPr>
            <w:tcW w:w="2694" w:type="dxa"/>
            <w:tcBorders>
              <w:left w:val="single" w:sz="4" w:space="0" w:color="auto"/>
              <w:bottom w:val="single" w:sz="12" w:space="0" w:color="auto"/>
              <w:right w:val="single" w:sz="4" w:space="0" w:color="auto"/>
            </w:tcBorders>
          </w:tcPr>
          <w:p w14:paraId="750E4BDA" w14:textId="2658F5B2" w:rsidR="006E12F8" w:rsidRPr="0087625F" w:rsidRDefault="00662800" w:rsidP="006E12F8">
            <w:pPr>
              <w:rPr>
                <w:rFonts w:asciiTheme="majorHAnsi" w:hAnsiTheme="majorHAnsi" w:cstheme="majorHAnsi"/>
                <w:sz w:val="20"/>
                <w:szCs w:val="20"/>
              </w:rPr>
            </w:pPr>
            <w:r w:rsidRPr="0087625F">
              <w:rPr>
                <w:rFonts w:asciiTheme="majorHAnsi" w:hAnsiTheme="majorHAnsi" w:cstheme="majorHAnsi"/>
                <w:sz w:val="20"/>
                <w:szCs w:val="20"/>
              </w:rPr>
              <w:t>When clicked, t</w:t>
            </w:r>
            <w:r w:rsidR="006E12F8" w:rsidRPr="0087625F">
              <w:rPr>
                <w:rFonts w:asciiTheme="majorHAnsi" w:hAnsiTheme="majorHAnsi" w:cstheme="majorHAnsi"/>
                <w:sz w:val="20"/>
                <w:szCs w:val="20"/>
              </w:rPr>
              <w:t>he orb for each data collection instrument displays the correct instrument</w:t>
            </w:r>
            <w:r w:rsidR="0061758B" w:rsidRPr="0087625F">
              <w:rPr>
                <w:rFonts w:asciiTheme="majorHAnsi" w:hAnsiTheme="majorHAnsi" w:cstheme="majorHAnsi"/>
                <w:sz w:val="20"/>
                <w:szCs w:val="20"/>
              </w:rPr>
              <w:t>.</w:t>
            </w:r>
          </w:p>
          <w:p w14:paraId="3DD6816F" w14:textId="16CBCDA2" w:rsidR="0061758B" w:rsidRPr="0087625F" w:rsidRDefault="0061758B" w:rsidP="006E12F8">
            <w:pPr>
              <w:rPr>
                <w:rFonts w:asciiTheme="majorHAnsi" w:hAnsiTheme="majorHAnsi" w:cstheme="majorHAnsi"/>
                <w:sz w:val="20"/>
                <w:szCs w:val="20"/>
              </w:rPr>
            </w:pPr>
          </w:p>
          <w:p w14:paraId="239C6FE2" w14:textId="3DE21D10" w:rsidR="0061758B" w:rsidRPr="0087625F" w:rsidRDefault="0061758B" w:rsidP="006E12F8">
            <w:pPr>
              <w:rPr>
                <w:rFonts w:asciiTheme="majorHAnsi" w:hAnsiTheme="majorHAnsi" w:cstheme="majorHAnsi"/>
                <w:sz w:val="20"/>
                <w:szCs w:val="20"/>
              </w:rPr>
            </w:pPr>
            <w:r w:rsidRPr="0087625F">
              <w:rPr>
                <w:rFonts w:asciiTheme="majorHAnsi" w:hAnsiTheme="majorHAnsi" w:cstheme="majorHAnsi"/>
                <w:sz w:val="20"/>
                <w:szCs w:val="20"/>
              </w:rPr>
              <w:t>This does not apply to the following instruments where Form Display Logic is implemented (see section 4 for description):</w:t>
            </w:r>
          </w:p>
          <w:p w14:paraId="1DCB089D" w14:textId="77777777" w:rsidR="006E12F8" w:rsidRPr="0087625F" w:rsidRDefault="006E12F8" w:rsidP="006E12F8">
            <w:pPr>
              <w:rPr>
                <w:rFonts w:asciiTheme="majorHAnsi" w:hAnsiTheme="majorHAnsi" w:cstheme="majorHAnsi"/>
                <w:sz w:val="20"/>
                <w:szCs w:val="20"/>
              </w:rPr>
            </w:pPr>
          </w:p>
          <w:p w14:paraId="49B0F5F8" w14:textId="0ABA1CD7" w:rsidR="006E12F8" w:rsidRPr="0087625F" w:rsidRDefault="0061758B" w:rsidP="0061758B">
            <w:pPr>
              <w:rPr>
                <w:rFonts w:asciiTheme="majorHAnsi" w:hAnsiTheme="majorHAnsi" w:cstheme="majorHAnsi"/>
                <w:sz w:val="20"/>
                <w:szCs w:val="20"/>
              </w:rPr>
            </w:pPr>
            <w:r w:rsidRPr="0087625F">
              <w:rPr>
                <w:rFonts w:asciiTheme="majorHAnsi" w:hAnsiTheme="majorHAnsi" w:cstheme="majorHAnsi"/>
                <w:color w:val="70AD47" w:themeColor="accent6"/>
                <w:sz w:val="20"/>
                <w:szCs w:val="20"/>
              </w:rPr>
              <w:t>List</w:t>
            </w:r>
            <w:r w:rsidR="006E12F8" w:rsidRPr="0087625F">
              <w:rPr>
                <w:rFonts w:asciiTheme="majorHAnsi" w:hAnsiTheme="majorHAnsi" w:cstheme="majorHAnsi"/>
                <w:color w:val="70AD47" w:themeColor="accent6"/>
                <w:sz w:val="20"/>
                <w:szCs w:val="20"/>
              </w:rPr>
              <w:t xml:space="preserve"> any data collection instrument that includes Form Display L</w:t>
            </w:r>
            <w:r w:rsidR="00662800" w:rsidRPr="0087625F">
              <w:rPr>
                <w:rFonts w:asciiTheme="majorHAnsi" w:hAnsiTheme="majorHAnsi" w:cstheme="majorHAnsi"/>
                <w:color w:val="70AD47" w:themeColor="accent6"/>
                <w:sz w:val="20"/>
                <w:szCs w:val="20"/>
              </w:rPr>
              <w:t>ogic</w:t>
            </w:r>
            <w:r w:rsidRPr="0087625F">
              <w:rPr>
                <w:rFonts w:asciiTheme="majorHAnsi" w:hAnsiTheme="majorHAnsi" w:cstheme="majorHAnsi"/>
                <w:color w:val="70AD47" w:themeColor="accent6"/>
                <w:sz w:val="20"/>
                <w:szCs w:val="20"/>
              </w:rPr>
              <w:t>.</w:t>
            </w:r>
          </w:p>
        </w:tc>
        <w:tc>
          <w:tcPr>
            <w:tcW w:w="1346" w:type="dxa"/>
            <w:tcBorders>
              <w:left w:val="single" w:sz="4" w:space="0" w:color="auto"/>
              <w:bottom w:val="single" w:sz="12" w:space="0" w:color="auto"/>
              <w:right w:val="single" w:sz="4" w:space="0" w:color="auto"/>
            </w:tcBorders>
          </w:tcPr>
          <w:p w14:paraId="24D8F93F" w14:textId="77777777" w:rsidR="006E12F8" w:rsidRPr="0087625F" w:rsidRDefault="006E12F8" w:rsidP="00ED7303">
            <w:pPr>
              <w:rPr>
                <w:rFonts w:asciiTheme="majorHAnsi" w:hAnsiTheme="majorHAnsi" w:cstheme="majorHAnsi"/>
                <w:sz w:val="20"/>
                <w:szCs w:val="20"/>
              </w:rPr>
            </w:pPr>
          </w:p>
        </w:tc>
        <w:tc>
          <w:tcPr>
            <w:tcW w:w="1347" w:type="dxa"/>
            <w:tcBorders>
              <w:left w:val="single" w:sz="4" w:space="0" w:color="auto"/>
              <w:bottom w:val="single" w:sz="12" w:space="0" w:color="auto"/>
              <w:right w:val="single" w:sz="4" w:space="0" w:color="auto"/>
            </w:tcBorders>
          </w:tcPr>
          <w:p w14:paraId="32DEAAAC" w14:textId="77777777" w:rsidR="006E12F8" w:rsidRPr="0087625F" w:rsidRDefault="006E12F8" w:rsidP="00ED7303">
            <w:pPr>
              <w:rPr>
                <w:rFonts w:asciiTheme="majorHAnsi" w:hAnsiTheme="majorHAnsi" w:cstheme="majorHAnsi"/>
                <w:color w:val="538135" w:themeColor="accent6" w:themeShade="BF"/>
                <w:sz w:val="20"/>
                <w:szCs w:val="20"/>
              </w:rPr>
            </w:pPr>
          </w:p>
        </w:tc>
        <w:tc>
          <w:tcPr>
            <w:tcW w:w="2694" w:type="dxa"/>
            <w:tcBorders>
              <w:left w:val="single" w:sz="4" w:space="0" w:color="auto"/>
              <w:bottom w:val="single" w:sz="12" w:space="0" w:color="auto"/>
              <w:right w:val="single" w:sz="12" w:space="0" w:color="auto"/>
            </w:tcBorders>
          </w:tcPr>
          <w:p w14:paraId="23465896" w14:textId="77777777" w:rsidR="006E12F8" w:rsidRPr="0087625F" w:rsidRDefault="006E12F8" w:rsidP="00ED7303">
            <w:pPr>
              <w:rPr>
                <w:rFonts w:asciiTheme="majorHAnsi" w:hAnsiTheme="majorHAnsi" w:cstheme="majorHAnsi"/>
                <w:color w:val="538135" w:themeColor="accent6" w:themeShade="BF"/>
                <w:sz w:val="20"/>
                <w:szCs w:val="20"/>
              </w:rPr>
            </w:pPr>
          </w:p>
        </w:tc>
      </w:tr>
    </w:tbl>
    <w:p w14:paraId="2D3729CC" w14:textId="12374B0F" w:rsidR="007A68A6" w:rsidRDefault="007A68A6" w:rsidP="00637868">
      <w:pPr>
        <w:spacing w:after="0"/>
        <w:rPr>
          <w:rFonts w:asciiTheme="majorHAnsi" w:hAnsiTheme="majorHAnsi" w:cstheme="majorHAnsi"/>
          <w:color w:val="538135" w:themeColor="accent6" w:themeShade="BF"/>
        </w:rPr>
      </w:pPr>
    </w:p>
    <w:tbl>
      <w:tblPr>
        <w:tblStyle w:val="TableGrid"/>
        <w:tblW w:w="10774" w:type="dxa"/>
        <w:tblInd w:w="-866" w:type="dxa"/>
        <w:tblLook w:val="04A0" w:firstRow="1" w:lastRow="0" w:firstColumn="1" w:lastColumn="0" w:noHBand="0" w:noVBand="1"/>
      </w:tblPr>
      <w:tblGrid>
        <w:gridCol w:w="2693"/>
        <w:gridCol w:w="2694"/>
        <w:gridCol w:w="1346"/>
        <w:gridCol w:w="1347"/>
        <w:gridCol w:w="2694"/>
      </w:tblGrid>
      <w:tr w:rsidR="00EC2CAF" w:rsidRPr="001F0555" w14:paraId="3589983A" w14:textId="77777777" w:rsidTr="00ED7303">
        <w:tc>
          <w:tcPr>
            <w:tcW w:w="10774" w:type="dxa"/>
            <w:gridSpan w:val="5"/>
            <w:tcBorders>
              <w:top w:val="single" w:sz="12" w:space="0" w:color="auto"/>
              <w:left w:val="single" w:sz="12" w:space="0" w:color="auto"/>
              <w:right w:val="single" w:sz="12" w:space="0" w:color="auto"/>
            </w:tcBorders>
            <w:shd w:val="clear" w:color="auto" w:fill="808080" w:themeFill="background1" w:themeFillShade="80"/>
          </w:tcPr>
          <w:p w14:paraId="16C94CE7" w14:textId="55661887" w:rsidR="00EC2CAF" w:rsidRPr="00EC2CAF" w:rsidRDefault="00EC2CAF" w:rsidP="00EC2CAF">
            <w:pPr>
              <w:pStyle w:val="ListParagraph"/>
              <w:numPr>
                <w:ilvl w:val="0"/>
                <w:numId w:val="11"/>
              </w:numPr>
              <w:rPr>
                <w:rFonts w:asciiTheme="majorHAnsi" w:hAnsiTheme="majorHAnsi" w:cstheme="majorHAnsi"/>
                <w:b/>
                <w:color w:val="FFFFFF" w:themeColor="background1"/>
                <w:sz w:val="20"/>
                <w:szCs w:val="20"/>
              </w:rPr>
            </w:pPr>
            <w:r w:rsidRPr="00EC2CAF">
              <w:rPr>
                <w:rFonts w:asciiTheme="majorHAnsi" w:hAnsiTheme="majorHAnsi" w:cstheme="majorHAnsi"/>
                <w:b/>
                <w:color w:val="FFFFFF" w:themeColor="background1"/>
                <w:sz w:val="28"/>
                <w:szCs w:val="28"/>
              </w:rPr>
              <w:t xml:space="preserve"> Form Display Logic - Validation Checklist</w:t>
            </w:r>
            <w:r w:rsidR="00D917E5">
              <w:rPr>
                <w:rFonts w:asciiTheme="majorHAnsi" w:hAnsiTheme="majorHAnsi" w:cstheme="majorHAnsi"/>
                <w:b/>
                <w:color w:val="FFFFFF" w:themeColor="background1"/>
                <w:sz w:val="28"/>
                <w:szCs w:val="28"/>
              </w:rPr>
              <w:t xml:space="preserve"> </w:t>
            </w:r>
            <w:r w:rsidR="00D917E5" w:rsidRPr="00BE30D6">
              <w:rPr>
                <w:rFonts w:asciiTheme="majorHAnsi" w:hAnsiTheme="majorHAnsi" w:cstheme="majorHAnsi"/>
                <w:b/>
                <w:color w:val="FFFFFF" w:themeColor="background1"/>
                <w:sz w:val="20"/>
                <w:szCs w:val="20"/>
              </w:rPr>
              <w:t>(for completion by designated validator)</w:t>
            </w:r>
          </w:p>
          <w:p w14:paraId="4397E71A" w14:textId="77777777" w:rsidR="00EC2CAF" w:rsidRPr="001F0555" w:rsidRDefault="00EC2CAF" w:rsidP="00ED7303">
            <w:pPr>
              <w:rPr>
                <w:rFonts w:asciiTheme="majorHAnsi" w:hAnsiTheme="majorHAnsi" w:cstheme="majorHAnsi"/>
                <w:b/>
                <w:color w:val="FFFFFF" w:themeColor="background1"/>
              </w:rPr>
            </w:pPr>
          </w:p>
        </w:tc>
      </w:tr>
      <w:tr w:rsidR="00EC2CAF" w:rsidRPr="003504FA" w14:paraId="2AD0758B" w14:textId="77777777" w:rsidTr="00ED7303">
        <w:tc>
          <w:tcPr>
            <w:tcW w:w="10774" w:type="dxa"/>
            <w:gridSpan w:val="5"/>
            <w:tcBorders>
              <w:top w:val="single" w:sz="12" w:space="0" w:color="auto"/>
              <w:left w:val="single" w:sz="12" w:space="0" w:color="auto"/>
              <w:right w:val="single" w:sz="12" w:space="0" w:color="auto"/>
            </w:tcBorders>
            <w:shd w:val="clear" w:color="auto" w:fill="808080" w:themeFill="background1" w:themeFillShade="80"/>
          </w:tcPr>
          <w:p w14:paraId="7AA1C35B" w14:textId="77777777" w:rsidR="00EC2CAF" w:rsidRPr="003504FA" w:rsidRDefault="00EC2CAF" w:rsidP="00ED7303">
            <w:pPr>
              <w:pStyle w:val="ListParagraph"/>
              <w:ind w:left="0"/>
              <w:rPr>
                <w:rFonts w:asciiTheme="majorHAnsi" w:hAnsiTheme="majorHAnsi" w:cstheme="majorHAnsi"/>
                <w:b/>
                <w:color w:val="FFFFFF" w:themeColor="background1"/>
                <w:sz w:val="18"/>
                <w:szCs w:val="18"/>
              </w:rPr>
            </w:pPr>
            <w:r w:rsidRPr="003504FA">
              <w:rPr>
                <w:rFonts w:asciiTheme="majorHAnsi" w:hAnsiTheme="majorHAnsi" w:cstheme="majorHAnsi"/>
                <w:b/>
                <w:color w:val="FFFFFF" w:themeColor="background1"/>
                <w:sz w:val="18"/>
                <w:szCs w:val="18"/>
              </w:rPr>
              <w:t xml:space="preserve">Form Display Logic </w:t>
            </w:r>
            <w:r>
              <w:rPr>
                <w:rFonts w:asciiTheme="majorHAnsi" w:hAnsiTheme="majorHAnsi" w:cstheme="majorHAnsi"/>
                <w:b/>
                <w:color w:val="FFFFFF" w:themeColor="background1"/>
                <w:sz w:val="18"/>
                <w:szCs w:val="18"/>
              </w:rPr>
              <w:t xml:space="preserve">allows an instrument to remain inaccessible until the set logic is met.  This means that although the orb will be visible, clicking on it will not display the instrument itself unless the correct logic has met.  </w:t>
            </w:r>
          </w:p>
        </w:tc>
      </w:tr>
      <w:tr w:rsidR="00EC2CAF" w:rsidRPr="00685279" w14:paraId="5C391F0E" w14:textId="77777777" w:rsidTr="00DD2589">
        <w:trPr>
          <w:trHeight w:val="547"/>
        </w:trPr>
        <w:tc>
          <w:tcPr>
            <w:tcW w:w="2693" w:type="dxa"/>
            <w:tcBorders>
              <w:left w:val="single" w:sz="12" w:space="0" w:color="auto"/>
              <w:right w:val="single" w:sz="4" w:space="0" w:color="auto"/>
            </w:tcBorders>
            <w:shd w:val="clear" w:color="auto" w:fill="BFBFBF" w:themeFill="background1" w:themeFillShade="BF"/>
          </w:tcPr>
          <w:p w14:paraId="1A3A1629" w14:textId="77777777" w:rsidR="00EC2CAF" w:rsidRPr="00685279" w:rsidRDefault="00EC2CAF" w:rsidP="00ED7303">
            <w:pPr>
              <w:rPr>
                <w:rFonts w:asciiTheme="majorHAnsi" w:hAnsiTheme="majorHAnsi" w:cstheme="majorHAnsi"/>
                <w:b/>
              </w:rPr>
            </w:pPr>
            <w:r>
              <w:rPr>
                <w:rFonts w:asciiTheme="majorHAnsi" w:hAnsiTheme="majorHAnsi" w:cstheme="majorHAnsi"/>
                <w:b/>
              </w:rPr>
              <w:lastRenderedPageBreak/>
              <w:t>Instrument</w:t>
            </w:r>
          </w:p>
        </w:tc>
        <w:tc>
          <w:tcPr>
            <w:tcW w:w="2694" w:type="dxa"/>
            <w:tcBorders>
              <w:left w:val="single" w:sz="4" w:space="0" w:color="auto"/>
              <w:right w:val="single" w:sz="4" w:space="0" w:color="auto"/>
            </w:tcBorders>
            <w:shd w:val="clear" w:color="auto" w:fill="BFBFBF" w:themeFill="background1" w:themeFillShade="BF"/>
          </w:tcPr>
          <w:p w14:paraId="4170F35E" w14:textId="77777777" w:rsidR="00EC2CAF" w:rsidRPr="00685279" w:rsidRDefault="00EC2CAF" w:rsidP="00ED7303">
            <w:pPr>
              <w:rPr>
                <w:rFonts w:asciiTheme="majorHAnsi" w:hAnsiTheme="majorHAnsi" w:cstheme="majorHAnsi"/>
                <w:b/>
              </w:rPr>
            </w:pPr>
            <w:r w:rsidRPr="00685279">
              <w:rPr>
                <w:rFonts w:asciiTheme="majorHAnsi" w:hAnsiTheme="majorHAnsi" w:cstheme="majorHAnsi"/>
                <w:b/>
              </w:rPr>
              <w:t>A</w:t>
            </w:r>
            <w:r>
              <w:rPr>
                <w:rFonts w:asciiTheme="majorHAnsi" w:hAnsiTheme="majorHAnsi" w:cstheme="majorHAnsi"/>
                <w:b/>
              </w:rPr>
              <w:t xml:space="preserve">ccessibility Logic </w:t>
            </w:r>
          </w:p>
        </w:tc>
        <w:tc>
          <w:tcPr>
            <w:tcW w:w="1346" w:type="dxa"/>
            <w:tcBorders>
              <w:left w:val="single" w:sz="4" w:space="0" w:color="auto"/>
              <w:right w:val="single" w:sz="4" w:space="0" w:color="auto"/>
            </w:tcBorders>
            <w:shd w:val="clear" w:color="auto" w:fill="BFBFBF" w:themeFill="background1" w:themeFillShade="BF"/>
          </w:tcPr>
          <w:p w14:paraId="25353A23" w14:textId="77777777" w:rsidR="00EC2CAF" w:rsidRPr="00685279" w:rsidRDefault="00EC2CAF" w:rsidP="00ED7303">
            <w:pPr>
              <w:rPr>
                <w:rFonts w:asciiTheme="majorHAnsi" w:hAnsiTheme="majorHAnsi" w:cstheme="majorHAnsi"/>
                <w:b/>
              </w:rPr>
            </w:pPr>
            <w:r w:rsidRPr="00685279">
              <w:rPr>
                <w:rFonts w:asciiTheme="majorHAnsi" w:hAnsiTheme="majorHAnsi" w:cstheme="majorHAnsi"/>
                <w:b/>
              </w:rPr>
              <w:t xml:space="preserve">Pass </w:t>
            </w:r>
          </w:p>
        </w:tc>
        <w:tc>
          <w:tcPr>
            <w:tcW w:w="1347" w:type="dxa"/>
            <w:tcBorders>
              <w:left w:val="single" w:sz="4" w:space="0" w:color="auto"/>
              <w:right w:val="single" w:sz="4" w:space="0" w:color="auto"/>
            </w:tcBorders>
            <w:shd w:val="clear" w:color="auto" w:fill="BFBFBF" w:themeFill="background1" w:themeFillShade="BF"/>
          </w:tcPr>
          <w:p w14:paraId="06041427" w14:textId="77777777" w:rsidR="00EC2CAF" w:rsidRPr="00685279" w:rsidRDefault="00EC2CAF" w:rsidP="00ED7303">
            <w:pPr>
              <w:rPr>
                <w:rFonts w:asciiTheme="majorHAnsi" w:hAnsiTheme="majorHAnsi" w:cstheme="majorHAnsi"/>
                <w:b/>
              </w:rPr>
            </w:pPr>
            <w:r w:rsidRPr="00685279">
              <w:rPr>
                <w:rFonts w:asciiTheme="majorHAnsi" w:hAnsiTheme="majorHAnsi" w:cstheme="majorHAnsi"/>
                <w:b/>
              </w:rPr>
              <w:t>Fail</w:t>
            </w:r>
          </w:p>
        </w:tc>
        <w:tc>
          <w:tcPr>
            <w:tcW w:w="2694" w:type="dxa"/>
            <w:tcBorders>
              <w:left w:val="single" w:sz="4" w:space="0" w:color="auto"/>
              <w:right w:val="single" w:sz="12" w:space="0" w:color="auto"/>
            </w:tcBorders>
            <w:shd w:val="clear" w:color="auto" w:fill="BFBFBF" w:themeFill="background1" w:themeFillShade="BF"/>
          </w:tcPr>
          <w:p w14:paraId="6585E1ED" w14:textId="77777777" w:rsidR="00EC2CAF" w:rsidRPr="00685279" w:rsidRDefault="00EC2CAF" w:rsidP="00ED7303">
            <w:pPr>
              <w:rPr>
                <w:rFonts w:asciiTheme="majorHAnsi" w:hAnsiTheme="majorHAnsi" w:cstheme="majorHAnsi"/>
                <w:b/>
              </w:rPr>
            </w:pPr>
            <w:r w:rsidRPr="00685279">
              <w:rPr>
                <w:rFonts w:asciiTheme="majorHAnsi" w:hAnsiTheme="majorHAnsi" w:cstheme="majorHAnsi"/>
                <w:b/>
              </w:rPr>
              <w:t>If ‘Fail’ please provide details</w:t>
            </w:r>
          </w:p>
        </w:tc>
      </w:tr>
      <w:tr w:rsidR="00EC2CAF" w:rsidRPr="00B00743" w14:paraId="436EF22E" w14:textId="77777777" w:rsidTr="00DD2589">
        <w:trPr>
          <w:trHeight w:val="822"/>
        </w:trPr>
        <w:tc>
          <w:tcPr>
            <w:tcW w:w="2693" w:type="dxa"/>
            <w:tcBorders>
              <w:left w:val="single" w:sz="12" w:space="0" w:color="auto"/>
              <w:right w:val="single" w:sz="4" w:space="0" w:color="auto"/>
            </w:tcBorders>
          </w:tcPr>
          <w:p w14:paraId="166953C0" w14:textId="77777777" w:rsidR="00EC2CAF" w:rsidRPr="0087625F" w:rsidRDefault="00EC2CAF" w:rsidP="00ED7303">
            <w:pPr>
              <w:rPr>
                <w:rFonts w:asciiTheme="majorHAnsi" w:hAnsiTheme="majorHAnsi" w:cstheme="majorHAnsi"/>
                <w:color w:val="70AD47" w:themeColor="accent6"/>
                <w:sz w:val="20"/>
                <w:szCs w:val="20"/>
              </w:rPr>
            </w:pPr>
            <w:r w:rsidRPr="0087625F">
              <w:rPr>
                <w:rFonts w:asciiTheme="majorHAnsi" w:hAnsiTheme="majorHAnsi" w:cstheme="majorHAnsi"/>
                <w:color w:val="70AD47" w:themeColor="accent6"/>
                <w:sz w:val="20"/>
                <w:szCs w:val="20"/>
              </w:rPr>
              <w:t xml:space="preserve">Name of data collection instrument where Form Display Logic is included (as specified in section 3)     </w:t>
            </w:r>
          </w:p>
        </w:tc>
        <w:tc>
          <w:tcPr>
            <w:tcW w:w="2694" w:type="dxa"/>
            <w:tcBorders>
              <w:left w:val="single" w:sz="4" w:space="0" w:color="auto"/>
              <w:right w:val="single" w:sz="4" w:space="0" w:color="auto"/>
            </w:tcBorders>
          </w:tcPr>
          <w:p w14:paraId="61BEA34C" w14:textId="77777777" w:rsidR="00EC2CAF" w:rsidRPr="0087625F" w:rsidRDefault="00EC2CAF" w:rsidP="00ED7303">
            <w:pPr>
              <w:rPr>
                <w:rFonts w:asciiTheme="majorHAnsi" w:hAnsiTheme="majorHAnsi" w:cstheme="majorHAnsi"/>
                <w:sz w:val="20"/>
                <w:szCs w:val="20"/>
              </w:rPr>
            </w:pPr>
            <w:r w:rsidRPr="0087625F">
              <w:rPr>
                <w:rFonts w:asciiTheme="majorHAnsi" w:hAnsiTheme="majorHAnsi" w:cstheme="majorHAnsi"/>
                <w:color w:val="70AD47" w:themeColor="accent6"/>
                <w:sz w:val="20"/>
                <w:szCs w:val="20"/>
              </w:rPr>
              <w:t xml:space="preserve">Detail the logic required for this instrument to be accessible  </w:t>
            </w:r>
          </w:p>
        </w:tc>
        <w:tc>
          <w:tcPr>
            <w:tcW w:w="1346" w:type="dxa"/>
            <w:tcBorders>
              <w:left w:val="single" w:sz="4" w:space="0" w:color="auto"/>
              <w:right w:val="single" w:sz="4" w:space="0" w:color="auto"/>
            </w:tcBorders>
          </w:tcPr>
          <w:p w14:paraId="698B7D70" w14:textId="77777777" w:rsidR="00EC2CAF" w:rsidRPr="0087625F" w:rsidRDefault="00EC2CAF" w:rsidP="00ED7303">
            <w:pPr>
              <w:rPr>
                <w:rFonts w:asciiTheme="majorHAnsi" w:hAnsiTheme="majorHAnsi" w:cstheme="majorHAnsi"/>
                <w:sz w:val="20"/>
                <w:szCs w:val="20"/>
              </w:rPr>
            </w:pPr>
          </w:p>
        </w:tc>
        <w:tc>
          <w:tcPr>
            <w:tcW w:w="1347" w:type="dxa"/>
            <w:tcBorders>
              <w:left w:val="single" w:sz="4" w:space="0" w:color="auto"/>
              <w:right w:val="single" w:sz="4" w:space="0" w:color="auto"/>
            </w:tcBorders>
          </w:tcPr>
          <w:p w14:paraId="275821EF" w14:textId="77777777" w:rsidR="00EC2CAF" w:rsidRPr="00B00743" w:rsidRDefault="00EC2CAF" w:rsidP="00ED7303">
            <w:pPr>
              <w:rPr>
                <w:rFonts w:asciiTheme="majorHAnsi" w:hAnsiTheme="majorHAnsi" w:cstheme="majorHAnsi"/>
                <w:color w:val="538135" w:themeColor="accent6" w:themeShade="BF"/>
                <w:sz w:val="18"/>
                <w:szCs w:val="18"/>
              </w:rPr>
            </w:pPr>
          </w:p>
        </w:tc>
        <w:tc>
          <w:tcPr>
            <w:tcW w:w="2694" w:type="dxa"/>
            <w:tcBorders>
              <w:left w:val="single" w:sz="4" w:space="0" w:color="auto"/>
              <w:right w:val="single" w:sz="12" w:space="0" w:color="auto"/>
            </w:tcBorders>
          </w:tcPr>
          <w:p w14:paraId="7B1A850B" w14:textId="77777777" w:rsidR="00EC2CAF" w:rsidRPr="00B00743" w:rsidRDefault="00EC2CAF" w:rsidP="00ED7303">
            <w:pPr>
              <w:rPr>
                <w:rFonts w:asciiTheme="majorHAnsi" w:hAnsiTheme="majorHAnsi" w:cstheme="majorHAnsi"/>
                <w:color w:val="538135" w:themeColor="accent6" w:themeShade="BF"/>
                <w:sz w:val="18"/>
                <w:szCs w:val="18"/>
              </w:rPr>
            </w:pPr>
          </w:p>
        </w:tc>
      </w:tr>
    </w:tbl>
    <w:p w14:paraId="54E54C51" w14:textId="5F8CAF30" w:rsidR="00EC2CAF" w:rsidRDefault="00EC2CAF" w:rsidP="00637868">
      <w:pPr>
        <w:spacing w:after="0"/>
        <w:rPr>
          <w:rFonts w:asciiTheme="majorHAnsi" w:hAnsiTheme="majorHAnsi" w:cstheme="majorHAnsi"/>
          <w:color w:val="538135" w:themeColor="accent6" w:themeShade="BF"/>
        </w:rPr>
      </w:pPr>
    </w:p>
    <w:tbl>
      <w:tblPr>
        <w:tblStyle w:val="TableGrid"/>
        <w:tblW w:w="10774" w:type="dxa"/>
        <w:tblInd w:w="-866" w:type="dxa"/>
        <w:tblLook w:val="04A0" w:firstRow="1" w:lastRow="0" w:firstColumn="1" w:lastColumn="0" w:noHBand="0" w:noVBand="1"/>
      </w:tblPr>
      <w:tblGrid>
        <w:gridCol w:w="2693"/>
        <w:gridCol w:w="2694"/>
        <w:gridCol w:w="1346"/>
        <w:gridCol w:w="1347"/>
        <w:gridCol w:w="2694"/>
      </w:tblGrid>
      <w:tr w:rsidR="003504FA" w:rsidRPr="001F0555" w14:paraId="2B0D6AE0" w14:textId="77777777" w:rsidTr="00ED7303">
        <w:tc>
          <w:tcPr>
            <w:tcW w:w="10774" w:type="dxa"/>
            <w:gridSpan w:val="5"/>
            <w:tcBorders>
              <w:top w:val="single" w:sz="12" w:space="0" w:color="auto"/>
              <w:left w:val="single" w:sz="12" w:space="0" w:color="auto"/>
              <w:right w:val="single" w:sz="12" w:space="0" w:color="auto"/>
            </w:tcBorders>
            <w:shd w:val="clear" w:color="auto" w:fill="808080" w:themeFill="background1" w:themeFillShade="80"/>
          </w:tcPr>
          <w:p w14:paraId="5233D3F9" w14:textId="38892A06" w:rsidR="003504FA" w:rsidRPr="003504FA" w:rsidRDefault="003504FA" w:rsidP="003504FA">
            <w:pPr>
              <w:ind w:left="360"/>
              <w:rPr>
                <w:rFonts w:asciiTheme="majorHAnsi" w:hAnsiTheme="majorHAnsi" w:cstheme="majorHAnsi"/>
                <w:b/>
                <w:color w:val="FFFFFF" w:themeColor="background1"/>
                <w:sz w:val="20"/>
                <w:szCs w:val="20"/>
              </w:rPr>
            </w:pPr>
            <w:r>
              <w:rPr>
                <w:rFonts w:asciiTheme="majorHAnsi" w:hAnsiTheme="majorHAnsi" w:cstheme="majorHAnsi"/>
                <w:b/>
                <w:color w:val="FFFFFF" w:themeColor="background1"/>
                <w:sz w:val="28"/>
                <w:szCs w:val="28"/>
              </w:rPr>
              <w:t>5.</w:t>
            </w:r>
            <w:r w:rsidRPr="003504FA">
              <w:rPr>
                <w:rFonts w:asciiTheme="majorHAnsi" w:hAnsiTheme="majorHAnsi" w:cstheme="majorHAnsi"/>
                <w:b/>
                <w:color w:val="FFFFFF" w:themeColor="background1"/>
                <w:sz w:val="28"/>
                <w:szCs w:val="28"/>
              </w:rPr>
              <w:t xml:space="preserve">  </w:t>
            </w:r>
            <w:r>
              <w:rPr>
                <w:rFonts w:asciiTheme="majorHAnsi" w:hAnsiTheme="majorHAnsi" w:cstheme="majorHAnsi"/>
                <w:b/>
                <w:color w:val="FFFFFF" w:themeColor="background1"/>
                <w:sz w:val="28"/>
                <w:szCs w:val="28"/>
              </w:rPr>
              <w:t>Status Alerts</w:t>
            </w:r>
            <w:r w:rsidRPr="003504FA">
              <w:rPr>
                <w:rFonts w:asciiTheme="majorHAnsi" w:hAnsiTheme="majorHAnsi" w:cstheme="majorHAnsi"/>
                <w:b/>
                <w:color w:val="FFFFFF" w:themeColor="background1"/>
                <w:sz w:val="28"/>
                <w:szCs w:val="28"/>
              </w:rPr>
              <w:t xml:space="preserve"> - Validation Checklist</w:t>
            </w:r>
            <w:r w:rsidR="00D917E5">
              <w:rPr>
                <w:rFonts w:asciiTheme="majorHAnsi" w:hAnsiTheme="majorHAnsi" w:cstheme="majorHAnsi"/>
                <w:b/>
                <w:color w:val="FFFFFF" w:themeColor="background1"/>
                <w:sz w:val="28"/>
                <w:szCs w:val="28"/>
              </w:rPr>
              <w:t xml:space="preserve"> </w:t>
            </w:r>
            <w:r w:rsidR="00D917E5" w:rsidRPr="00BE30D6">
              <w:rPr>
                <w:rFonts w:asciiTheme="majorHAnsi" w:hAnsiTheme="majorHAnsi" w:cstheme="majorHAnsi"/>
                <w:b/>
                <w:color w:val="FFFFFF" w:themeColor="background1"/>
                <w:sz w:val="20"/>
                <w:szCs w:val="20"/>
              </w:rPr>
              <w:t>(for completion by designated validator)</w:t>
            </w:r>
          </w:p>
          <w:p w14:paraId="2957DEDC" w14:textId="77777777" w:rsidR="003504FA" w:rsidRPr="001F0555" w:rsidRDefault="003504FA" w:rsidP="00ED7303">
            <w:pPr>
              <w:rPr>
                <w:rFonts w:asciiTheme="majorHAnsi" w:hAnsiTheme="majorHAnsi" w:cstheme="majorHAnsi"/>
                <w:b/>
                <w:color w:val="FFFFFF" w:themeColor="background1"/>
              </w:rPr>
            </w:pPr>
          </w:p>
        </w:tc>
      </w:tr>
      <w:tr w:rsidR="003504FA" w:rsidRPr="001F0555" w14:paraId="270066C9" w14:textId="77777777" w:rsidTr="00ED7303">
        <w:tc>
          <w:tcPr>
            <w:tcW w:w="10774" w:type="dxa"/>
            <w:gridSpan w:val="5"/>
            <w:tcBorders>
              <w:top w:val="single" w:sz="12" w:space="0" w:color="auto"/>
              <w:left w:val="single" w:sz="12" w:space="0" w:color="auto"/>
              <w:right w:val="single" w:sz="12" w:space="0" w:color="auto"/>
            </w:tcBorders>
            <w:shd w:val="clear" w:color="auto" w:fill="808080" w:themeFill="background1" w:themeFillShade="80"/>
          </w:tcPr>
          <w:p w14:paraId="3CC9DBC2" w14:textId="38772A89" w:rsidR="003504FA" w:rsidRPr="003504FA" w:rsidRDefault="004F679D" w:rsidP="00ED7303">
            <w:pPr>
              <w:pStyle w:val="ListParagraph"/>
              <w:ind w:left="0"/>
              <w:rPr>
                <w:rFonts w:asciiTheme="majorHAnsi" w:hAnsiTheme="majorHAnsi" w:cstheme="majorHAnsi"/>
                <w:b/>
                <w:color w:val="FFFFFF" w:themeColor="background1"/>
                <w:sz w:val="18"/>
                <w:szCs w:val="18"/>
              </w:rPr>
            </w:pPr>
            <w:r>
              <w:rPr>
                <w:rFonts w:asciiTheme="majorHAnsi" w:hAnsiTheme="majorHAnsi" w:cstheme="majorHAnsi"/>
                <w:b/>
                <w:color w:val="FFFFFF" w:themeColor="background1"/>
                <w:sz w:val="18"/>
                <w:szCs w:val="18"/>
              </w:rPr>
              <w:t xml:space="preserve">Status Alerts will appear on each data collection instrument according to the current status of the participant.  The default status for any participant is ‘Active’.  This may be changed using the Change of Status instruments on the database </w:t>
            </w:r>
          </w:p>
        </w:tc>
      </w:tr>
      <w:tr w:rsidR="00EC2CAF" w:rsidRPr="001F0555" w14:paraId="3FF038D6" w14:textId="77777777" w:rsidTr="00DD2589">
        <w:trPr>
          <w:trHeight w:val="547"/>
        </w:trPr>
        <w:tc>
          <w:tcPr>
            <w:tcW w:w="2693" w:type="dxa"/>
            <w:tcBorders>
              <w:left w:val="single" w:sz="12" w:space="0" w:color="auto"/>
              <w:right w:val="single" w:sz="4" w:space="0" w:color="auto"/>
            </w:tcBorders>
            <w:shd w:val="clear" w:color="auto" w:fill="BFBFBF" w:themeFill="background1" w:themeFillShade="BF"/>
          </w:tcPr>
          <w:p w14:paraId="55740788" w14:textId="2190E176" w:rsidR="003504FA" w:rsidRPr="00685279" w:rsidRDefault="004F679D" w:rsidP="004F679D">
            <w:pPr>
              <w:rPr>
                <w:rFonts w:asciiTheme="majorHAnsi" w:hAnsiTheme="majorHAnsi" w:cstheme="majorHAnsi"/>
                <w:b/>
              </w:rPr>
            </w:pPr>
            <w:r>
              <w:rPr>
                <w:rFonts w:asciiTheme="majorHAnsi" w:hAnsiTheme="majorHAnsi" w:cstheme="majorHAnsi"/>
                <w:b/>
              </w:rPr>
              <w:t>Description</w:t>
            </w:r>
          </w:p>
        </w:tc>
        <w:tc>
          <w:tcPr>
            <w:tcW w:w="2694" w:type="dxa"/>
            <w:tcBorders>
              <w:left w:val="single" w:sz="4" w:space="0" w:color="auto"/>
              <w:right w:val="single" w:sz="4" w:space="0" w:color="auto"/>
            </w:tcBorders>
            <w:shd w:val="clear" w:color="auto" w:fill="BFBFBF" w:themeFill="background1" w:themeFillShade="BF"/>
          </w:tcPr>
          <w:p w14:paraId="5F51D66E" w14:textId="27670738" w:rsidR="003504FA" w:rsidRPr="00685279" w:rsidRDefault="004F679D" w:rsidP="00ED7303">
            <w:pPr>
              <w:rPr>
                <w:rFonts w:asciiTheme="majorHAnsi" w:hAnsiTheme="majorHAnsi" w:cstheme="majorHAnsi"/>
                <w:b/>
              </w:rPr>
            </w:pPr>
            <w:r>
              <w:rPr>
                <w:rFonts w:asciiTheme="majorHAnsi" w:hAnsiTheme="majorHAnsi" w:cstheme="majorHAnsi"/>
                <w:b/>
              </w:rPr>
              <w:t>Attributes</w:t>
            </w:r>
          </w:p>
        </w:tc>
        <w:tc>
          <w:tcPr>
            <w:tcW w:w="1346" w:type="dxa"/>
            <w:tcBorders>
              <w:left w:val="single" w:sz="4" w:space="0" w:color="auto"/>
              <w:right w:val="single" w:sz="4" w:space="0" w:color="auto"/>
            </w:tcBorders>
            <w:shd w:val="clear" w:color="auto" w:fill="BFBFBF" w:themeFill="background1" w:themeFillShade="BF"/>
          </w:tcPr>
          <w:p w14:paraId="619C149F" w14:textId="77777777" w:rsidR="003504FA" w:rsidRPr="00685279" w:rsidRDefault="003504FA" w:rsidP="00ED7303">
            <w:pPr>
              <w:rPr>
                <w:rFonts w:asciiTheme="majorHAnsi" w:hAnsiTheme="majorHAnsi" w:cstheme="majorHAnsi"/>
                <w:b/>
              </w:rPr>
            </w:pPr>
            <w:r w:rsidRPr="00685279">
              <w:rPr>
                <w:rFonts w:asciiTheme="majorHAnsi" w:hAnsiTheme="majorHAnsi" w:cstheme="majorHAnsi"/>
                <w:b/>
              </w:rPr>
              <w:t xml:space="preserve">Pass </w:t>
            </w:r>
          </w:p>
        </w:tc>
        <w:tc>
          <w:tcPr>
            <w:tcW w:w="1347" w:type="dxa"/>
            <w:tcBorders>
              <w:left w:val="single" w:sz="4" w:space="0" w:color="auto"/>
              <w:right w:val="single" w:sz="4" w:space="0" w:color="auto"/>
            </w:tcBorders>
            <w:shd w:val="clear" w:color="auto" w:fill="BFBFBF" w:themeFill="background1" w:themeFillShade="BF"/>
          </w:tcPr>
          <w:p w14:paraId="3BD00FB9" w14:textId="77777777" w:rsidR="003504FA" w:rsidRPr="00685279" w:rsidRDefault="003504FA" w:rsidP="00ED7303">
            <w:pPr>
              <w:rPr>
                <w:rFonts w:asciiTheme="majorHAnsi" w:hAnsiTheme="majorHAnsi" w:cstheme="majorHAnsi"/>
                <w:b/>
              </w:rPr>
            </w:pPr>
            <w:r w:rsidRPr="00685279">
              <w:rPr>
                <w:rFonts w:asciiTheme="majorHAnsi" w:hAnsiTheme="majorHAnsi" w:cstheme="majorHAnsi"/>
                <w:b/>
              </w:rPr>
              <w:t>Fail</w:t>
            </w:r>
          </w:p>
        </w:tc>
        <w:tc>
          <w:tcPr>
            <w:tcW w:w="2694" w:type="dxa"/>
            <w:tcBorders>
              <w:left w:val="single" w:sz="4" w:space="0" w:color="auto"/>
              <w:right w:val="single" w:sz="12" w:space="0" w:color="auto"/>
            </w:tcBorders>
            <w:shd w:val="clear" w:color="auto" w:fill="BFBFBF" w:themeFill="background1" w:themeFillShade="BF"/>
          </w:tcPr>
          <w:p w14:paraId="37F7FEA1" w14:textId="77777777" w:rsidR="003504FA" w:rsidRPr="00685279" w:rsidRDefault="003504FA" w:rsidP="00ED7303">
            <w:pPr>
              <w:rPr>
                <w:rFonts w:asciiTheme="majorHAnsi" w:hAnsiTheme="majorHAnsi" w:cstheme="majorHAnsi"/>
                <w:b/>
              </w:rPr>
            </w:pPr>
            <w:r w:rsidRPr="00685279">
              <w:rPr>
                <w:rFonts w:asciiTheme="majorHAnsi" w:hAnsiTheme="majorHAnsi" w:cstheme="majorHAnsi"/>
                <w:b/>
              </w:rPr>
              <w:t>If ‘Fail’ please provide details</w:t>
            </w:r>
          </w:p>
        </w:tc>
      </w:tr>
      <w:tr w:rsidR="003504FA" w:rsidRPr="00EC2CAF" w14:paraId="57AC1B0A" w14:textId="77777777" w:rsidTr="00DD2589">
        <w:trPr>
          <w:trHeight w:val="822"/>
        </w:trPr>
        <w:tc>
          <w:tcPr>
            <w:tcW w:w="2693" w:type="dxa"/>
            <w:tcBorders>
              <w:left w:val="single" w:sz="12" w:space="0" w:color="auto"/>
              <w:right w:val="single" w:sz="4" w:space="0" w:color="auto"/>
            </w:tcBorders>
          </w:tcPr>
          <w:p w14:paraId="7DC1351E" w14:textId="10BF9136" w:rsidR="003504FA" w:rsidRPr="0087625F" w:rsidRDefault="004F679D" w:rsidP="00ED7303">
            <w:pPr>
              <w:rPr>
                <w:rFonts w:asciiTheme="majorHAnsi" w:hAnsiTheme="majorHAnsi" w:cstheme="majorHAnsi"/>
                <w:color w:val="70AD47" w:themeColor="accent6"/>
                <w:sz w:val="20"/>
                <w:szCs w:val="20"/>
              </w:rPr>
            </w:pPr>
            <w:r w:rsidRPr="0087625F">
              <w:rPr>
                <w:rFonts w:asciiTheme="majorHAnsi" w:hAnsiTheme="majorHAnsi" w:cstheme="majorHAnsi"/>
                <w:color w:val="000000"/>
                <w:sz w:val="20"/>
                <w:szCs w:val="20"/>
                <w:shd w:val="clear" w:color="auto" w:fill="FFFFFF"/>
              </w:rPr>
              <w:t>Current Participant Status: Active</w:t>
            </w:r>
          </w:p>
        </w:tc>
        <w:tc>
          <w:tcPr>
            <w:tcW w:w="2694" w:type="dxa"/>
            <w:tcBorders>
              <w:left w:val="single" w:sz="4" w:space="0" w:color="auto"/>
              <w:right w:val="single" w:sz="4" w:space="0" w:color="auto"/>
            </w:tcBorders>
          </w:tcPr>
          <w:p w14:paraId="1E35D2CE" w14:textId="77777777" w:rsidR="003504FA" w:rsidRPr="00EC2CAF" w:rsidRDefault="004F679D" w:rsidP="00ED7303">
            <w:pPr>
              <w:rPr>
                <w:rFonts w:cstheme="minorHAnsi"/>
                <w:sz w:val="20"/>
                <w:szCs w:val="20"/>
              </w:rPr>
            </w:pPr>
            <w:r w:rsidRPr="00EC2CAF">
              <w:rPr>
                <w:rFonts w:cstheme="minorHAnsi"/>
                <w:sz w:val="20"/>
                <w:szCs w:val="20"/>
              </w:rPr>
              <w:t>Descriptive</w:t>
            </w:r>
          </w:p>
          <w:p w14:paraId="781FB5C2" w14:textId="70EF0051" w:rsidR="004F679D" w:rsidRPr="00EC2CAF" w:rsidRDefault="004F679D" w:rsidP="00ED7303">
            <w:pPr>
              <w:rPr>
                <w:rFonts w:cstheme="minorHAnsi"/>
                <w:sz w:val="20"/>
                <w:szCs w:val="20"/>
              </w:rPr>
            </w:pPr>
            <w:r w:rsidRPr="00EC2CAF">
              <w:rPr>
                <w:rFonts w:cstheme="minorHAnsi"/>
                <w:sz w:val="20"/>
                <w:szCs w:val="20"/>
              </w:rPr>
              <w:t xml:space="preserve">Field appears if </w:t>
            </w:r>
            <w:r w:rsidRPr="00EC2CAF">
              <w:rPr>
                <w:rFonts w:cstheme="minorHAnsi"/>
                <w:color w:val="70AD47" w:themeColor="accent6"/>
                <w:sz w:val="20"/>
                <w:szCs w:val="20"/>
              </w:rPr>
              <w:t>detail logic required for this field to be displayed</w:t>
            </w:r>
          </w:p>
        </w:tc>
        <w:tc>
          <w:tcPr>
            <w:tcW w:w="1346" w:type="dxa"/>
            <w:tcBorders>
              <w:left w:val="single" w:sz="4" w:space="0" w:color="auto"/>
              <w:right w:val="single" w:sz="4" w:space="0" w:color="auto"/>
            </w:tcBorders>
          </w:tcPr>
          <w:p w14:paraId="738CC909" w14:textId="77777777" w:rsidR="003504FA" w:rsidRPr="00EC2CAF" w:rsidRDefault="003504FA" w:rsidP="00ED7303">
            <w:pPr>
              <w:rPr>
                <w:rFonts w:cstheme="minorHAnsi"/>
                <w:sz w:val="20"/>
                <w:szCs w:val="20"/>
              </w:rPr>
            </w:pPr>
          </w:p>
        </w:tc>
        <w:tc>
          <w:tcPr>
            <w:tcW w:w="1347" w:type="dxa"/>
            <w:tcBorders>
              <w:left w:val="single" w:sz="4" w:space="0" w:color="auto"/>
              <w:right w:val="single" w:sz="4" w:space="0" w:color="auto"/>
            </w:tcBorders>
          </w:tcPr>
          <w:p w14:paraId="7B095E52" w14:textId="77777777" w:rsidR="003504FA" w:rsidRPr="00EC2CAF" w:rsidRDefault="003504FA" w:rsidP="00ED7303">
            <w:pPr>
              <w:rPr>
                <w:rFonts w:cstheme="minorHAnsi"/>
                <w:color w:val="538135" w:themeColor="accent6" w:themeShade="BF"/>
                <w:sz w:val="20"/>
                <w:szCs w:val="20"/>
              </w:rPr>
            </w:pPr>
          </w:p>
        </w:tc>
        <w:tc>
          <w:tcPr>
            <w:tcW w:w="2694" w:type="dxa"/>
            <w:tcBorders>
              <w:left w:val="single" w:sz="4" w:space="0" w:color="auto"/>
              <w:right w:val="single" w:sz="12" w:space="0" w:color="auto"/>
            </w:tcBorders>
          </w:tcPr>
          <w:p w14:paraId="317459F7" w14:textId="77777777" w:rsidR="003504FA" w:rsidRPr="00EC2CAF" w:rsidRDefault="003504FA" w:rsidP="00ED7303">
            <w:pPr>
              <w:rPr>
                <w:rFonts w:cstheme="minorHAnsi"/>
                <w:color w:val="538135" w:themeColor="accent6" w:themeShade="BF"/>
                <w:sz w:val="20"/>
                <w:szCs w:val="20"/>
              </w:rPr>
            </w:pPr>
          </w:p>
        </w:tc>
      </w:tr>
      <w:tr w:rsidR="004F679D" w:rsidRPr="00EC2CAF" w14:paraId="0390A6C4" w14:textId="77777777" w:rsidTr="00DD2589">
        <w:trPr>
          <w:trHeight w:val="822"/>
        </w:trPr>
        <w:tc>
          <w:tcPr>
            <w:tcW w:w="2693" w:type="dxa"/>
            <w:tcBorders>
              <w:left w:val="single" w:sz="12" w:space="0" w:color="auto"/>
              <w:right w:val="single" w:sz="4" w:space="0" w:color="auto"/>
            </w:tcBorders>
          </w:tcPr>
          <w:p w14:paraId="59E0D7B6" w14:textId="521DA22C" w:rsidR="004F679D" w:rsidRPr="0087625F" w:rsidRDefault="004F679D" w:rsidP="00ED7303">
            <w:pPr>
              <w:rPr>
                <w:rFonts w:asciiTheme="majorHAnsi" w:hAnsiTheme="majorHAnsi" w:cstheme="majorHAnsi"/>
                <w:color w:val="000000"/>
                <w:sz w:val="20"/>
                <w:szCs w:val="20"/>
                <w:shd w:val="clear" w:color="auto" w:fill="FFFFFF"/>
              </w:rPr>
            </w:pPr>
            <w:r w:rsidRPr="0087625F">
              <w:rPr>
                <w:rFonts w:asciiTheme="majorHAnsi" w:hAnsiTheme="majorHAnsi" w:cstheme="majorHAnsi"/>
                <w:color w:val="000000"/>
                <w:sz w:val="20"/>
                <w:szCs w:val="20"/>
                <w:shd w:val="clear" w:color="auto" w:fill="FFFFFF"/>
              </w:rPr>
              <w:t>Participant died on [</w:t>
            </w:r>
            <w:r w:rsidRPr="0087625F">
              <w:rPr>
                <w:rFonts w:asciiTheme="majorHAnsi" w:hAnsiTheme="majorHAnsi" w:cstheme="majorHAnsi"/>
                <w:color w:val="70AD47" w:themeColor="accent6"/>
                <w:sz w:val="20"/>
                <w:szCs w:val="20"/>
                <w:shd w:val="clear" w:color="auto" w:fill="FFFFFF"/>
              </w:rPr>
              <w:t>include logic for date of death to be displayed</w:t>
            </w:r>
            <w:r w:rsidRPr="0087625F">
              <w:rPr>
                <w:rFonts w:asciiTheme="majorHAnsi" w:hAnsiTheme="majorHAnsi" w:cstheme="majorHAnsi"/>
                <w:color w:val="000000"/>
                <w:sz w:val="20"/>
                <w:szCs w:val="20"/>
                <w:shd w:val="clear" w:color="auto" w:fill="FFFFFF"/>
              </w:rPr>
              <w:t>]</w:t>
            </w:r>
          </w:p>
          <w:p w14:paraId="5210F78D" w14:textId="70F5BBDA" w:rsidR="004F679D" w:rsidRPr="0087625F" w:rsidRDefault="004F679D" w:rsidP="00ED7303">
            <w:pPr>
              <w:rPr>
                <w:rFonts w:asciiTheme="majorHAnsi" w:hAnsiTheme="majorHAnsi" w:cstheme="majorHAnsi"/>
                <w:color w:val="000000"/>
                <w:sz w:val="20"/>
                <w:szCs w:val="20"/>
                <w:shd w:val="clear" w:color="auto" w:fill="FFFFFF"/>
              </w:rPr>
            </w:pPr>
          </w:p>
        </w:tc>
        <w:tc>
          <w:tcPr>
            <w:tcW w:w="2694" w:type="dxa"/>
            <w:tcBorders>
              <w:left w:val="single" w:sz="4" w:space="0" w:color="auto"/>
              <w:right w:val="single" w:sz="4" w:space="0" w:color="auto"/>
            </w:tcBorders>
          </w:tcPr>
          <w:p w14:paraId="32A4954E" w14:textId="77777777" w:rsidR="004F679D" w:rsidRPr="00EC2CAF" w:rsidRDefault="004F679D" w:rsidP="00ED7303">
            <w:pPr>
              <w:rPr>
                <w:rFonts w:cstheme="minorHAnsi"/>
                <w:sz w:val="20"/>
                <w:szCs w:val="20"/>
              </w:rPr>
            </w:pPr>
            <w:r w:rsidRPr="00EC2CAF">
              <w:rPr>
                <w:rFonts w:cstheme="minorHAnsi"/>
                <w:sz w:val="20"/>
                <w:szCs w:val="20"/>
              </w:rPr>
              <w:t>Descriptive</w:t>
            </w:r>
          </w:p>
          <w:p w14:paraId="6FF5AFFD" w14:textId="6B7643F5" w:rsidR="004F679D" w:rsidRPr="00EC2CAF" w:rsidRDefault="004F679D" w:rsidP="00ED7303">
            <w:pPr>
              <w:rPr>
                <w:rFonts w:cstheme="minorHAnsi"/>
                <w:sz w:val="20"/>
                <w:szCs w:val="20"/>
              </w:rPr>
            </w:pPr>
            <w:r w:rsidRPr="00EC2CAF">
              <w:rPr>
                <w:rFonts w:cstheme="minorHAnsi"/>
                <w:sz w:val="20"/>
                <w:szCs w:val="20"/>
              </w:rPr>
              <w:t xml:space="preserve">Field appears if </w:t>
            </w:r>
            <w:r w:rsidRPr="00EC2CAF">
              <w:rPr>
                <w:rFonts w:cstheme="minorHAnsi"/>
                <w:color w:val="70AD47" w:themeColor="accent6"/>
                <w:sz w:val="20"/>
                <w:szCs w:val="20"/>
              </w:rPr>
              <w:t>detail logic required for this field to be displayed</w:t>
            </w:r>
          </w:p>
        </w:tc>
        <w:tc>
          <w:tcPr>
            <w:tcW w:w="1346" w:type="dxa"/>
            <w:tcBorders>
              <w:left w:val="single" w:sz="4" w:space="0" w:color="auto"/>
              <w:right w:val="single" w:sz="4" w:space="0" w:color="auto"/>
            </w:tcBorders>
          </w:tcPr>
          <w:p w14:paraId="3F6D7FF6" w14:textId="77777777" w:rsidR="004F679D" w:rsidRPr="00EC2CAF" w:rsidRDefault="004F679D" w:rsidP="00ED7303">
            <w:pPr>
              <w:rPr>
                <w:rFonts w:cstheme="minorHAnsi"/>
                <w:sz w:val="20"/>
                <w:szCs w:val="20"/>
              </w:rPr>
            </w:pPr>
          </w:p>
        </w:tc>
        <w:tc>
          <w:tcPr>
            <w:tcW w:w="1347" w:type="dxa"/>
            <w:tcBorders>
              <w:left w:val="single" w:sz="4" w:space="0" w:color="auto"/>
              <w:right w:val="single" w:sz="4" w:space="0" w:color="auto"/>
            </w:tcBorders>
          </w:tcPr>
          <w:p w14:paraId="66D2CE5E" w14:textId="77777777" w:rsidR="004F679D" w:rsidRPr="00EC2CAF" w:rsidRDefault="004F679D" w:rsidP="00ED7303">
            <w:pPr>
              <w:rPr>
                <w:rFonts w:cstheme="minorHAnsi"/>
                <w:color w:val="538135" w:themeColor="accent6" w:themeShade="BF"/>
                <w:sz w:val="20"/>
                <w:szCs w:val="20"/>
              </w:rPr>
            </w:pPr>
          </w:p>
        </w:tc>
        <w:tc>
          <w:tcPr>
            <w:tcW w:w="2694" w:type="dxa"/>
            <w:tcBorders>
              <w:left w:val="single" w:sz="4" w:space="0" w:color="auto"/>
              <w:right w:val="single" w:sz="12" w:space="0" w:color="auto"/>
            </w:tcBorders>
          </w:tcPr>
          <w:p w14:paraId="4043C95C" w14:textId="77777777" w:rsidR="004F679D" w:rsidRPr="00EC2CAF" w:rsidRDefault="004F679D" w:rsidP="00ED7303">
            <w:pPr>
              <w:rPr>
                <w:rFonts w:cstheme="minorHAnsi"/>
                <w:color w:val="538135" w:themeColor="accent6" w:themeShade="BF"/>
                <w:sz w:val="20"/>
                <w:szCs w:val="20"/>
              </w:rPr>
            </w:pPr>
          </w:p>
        </w:tc>
      </w:tr>
      <w:tr w:rsidR="004F679D" w:rsidRPr="00EC2CAF" w14:paraId="63CD26D0" w14:textId="77777777" w:rsidTr="00DD2589">
        <w:trPr>
          <w:trHeight w:val="822"/>
        </w:trPr>
        <w:tc>
          <w:tcPr>
            <w:tcW w:w="2693" w:type="dxa"/>
            <w:tcBorders>
              <w:left w:val="single" w:sz="12" w:space="0" w:color="auto"/>
              <w:right w:val="single" w:sz="4" w:space="0" w:color="auto"/>
            </w:tcBorders>
          </w:tcPr>
          <w:p w14:paraId="046B1D47" w14:textId="58BB6909" w:rsidR="004F679D" w:rsidRPr="0087625F" w:rsidRDefault="00EC2CAF" w:rsidP="004F679D">
            <w:pPr>
              <w:rPr>
                <w:rFonts w:asciiTheme="majorHAnsi" w:hAnsiTheme="majorHAnsi" w:cstheme="majorHAnsi"/>
                <w:color w:val="000000"/>
                <w:sz w:val="20"/>
                <w:szCs w:val="20"/>
                <w:shd w:val="clear" w:color="auto" w:fill="FFFFFF"/>
              </w:rPr>
            </w:pPr>
            <w:r w:rsidRPr="0087625F">
              <w:rPr>
                <w:rFonts w:asciiTheme="majorHAnsi" w:hAnsiTheme="majorHAnsi" w:cstheme="majorHAnsi"/>
                <w:color w:val="000000"/>
                <w:sz w:val="20"/>
                <w:szCs w:val="20"/>
                <w:shd w:val="clear" w:color="auto" w:fill="FFFFFF"/>
              </w:rPr>
              <w:t xml:space="preserve">This participant was withdrawn from trial treatment on </w:t>
            </w:r>
            <w:r w:rsidRPr="0087625F">
              <w:rPr>
                <w:rFonts w:asciiTheme="majorHAnsi" w:hAnsiTheme="majorHAnsi" w:cstheme="majorHAnsi"/>
                <w:color w:val="70AD47" w:themeColor="accent6"/>
                <w:sz w:val="20"/>
                <w:szCs w:val="20"/>
                <w:shd w:val="clear" w:color="auto" w:fill="FFFFFF"/>
              </w:rPr>
              <w:t>[include logic for date of change of status</w:t>
            </w:r>
            <w:r w:rsidRPr="0087625F">
              <w:rPr>
                <w:rFonts w:asciiTheme="majorHAnsi" w:hAnsiTheme="majorHAnsi" w:cstheme="majorHAnsi"/>
                <w:color w:val="000000"/>
                <w:sz w:val="20"/>
                <w:szCs w:val="20"/>
                <w:shd w:val="clear" w:color="auto" w:fill="FFFFFF"/>
              </w:rPr>
              <w:t>].  Please refer to the Change of Status page for details.</w:t>
            </w:r>
            <w:r w:rsidRPr="0087625F">
              <w:rPr>
                <w:rFonts w:asciiTheme="majorHAnsi" w:hAnsiTheme="majorHAnsi" w:cstheme="majorHAnsi"/>
                <w:color w:val="000000"/>
                <w:sz w:val="20"/>
                <w:szCs w:val="20"/>
              </w:rPr>
              <w:br/>
            </w:r>
            <w:r w:rsidRPr="0087625F">
              <w:rPr>
                <w:rFonts w:asciiTheme="majorHAnsi" w:hAnsiTheme="majorHAnsi" w:cstheme="majorHAnsi"/>
                <w:color w:val="000000"/>
                <w:sz w:val="20"/>
                <w:szCs w:val="20"/>
              </w:rPr>
              <w:br/>
            </w:r>
            <w:r w:rsidRPr="0087625F">
              <w:rPr>
                <w:rFonts w:asciiTheme="majorHAnsi" w:hAnsiTheme="majorHAnsi" w:cstheme="majorHAnsi"/>
                <w:color w:val="000000"/>
                <w:sz w:val="20"/>
                <w:szCs w:val="20"/>
                <w:shd w:val="clear" w:color="auto" w:fill="FFFFFF"/>
              </w:rPr>
              <w:t>Data collection and follow up may continue, but the participant should not have received any trial-specific treatment after this date.</w:t>
            </w:r>
          </w:p>
          <w:p w14:paraId="74FADD72" w14:textId="77777777" w:rsidR="004F679D" w:rsidRPr="0087625F" w:rsidRDefault="004F679D" w:rsidP="004F679D">
            <w:pPr>
              <w:rPr>
                <w:rFonts w:asciiTheme="majorHAnsi" w:hAnsiTheme="majorHAnsi" w:cstheme="majorHAnsi"/>
                <w:color w:val="000000"/>
                <w:sz w:val="20"/>
                <w:szCs w:val="20"/>
                <w:shd w:val="clear" w:color="auto" w:fill="FFFFFF"/>
              </w:rPr>
            </w:pPr>
          </w:p>
          <w:p w14:paraId="27CC8CED" w14:textId="1A28F695" w:rsidR="004F679D" w:rsidRPr="0087625F" w:rsidRDefault="004F679D" w:rsidP="004F679D">
            <w:pPr>
              <w:rPr>
                <w:rFonts w:asciiTheme="majorHAnsi" w:hAnsiTheme="majorHAnsi" w:cstheme="majorHAnsi"/>
                <w:color w:val="000000"/>
                <w:sz w:val="20"/>
                <w:szCs w:val="20"/>
                <w:shd w:val="clear" w:color="auto" w:fill="FFFFFF"/>
              </w:rPr>
            </w:pPr>
            <w:r w:rsidRPr="0087625F">
              <w:rPr>
                <w:rFonts w:asciiTheme="majorHAnsi" w:hAnsiTheme="majorHAnsi" w:cstheme="majorHAnsi"/>
                <w:color w:val="70AD47" w:themeColor="accent6"/>
                <w:sz w:val="20"/>
                <w:szCs w:val="20"/>
                <w:shd w:val="clear" w:color="auto" w:fill="FFFFFF"/>
              </w:rPr>
              <w:t xml:space="preserve">Text for withdrawal </w:t>
            </w:r>
            <w:r w:rsidR="00EC2CAF" w:rsidRPr="0087625F">
              <w:rPr>
                <w:rFonts w:asciiTheme="majorHAnsi" w:hAnsiTheme="majorHAnsi" w:cstheme="majorHAnsi"/>
                <w:color w:val="70AD47" w:themeColor="accent6"/>
                <w:sz w:val="20"/>
                <w:szCs w:val="20"/>
                <w:shd w:val="clear" w:color="auto" w:fill="FFFFFF"/>
              </w:rPr>
              <w:t xml:space="preserve">from IMP </w:t>
            </w:r>
            <w:r w:rsidRPr="0087625F">
              <w:rPr>
                <w:rFonts w:asciiTheme="majorHAnsi" w:hAnsiTheme="majorHAnsi" w:cstheme="majorHAnsi"/>
                <w:color w:val="70AD47" w:themeColor="accent6"/>
                <w:sz w:val="20"/>
                <w:szCs w:val="20"/>
                <w:shd w:val="clear" w:color="auto" w:fill="FFFFFF"/>
              </w:rPr>
              <w:t xml:space="preserve">may differ depending on the study requirements </w:t>
            </w:r>
          </w:p>
        </w:tc>
        <w:tc>
          <w:tcPr>
            <w:tcW w:w="2694" w:type="dxa"/>
            <w:tcBorders>
              <w:left w:val="single" w:sz="4" w:space="0" w:color="auto"/>
              <w:right w:val="single" w:sz="4" w:space="0" w:color="auto"/>
            </w:tcBorders>
          </w:tcPr>
          <w:p w14:paraId="77114CD9" w14:textId="77777777" w:rsidR="004F679D" w:rsidRPr="00EC2CAF" w:rsidRDefault="004F679D" w:rsidP="004F679D">
            <w:pPr>
              <w:rPr>
                <w:rFonts w:cstheme="minorHAnsi"/>
                <w:sz w:val="20"/>
                <w:szCs w:val="20"/>
              </w:rPr>
            </w:pPr>
            <w:r w:rsidRPr="00EC2CAF">
              <w:rPr>
                <w:rFonts w:cstheme="minorHAnsi"/>
                <w:sz w:val="20"/>
                <w:szCs w:val="20"/>
              </w:rPr>
              <w:t>Descriptive</w:t>
            </w:r>
          </w:p>
          <w:p w14:paraId="6D472242" w14:textId="6DBE18F1" w:rsidR="004F679D" w:rsidRPr="00EC2CAF" w:rsidRDefault="004F679D" w:rsidP="004F679D">
            <w:pPr>
              <w:rPr>
                <w:rFonts w:cstheme="minorHAnsi"/>
                <w:sz w:val="20"/>
                <w:szCs w:val="20"/>
              </w:rPr>
            </w:pPr>
            <w:r w:rsidRPr="00EC2CAF">
              <w:rPr>
                <w:rFonts w:cstheme="minorHAnsi"/>
                <w:sz w:val="20"/>
                <w:szCs w:val="20"/>
              </w:rPr>
              <w:t xml:space="preserve">Field appears if </w:t>
            </w:r>
            <w:r w:rsidRPr="00EC2CAF">
              <w:rPr>
                <w:rFonts w:cstheme="minorHAnsi"/>
                <w:color w:val="70AD47" w:themeColor="accent6"/>
                <w:sz w:val="20"/>
                <w:szCs w:val="20"/>
              </w:rPr>
              <w:t>detail logic required for this field to be displayed</w:t>
            </w:r>
          </w:p>
        </w:tc>
        <w:tc>
          <w:tcPr>
            <w:tcW w:w="1346" w:type="dxa"/>
            <w:tcBorders>
              <w:left w:val="single" w:sz="4" w:space="0" w:color="auto"/>
              <w:right w:val="single" w:sz="4" w:space="0" w:color="auto"/>
            </w:tcBorders>
          </w:tcPr>
          <w:p w14:paraId="5CFA26BA" w14:textId="77777777" w:rsidR="004F679D" w:rsidRPr="00EC2CAF" w:rsidRDefault="004F679D" w:rsidP="00ED7303">
            <w:pPr>
              <w:rPr>
                <w:rFonts w:cstheme="minorHAnsi"/>
                <w:sz w:val="20"/>
                <w:szCs w:val="20"/>
              </w:rPr>
            </w:pPr>
          </w:p>
        </w:tc>
        <w:tc>
          <w:tcPr>
            <w:tcW w:w="1347" w:type="dxa"/>
            <w:tcBorders>
              <w:left w:val="single" w:sz="4" w:space="0" w:color="auto"/>
              <w:right w:val="single" w:sz="4" w:space="0" w:color="auto"/>
            </w:tcBorders>
          </w:tcPr>
          <w:p w14:paraId="03AC8504" w14:textId="77777777" w:rsidR="004F679D" w:rsidRPr="00EC2CAF" w:rsidRDefault="004F679D" w:rsidP="00ED7303">
            <w:pPr>
              <w:rPr>
                <w:rFonts w:cstheme="minorHAnsi"/>
                <w:color w:val="538135" w:themeColor="accent6" w:themeShade="BF"/>
                <w:sz w:val="20"/>
                <w:szCs w:val="20"/>
              </w:rPr>
            </w:pPr>
          </w:p>
        </w:tc>
        <w:tc>
          <w:tcPr>
            <w:tcW w:w="2694" w:type="dxa"/>
            <w:tcBorders>
              <w:left w:val="single" w:sz="4" w:space="0" w:color="auto"/>
              <w:right w:val="single" w:sz="12" w:space="0" w:color="auto"/>
            </w:tcBorders>
          </w:tcPr>
          <w:p w14:paraId="0C779CF5" w14:textId="77777777" w:rsidR="004F679D" w:rsidRPr="00EC2CAF" w:rsidRDefault="004F679D" w:rsidP="00ED7303">
            <w:pPr>
              <w:rPr>
                <w:rFonts w:cstheme="minorHAnsi"/>
                <w:color w:val="538135" w:themeColor="accent6" w:themeShade="BF"/>
                <w:sz w:val="20"/>
                <w:szCs w:val="20"/>
              </w:rPr>
            </w:pPr>
          </w:p>
        </w:tc>
      </w:tr>
      <w:tr w:rsidR="004F679D" w:rsidRPr="00EC2CAF" w14:paraId="497324AD" w14:textId="77777777" w:rsidTr="00DD2589">
        <w:trPr>
          <w:trHeight w:val="822"/>
        </w:trPr>
        <w:tc>
          <w:tcPr>
            <w:tcW w:w="2693" w:type="dxa"/>
            <w:tcBorders>
              <w:left w:val="single" w:sz="12" w:space="0" w:color="auto"/>
              <w:right w:val="single" w:sz="4" w:space="0" w:color="auto"/>
            </w:tcBorders>
          </w:tcPr>
          <w:p w14:paraId="767C8AA9" w14:textId="77777777" w:rsidR="004F679D" w:rsidRPr="0087625F" w:rsidRDefault="00EC2CAF" w:rsidP="00EC2CAF">
            <w:pPr>
              <w:rPr>
                <w:rFonts w:asciiTheme="majorHAnsi" w:hAnsiTheme="majorHAnsi" w:cstheme="majorHAnsi"/>
                <w:color w:val="000000"/>
                <w:sz w:val="20"/>
                <w:szCs w:val="20"/>
                <w:shd w:val="clear" w:color="auto" w:fill="FFFFFF"/>
              </w:rPr>
            </w:pPr>
            <w:r w:rsidRPr="0087625F">
              <w:rPr>
                <w:rFonts w:asciiTheme="majorHAnsi" w:hAnsiTheme="majorHAnsi" w:cstheme="majorHAnsi"/>
                <w:color w:val="000000"/>
                <w:sz w:val="20"/>
                <w:szCs w:val="20"/>
                <w:shd w:val="clear" w:color="auto" w:fill="FFFFFF"/>
              </w:rPr>
              <w:t>This participant withdrew consent for data collection on [</w:t>
            </w:r>
            <w:r w:rsidRPr="0087625F">
              <w:rPr>
                <w:rFonts w:asciiTheme="majorHAnsi" w:hAnsiTheme="majorHAnsi" w:cstheme="majorHAnsi"/>
                <w:color w:val="70AD47" w:themeColor="accent6"/>
                <w:sz w:val="20"/>
                <w:szCs w:val="20"/>
                <w:shd w:val="clear" w:color="auto" w:fill="FFFFFF"/>
              </w:rPr>
              <w:t>include logic for date of change of status</w:t>
            </w:r>
            <w:r w:rsidRPr="0087625F">
              <w:rPr>
                <w:rFonts w:asciiTheme="majorHAnsi" w:hAnsiTheme="majorHAnsi" w:cstheme="majorHAnsi"/>
                <w:color w:val="000000"/>
                <w:sz w:val="20"/>
                <w:szCs w:val="20"/>
                <w:shd w:val="clear" w:color="auto" w:fill="FFFFFF"/>
              </w:rPr>
              <w:t>].  Please refer to the Change of Status page for details.</w:t>
            </w:r>
            <w:r w:rsidRPr="0087625F">
              <w:rPr>
                <w:rFonts w:asciiTheme="majorHAnsi" w:hAnsiTheme="majorHAnsi" w:cstheme="majorHAnsi"/>
                <w:color w:val="000000"/>
                <w:sz w:val="20"/>
                <w:szCs w:val="20"/>
              </w:rPr>
              <w:br/>
            </w:r>
            <w:r w:rsidRPr="0087625F">
              <w:rPr>
                <w:rFonts w:asciiTheme="majorHAnsi" w:hAnsiTheme="majorHAnsi" w:cstheme="majorHAnsi"/>
                <w:color w:val="000000"/>
                <w:sz w:val="20"/>
                <w:szCs w:val="20"/>
              </w:rPr>
              <w:br/>
            </w:r>
            <w:r w:rsidRPr="0087625F">
              <w:rPr>
                <w:rFonts w:asciiTheme="majorHAnsi" w:hAnsiTheme="majorHAnsi" w:cstheme="majorHAnsi"/>
                <w:color w:val="000000"/>
                <w:sz w:val="20"/>
                <w:szCs w:val="20"/>
                <w:shd w:val="clear" w:color="auto" w:fill="FFFFFF"/>
              </w:rPr>
              <w:t>Data collected before that date may be entered if applicable, but please ensure that no data collected after that date is entered.</w:t>
            </w:r>
          </w:p>
          <w:p w14:paraId="7B991A7A" w14:textId="77777777" w:rsidR="00EC2CAF" w:rsidRPr="0087625F" w:rsidRDefault="00EC2CAF" w:rsidP="00EC2CAF">
            <w:pPr>
              <w:rPr>
                <w:rFonts w:asciiTheme="majorHAnsi" w:hAnsiTheme="majorHAnsi" w:cstheme="majorHAnsi"/>
                <w:color w:val="000000"/>
                <w:sz w:val="20"/>
                <w:szCs w:val="20"/>
                <w:shd w:val="clear" w:color="auto" w:fill="FFFFFF"/>
              </w:rPr>
            </w:pPr>
          </w:p>
          <w:p w14:paraId="280C45DC" w14:textId="5F5DE6A1" w:rsidR="00EC2CAF" w:rsidRPr="0087625F" w:rsidRDefault="00EC2CAF" w:rsidP="00EC2CAF">
            <w:pPr>
              <w:rPr>
                <w:rFonts w:asciiTheme="majorHAnsi" w:hAnsiTheme="majorHAnsi" w:cstheme="majorHAnsi"/>
                <w:color w:val="000000"/>
                <w:sz w:val="20"/>
                <w:szCs w:val="20"/>
                <w:shd w:val="clear" w:color="auto" w:fill="FFFFFF"/>
              </w:rPr>
            </w:pPr>
            <w:r w:rsidRPr="0087625F">
              <w:rPr>
                <w:rFonts w:asciiTheme="majorHAnsi" w:hAnsiTheme="majorHAnsi" w:cstheme="majorHAnsi"/>
                <w:color w:val="70AD47" w:themeColor="accent6"/>
                <w:sz w:val="20"/>
                <w:szCs w:val="20"/>
                <w:shd w:val="clear" w:color="auto" w:fill="FFFFFF"/>
              </w:rPr>
              <w:lastRenderedPageBreak/>
              <w:t xml:space="preserve">Text for withdrawal from all aspects of the trials may differ depending on study requirements </w:t>
            </w:r>
          </w:p>
        </w:tc>
        <w:tc>
          <w:tcPr>
            <w:tcW w:w="2694" w:type="dxa"/>
            <w:tcBorders>
              <w:left w:val="single" w:sz="4" w:space="0" w:color="auto"/>
              <w:right w:val="single" w:sz="4" w:space="0" w:color="auto"/>
            </w:tcBorders>
          </w:tcPr>
          <w:p w14:paraId="74CE2F1E" w14:textId="77777777" w:rsidR="00EC2CAF" w:rsidRPr="00EC2CAF" w:rsidRDefault="00EC2CAF" w:rsidP="00EC2CAF">
            <w:pPr>
              <w:rPr>
                <w:rFonts w:cstheme="minorHAnsi"/>
                <w:sz w:val="20"/>
                <w:szCs w:val="20"/>
              </w:rPr>
            </w:pPr>
            <w:r w:rsidRPr="00EC2CAF">
              <w:rPr>
                <w:rFonts w:cstheme="minorHAnsi"/>
                <w:sz w:val="20"/>
                <w:szCs w:val="20"/>
              </w:rPr>
              <w:lastRenderedPageBreak/>
              <w:t>Descriptive</w:t>
            </w:r>
          </w:p>
          <w:p w14:paraId="79E0C682" w14:textId="24F28DD5" w:rsidR="004F679D" w:rsidRPr="00EC2CAF" w:rsidRDefault="00EC2CAF" w:rsidP="00EC2CAF">
            <w:pPr>
              <w:rPr>
                <w:rFonts w:cstheme="minorHAnsi"/>
                <w:sz w:val="20"/>
                <w:szCs w:val="20"/>
              </w:rPr>
            </w:pPr>
            <w:r w:rsidRPr="00EC2CAF">
              <w:rPr>
                <w:rFonts w:cstheme="minorHAnsi"/>
                <w:sz w:val="20"/>
                <w:szCs w:val="20"/>
              </w:rPr>
              <w:t xml:space="preserve">Field appears if </w:t>
            </w:r>
            <w:r w:rsidRPr="00EC2CAF">
              <w:rPr>
                <w:rFonts w:cstheme="minorHAnsi"/>
                <w:color w:val="70AD47" w:themeColor="accent6"/>
                <w:sz w:val="20"/>
                <w:szCs w:val="20"/>
              </w:rPr>
              <w:t>detail logic required for this field to be displayed</w:t>
            </w:r>
          </w:p>
        </w:tc>
        <w:tc>
          <w:tcPr>
            <w:tcW w:w="1346" w:type="dxa"/>
            <w:tcBorders>
              <w:left w:val="single" w:sz="4" w:space="0" w:color="auto"/>
              <w:right w:val="single" w:sz="4" w:space="0" w:color="auto"/>
            </w:tcBorders>
          </w:tcPr>
          <w:p w14:paraId="3F2C7545" w14:textId="77777777" w:rsidR="004F679D" w:rsidRPr="00EC2CAF" w:rsidRDefault="004F679D" w:rsidP="00ED7303">
            <w:pPr>
              <w:rPr>
                <w:rFonts w:cstheme="minorHAnsi"/>
                <w:sz w:val="20"/>
                <w:szCs w:val="20"/>
              </w:rPr>
            </w:pPr>
          </w:p>
        </w:tc>
        <w:tc>
          <w:tcPr>
            <w:tcW w:w="1347" w:type="dxa"/>
            <w:tcBorders>
              <w:left w:val="single" w:sz="4" w:space="0" w:color="auto"/>
              <w:right w:val="single" w:sz="4" w:space="0" w:color="auto"/>
            </w:tcBorders>
          </w:tcPr>
          <w:p w14:paraId="279B9E47" w14:textId="77777777" w:rsidR="004F679D" w:rsidRPr="00EC2CAF" w:rsidRDefault="004F679D" w:rsidP="00ED7303">
            <w:pPr>
              <w:rPr>
                <w:rFonts w:cstheme="minorHAnsi"/>
                <w:color w:val="538135" w:themeColor="accent6" w:themeShade="BF"/>
                <w:sz w:val="20"/>
                <w:szCs w:val="20"/>
              </w:rPr>
            </w:pPr>
          </w:p>
        </w:tc>
        <w:tc>
          <w:tcPr>
            <w:tcW w:w="2694" w:type="dxa"/>
            <w:tcBorders>
              <w:left w:val="single" w:sz="4" w:space="0" w:color="auto"/>
              <w:right w:val="single" w:sz="12" w:space="0" w:color="auto"/>
            </w:tcBorders>
          </w:tcPr>
          <w:p w14:paraId="1813C4D7" w14:textId="77777777" w:rsidR="004F679D" w:rsidRPr="00EC2CAF" w:rsidRDefault="004F679D" w:rsidP="00ED7303">
            <w:pPr>
              <w:rPr>
                <w:rFonts w:cstheme="minorHAnsi"/>
                <w:color w:val="538135" w:themeColor="accent6" w:themeShade="BF"/>
                <w:sz w:val="20"/>
                <w:szCs w:val="20"/>
              </w:rPr>
            </w:pPr>
          </w:p>
        </w:tc>
      </w:tr>
    </w:tbl>
    <w:p w14:paraId="36F22DE8" w14:textId="5F45FB4B" w:rsidR="00EC2CAF" w:rsidRDefault="00EC2CAF" w:rsidP="00637868">
      <w:pPr>
        <w:spacing w:after="0"/>
        <w:rPr>
          <w:rFonts w:asciiTheme="majorHAnsi" w:hAnsiTheme="majorHAnsi" w:cstheme="majorHAnsi"/>
          <w:color w:val="538135" w:themeColor="accent6" w:themeShade="BF"/>
        </w:rPr>
      </w:pPr>
    </w:p>
    <w:tbl>
      <w:tblPr>
        <w:tblStyle w:val="TableGrid"/>
        <w:tblW w:w="10774" w:type="dxa"/>
        <w:tblInd w:w="-866" w:type="dxa"/>
        <w:tblLook w:val="04A0" w:firstRow="1" w:lastRow="0" w:firstColumn="1" w:lastColumn="0" w:noHBand="0" w:noVBand="1"/>
      </w:tblPr>
      <w:tblGrid>
        <w:gridCol w:w="5387"/>
        <w:gridCol w:w="1346"/>
        <w:gridCol w:w="1347"/>
        <w:gridCol w:w="2694"/>
      </w:tblGrid>
      <w:tr w:rsidR="00EC2CAF" w:rsidRPr="001F0555" w14:paraId="6F1F7CDF" w14:textId="77777777" w:rsidTr="00ED7303">
        <w:tc>
          <w:tcPr>
            <w:tcW w:w="10774" w:type="dxa"/>
            <w:gridSpan w:val="4"/>
            <w:tcBorders>
              <w:top w:val="single" w:sz="12" w:space="0" w:color="auto"/>
              <w:left w:val="single" w:sz="12" w:space="0" w:color="auto"/>
              <w:right w:val="single" w:sz="12" w:space="0" w:color="auto"/>
            </w:tcBorders>
            <w:shd w:val="clear" w:color="auto" w:fill="808080" w:themeFill="background1" w:themeFillShade="80"/>
          </w:tcPr>
          <w:p w14:paraId="378F7F7C" w14:textId="029DBE2F" w:rsidR="00EC2CAF" w:rsidRPr="003504FA" w:rsidRDefault="00EC2CAF" w:rsidP="00ED7303">
            <w:pPr>
              <w:ind w:left="360"/>
              <w:rPr>
                <w:rFonts w:asciiTheme="majorHAnsi" w:hAnsiTheme="majorHAnsi" w:cstheme="majorHAnsi"/>
                <w:b/>
                <w:color w:val="FFFFFF" w:themeColor="background1"/>
                <w:sz w:val="20"/>
                <w:szCs w:val="20"/>
              </w:rPr>
            </w:pPr>
            <w:r>
              <w:rPr>
                <w:rFonts w:asciiTheme="majorHAnsi" w:hAnsiTheme="majorHAnsi" w:cstheme="majorHAnsi"/>
                <w:b/>
                <w:color w:val="FFFFFF" w:themeColor="background1"/>
                <w:sz w:val="28"/>
                <w:szCs w:val="28"/>
              </w:rPr>
              <w:t>5.</w:t>
            </w:r>
            <w:r w:rsidRPr="003504FA">
              <w:rPr>
                <w:rFonts w:asciiTheme="majorHAnsi" w:hAnsiTheme="majorHAnsi" w:cstheme="majorHAnsi"/>
                <w:b/>
                <w:color w:val="FFFFFF" w:themeColor="background1"/>
                <w:sz w:val="28"/>
                <w:szCs w:val="28"/>
              </w:rPr>
              <w:t xml:space="preserve">  </w:t>
            </w:r>
            <w:r>
              <w:rPr>
                <w:rFonts w:asciiTheme="majorHAnsi" w:hAnsiTheme="majorHAnsi" w:cstheme="majorHAnsi"/>
                <w:b/>
                <w:color w:val="FFFFFF" w:themeColor="background1"/>
                <w:sz w:val="28"/>
                <w:szCs w:val="28"/>
              </w:rPr>
              <w:t>Surveys</w:t>
            </w:r>
            <w:r w:rsidRPr="003504FA">
              <w:rPr>
                <w:rFonts w:asciiTheme="majorHAnsi" w:hAnsiTheme="majorHAnsi" w:cstheme="majorHAnsi"/>
                <w:b/>
                <w:color w:val="FFFFFF" w:themeColor="background1"/>
                <w:sz w:val="28"/>
                <w:szCs w:val="28"/>
              </w:rPr>
              <w:t xml:space="preserve"> - Validation Checklist</w:t>
            </w:r>
            <w:r w:rsidR="00D917E5">
              <w:rPr>
                <w:rFonts w:asciiTheme="majorHAnsi" w:hAnsiTheme="majorHAnsi" w:cstheme="majorHAnsi"/>
                <w:b/>
                <w:color w:val="FFFFFF" w:themeColor="background1"/>
                <w:sz w:val="28"/>
                <w:szCs w:val="28"/>
              </w:rPr>
              <w:t xml:space="preserve"> </w:t>
            </w:r>
            <w:r w:rsidR="00D917E5" w:rsidRPr="00BE30D6">
              <w:rPr>
                <w:rFonts w:asciiTheme="majorHAnsi" w:hAnsiTheme="majorHAnsi" w:cstheme="majorHAnsi"/>
                <w:b/>
                <w:color w:val="FFFFFF" w:themeColor="background1"/>
                <w:sz w:val="20"/>
                <w:szCs w:val="20"/>
              </w:rPr>
              <w:t>(for completion by designated validator)</w:t>
            </w:r>
          </w:p>
          <w:p w14:paraId="171A82FA" w14:textId="77777777" w:rsidR="00EC2CAF" w:rsidRPr="001F0555" w:rsidRDefault="00EC2CAF" w:rsidP="00ED7303">
            <w:pPr>
              <w:rPr>
                <w:rFonts w:asciiTheme="majorHAnsi" w:hAnsiTheme="majorHAnsi" w:cstheme="majorHAnsi"/>
                <w:b/>
                <w:color w:val="FFFFFF" w:themeColor="background1"/>
              </w:rPr>
            </w:pPr>
          </w:p>
        </w:tc>
      </w:tr>
      <w:tr w:rsidR="00EC2CAF" w:rsidRPr="001F0555" w14:paraId="5D7214D5" w14:textId="77777777" w:rsidTr="00ED7303">
        <w:tc>
          <w:tcPr>
            <w:tcW w:w="10774" w:type="dxa"/>
            <w:gridSpan w:val="4"/>
            <w:tcBorders>
              <w:top w:val="single" w:sz="12" w:space="0" w:color="auto"/>
              <w:left w:val="single" w:sz="12" w:space="0" w:color="auto"/>
              <w:right w:val="single" w:sz="12" w:space="0" w:color="auto"/>
            </w:tcBorders>
            <w:shd w:val="clear" w:color="auto" w:fill="808080" w:themeFill="background1" w:themeFillShade="80"/>
          </w:tcPr>
          <w:p w14:paraId="26065EDD" w14:textId="31CE38A1" w:rsidR="00EC2CAF" w:rsidRPr="003504FA" w:rsidRDefault="0006287B" w:rsidP="00ED7303">
            <w:pPr>
              <w:pStyle w:val="ListParagraph"/>
              <w:ind w:left="0"/>
              <w:rPr>
                <w:rFonts w:asciiTheme="majorHAnsi" w:hAnsiTheme="majorHAnsi" w:cstheme="majorHAnsi"/>
                <w:b/>
                <w:color w:val="FFFFFF" w:themeColor="background1"/>
                <w:sz w:val="18"/>
                <w:szCs w:val="18"/>
              </w:rPr>
            </w:pPr>
            <w:r>
              <w:rPr>
                <w:rFonts w:asciiTheme="majorHAnsi" w:hAnsiTheme="majorHAnsi" w:cstheme="majorHAnsi"/>
                <w:b/>
                <w:color w:val="FFFFFF" w:themeColor="background1"/>
                <w:sz w:val="18"/>
                <w:szCs w:val="18"/>
              </w:rPr>
              <w:t xml:space="preserve">Where a survey link is sent to the participant (via text or email) for completion, logic is implemented to ensure these are sent correctly </w:t>
            </w:r>
            <w:r w:rsidR="00EC2CAF">
              <w:rPr>
                <w:rFonts w:asciiTheme="majorHAnsi" w:hAnsiTheme="majorHAnsi" w:cstheme="majorHAnsi"/>
                <w:b/>
                <w:color w:val="FFFFFF" w:themeColor="background1"/>
                <w:sz w:val="18"/>
                <w:szCs w:val="18"/>
              </w:rPr>
              <w:t xml:space="preserve">  </w:t>
            </w:r>
          </w:p>
        </w:tc>
      </w:tr>
      <w:tr w:rsidR="0006287B" w:rsidRPr="001F0555" w14:paraId="10513680" w14:textId="77777777" w:rsidTr="00DD2589">
        <w:trPr>
          <w:trHeight w:val="547"/>
        </w:trPr>
        <w:tc>
          <w:tcPr>
            <w:tcW w:w="5387" w:type="dxa"/>
            <w:tcBorders>
              <w:left w:val="single" w:sz="12" w:space="0" w:color="auto"/>
              <w:right w:val="single" w:sz="4" w:space="0" w:color="auto"/>
            </w:tcBorders>
            <w:shd w:val="clear" w:color="auto" w:fill="BFBFBF" w:themeFill="background1" w:themeFillShade="BF"/>
          </w:tcPr>
          <w:p w14:paraId="1E4480B2" w14:textId="77777777" w:rsidR="0006287B" w:rsidRPr="00685279" w:rsidRDefault="0006287B" w:rsidP="00ED7303">
            <w:pPr>
              <w:rPr>
                <w:rFonts w:asciiTheme="majorHAnsi" w:hAnsiTheme="majorHAnsi" w:cstheme="majorHAnsi"/>
                <w:b/>
              </w:rPr>
            </w:pPr>
            <w:r>
              <w:rPr>
                <w:rFonts w:asciiTheme="majorHAnsi" w:hAnsiTheme="majorHAnsi" w:cstheme="majorHAnsi"/>
                <w:b/>
              </w:rPr>
              <w:t>Description</w:t>
            </w:r>
          </w:p>
          <w:p w14:paraId="2470898F" w14:textId="77B3C3B7" w:rsidR="0006287B" w:rsidRPr="00685279" w:rsidRDefault="0006287B" w:rsidP="00ED7303">
            <w:pPr>
              <w:rPr>
                <w:rFonts w:asciiTheme="majorHAnsi" w:hAnsiTheme="majorHAnsi" w:cstheme="majorHAnsi"/>
                <w:b/>
              </w:rPr>
            </w:pPr>
          </w:p>
        </w:tc>
        <w:tc>
          <w:tcPr>
            <w:tcW w:w="1346" w:type="dxa"/>
            <w:tcBorders>
              <w:left w:val="single" w:sz="4" w:space="0" w:color="auto"/>
              <w:right w:val="single" w:sz="4" w:space="0" w:color="auto"/>
            </w:tcBorders>
            <w:shd w:val="clear" w:color="auto" w:fill="BFBFBF" w:themeFill="background1" w:themeFillShade="BF"/>
          </w:tcPr>
          <w:p w14:paraId="0C59F929" w14:textId="77777777" w:rsidR="0006287B" w:rsidRPr="00685279" w:rsidRDefault="0006287B" w:rsidP="00ED7303">
            <w:pPr>
              <w:rPr>
                <w:rFonts w:asciiTheme="majorHAnsi" w:hAnsiTheme="majorHAnsi" w:cstheme="majorHAnsi"/>
                <w:b/>
              </w:rPr>
            </w:pPr>
            <w:r w:rsidRPr="00685279">
              <w:rPr>
                <w:rFonts w:asciiTheme="majorHAnsi" w:hAnsiTheme="majorHAnsi" w:cstheme="majorHAnsi"/>
                <w:b/>
              </w:rPr>
              <w:t xml:space="preserve">Pass </w:t>
            </w:r>
          </w:p>
        </w:tc>
        <w:tc>
          <w:tcPr>
            <w:tcW w:w="1347" w:type="dxa"/>
            <w:tcBorders>
              <w:left w:val="single" w:sz="4" w:space="0" w:color="auto"/>
              <w:right w:val="single" w:sz="4" w:space="0" w:color="auto"/>
            </w:tcBorders>
            <w:shd w:val="clear" w:color="auto" w:fill="BFBFBF" w:themeFill="background1" w:themeFillShade="BF"/>
          </w:tcPr>
          <w:p w14:paraId="72B854EF" w14:textId="77777777" w:rsidR="0006287B" w:rsidRPr="00685279" w:rsidRDefault="0006287B" w:rsidP="00ED7303">
            <w:pPr>
              <w:rPr>
                <w:rFonts w:asciiTheme="majorHAnsi" w:hAnsiTheme="majorHAnsi" w:cstheme="majorHAnsi"/>
                <w:b/>
              </w:rPr>
            </w:pPr>
            <w:r w:rsidRPr="00685279">
              <w:rPr>
                <w:rFonts w:asciiTheme="majorHAnsi" w:hAnsiTheme="majorHAnsi" w:cstheme="majorHAnsi"/>
                <w:b/>
              </w:rPr>
              <w:t>Fail</w:t>
            </w:r>
          </w:p>
        </w:tc>
        <w:tc>
          <w:tcPr>
            <w:tcW w:w="2694" w:type="dxa"/>
            <w:tcBorders>
              <w:left w:val="single" w:sz="4" w:space="0" w:color="auto"/>
              <w:right w:val="single" w:sz="12" w:space="0" w:color="auto"/>
            </w:tcBorders>
            <w:shd w:val="clear" w:color="auto" w:fill="BFBFBF" w:themeFill="background1" w:themeFillShade="BF"/>
          </w:tcPr>
          <w:p w14:paraId="249F5A20" w14:textId="77777777" w:rsidR="0006287B" w:rsidRPr="00685279" w:rsidRDefault="0006287B" w:rsidP="00ED7303">
            <w:pPr>
              <w:rPr>
                <w:rFonts w:asciiTheme="majorHAnsi" w:hAnsiTheme="majorHAnsi" w:cstheme="majorHAnsi"/>
                <w:b/>
              </w:rPr>
            </w:pPr>
            <w:r w:rsidRPr="00685279">
              <w:rPr>
                <w:rFonts w:asciiTheme="majorHAnsi" w:hAnsiTheme="majorHAnsi" w:cstheme="majorHAnsi"/>
                <w:b/>
              </w:rPr>
              <w:t>If ‘Fail’ please provide details</w:t>
            </w:r>
          </w:p>
        </w:tc>
      </w:tr>
      <w:tr w:rsidR="00C1605B" w:rsidRPr="00EC2CAF" w14:paraId="0A75FEF0" w14:textId="77777777" w:rsidTr="00DD2589">
        <w:trPr>
          <w:trHeight w:val="822"/>
        </w:trPr>
        <w:tc>
          <w:tcPr>
            <w:tcW w:w="5387" w:type="dxa"/>
            <w:tcBorders>
              <w:left w:val="single" w:sz="12" w:space="0" w:color="auto"/>
              <w:right w:val="single" w:sz="4" w:space="0" w:color="auto"/>
            </w:tcBorders>
          </w:tcPr>
          <w:p w14:paraId="4023A7EA" w14:textId="0216DBC5" w:rsidR="00C1605B" w:rsidRPr="0087625F" w:rsidRDefault="00C1605B" w:rsidP="00C1605B">
            <w:pPr>
              <w:rPr>
                <w:rFonts w:asciiTheme="majorHAnsi" w:hAnsiTheme="majorHAnsi" w:cstheme="majorHAnsi"/>
                <w:sz w:val="20"/>
                <w:szCs w:val="20"/>
              </w:rPr>
            </w:pPr>
            <w:r w:rsidRPr="0087625F">
              <w:rPr>
                <w:rFonts w:asciiTheme="majorHAnsi" w:hAnsiTheme="majorHAnsi" w:cstheme="majorHAnsi"/>
                <w:sz w:val="20"/>
                <w:szCs w:val="20"/>
              </w:rPr>
              <w:t>The following questionnaires are included in the survey</w:t>
            </w:r>
            <w:r w:rsidR="001D2066" w:rsidRPr="0087625F">
              <w:rPr>
                <w:rFonts w:asciiTheme="majorHAnsi" w:hAnsiTheme="majorHAnsi" w:cstheme="majorHAnsi"/>
                <w:sz w:val="20"/>
                <w:szCs w:val="20"/>
              </w:rPr>
              <w:t xml:space="preserve"> queue</w:t>
            </w:r>
            <w:r w:rsidRPr="0087625F">
              <w:rPr>
                <w:rFonts w:asciiTheme="majorHAnsi" w:hAnsiTheme="majorHAnsi" w:cstheme="majorHAnsi"/>
                <w:sz w:val="20"/>
                <w:szCs w:val="20"/>
              </w:rPr>
              <w:t>:</w:t>
            </w:r>
          </w:p>
          <w:p w14:paraId="32ED801E" w14:textId="77777777" w:rsidR="00C1605B" w:rsidRPr="0087625F" w:rsidRDefault="00C1605B" w:rsidP="00C1605B">
            <w:pPr>
              <w:rPr>
                <w:rFonts w:asciiTheme="majorHAnsi" w:hAnsiTheme="majorHAnsi" w:cstheme="majorHAnsi"/>
                <w:sz w:val="20"/>
                <w:szCs w:val="20"/>
              </w:rPr>
            </w:pPr>
          </w:p>
          <w:p w14:paraId="6D6A5CC2" w14:textId="6616B982" w:rsidR="00C1605B" w:rsidRPr="0087625F" w:rsidRDefault="00C1605B" w:rsidP="00C1605B">
            <w:pPr>
              <w:rPr>
                <w:rFonts w:asciiTheme="majorHAnsi" w:hAnsiTheme="majorHAnsi" w:cstheme="majorHAnsi"/>
                <w:color w:val="70AD47" w:themeColor="accent6"/>
                <w:sz w:val="20"/>
                <w:szCs w:val="20"/>
              </w:rPr>
            </w:pPr>
            <w:r w:rsidRPr="0087625F">
              <w:rPr>
                <w:rFonts w:asciiTheme="majorHAnsi" w:hAnsiTheme="majorHAnsi" w:cstheme="majorHAnsi"/>
                <w:color w:val="70AD47" w:themeColor="accent6"/>
                <w:sz w:val="20"/>
                <w:szCs w:val="20"/>
              </w:rPr>
              <w:t xml:space="preserve">List the questionnaires that are required for completion in the survey.  </w:t>
            </w:r>
          </w:p>
        </w:tc>
        <w:tc>
          <w:tcPr>
            <w:tcW w:w="1346" w:type="dxa"/>
            <w:tcBorders>
              <w:left w:val="single" w:sz="4" w:space="0" w:color="auto"/>
              <w:right w:val="single" w:sz="4" w:space="0" w:color="auto"/>
            </w:tcBorders>
          </w:tcPr>
          <w:p w14:paraId="2475825A" w14:textId="77777777" w:rsidR="00C1605B" w:rsidRPr="0087625F" w:rsidRDefault="00C1605B" w:rsidP="00ED7303">
            <w:pPr>
              <w:rPr>
                <w:rFonts w:asciiTheme="majorHAnsi" w:hAnsiTheme="majorHAnsi" w:cstheme="majorHAnsi"/>
                <w:sz w:val="20"/>
                <w:szCs w:val="20"/>
              </w:rPr>
            </w:pPr>
          </w:p>
        </w:tc>
        <w:tc>
          <w:tcPr>
            <w:tcW w:w="1347" w:type="dxa"/>
            <w:tcBorders>
              <w:left w:val="single" w:sz="4" w:space="0" w:color="auto"/>
              <w:right w:val="single" w:sz="4" w:space="0" w:color="auto"/>
            </w:tcBorders>
          </w:tcPr>
          <w:p w14:paraId="4B16848C" w14:textId="77777777" w:rsidR="00C1605B" w:rsidRPr="0087625F" w:rsidRDefault="00C1605B" w:rsidP="00ED7303">
            <w:pPr>
              <w:rPr>
                <w:rFonts w:asciiTheme="majorHAnsi" w:hAnsiTheme="majorHAnsi" w:cstheme="majorHAnsi"/>
                <w:color w:val="538135" w:themeColor="accent6" w:themeShade="BF"/>
                <w:sz w:val="20"/>
                <w:szCs w:val="20"/>
              </w:rPr>
            </w:pPr>
          </w:p>
        </w:tc>
        <w:tc>
          <w:tcPr>
            <w:tcW w:w="2694" w:type="dxa"/>
            <w:tcBorders>
              <w:left w:val="single" w:sz="4" w:space="0" w:color="auto"/>
              <w:right w:val="single" w:sz="12" w:space="0" w:color="auto"/>
            </w:tcBorders>
          </w:tcPr>
          <w:p w14:paraId="39E7BE22" w14:textId="77777777" w:rsidR="00C1605B" w:rsidRPr="0087625F" w:rsidRDefault="00C1605B" w:rsidP="00ED7303">
            <w:pPr>
              <w:rPr>
                <w:rFonts w:asciiTheme="majorHAnsi" w:hAnsiTheme="majorHAnsi" w:cstheme="majorHAnsi"/>
                <w:color w:val="538135" w:themeColor="accent6" w:themeShade="BF"/>
                <w:sz w:val="20"/>
                <w:szCs w:val="20"/>
              </w:rPr>
            </w:pPr>
          </w:p>
        </w:tc>
      </w:tr>
      <w:tr w:rsidR="0006287B" w:rsidRPr="00EC2CAF" w14:paraId="1228DD15" w14:textId="77777777" w:rsidTr="00DD2589">
        <w:trPr>
          <w:trHeight w:val="822"/>
        </w:trPr>
        <w:tc>
          <w:tcPr>
            <w:tcW w:w="5387" w:type="dxa"/>
            <w:tcBorders>
              <w:left w:val="single" w:sz="12" w:space="0" w:color="auto"/>
              <w:right w:val="single" w:sz="4" w:space="0" w:color="auto"/>
            </w:tcBorders>
          </w:tcPr>
          <w:p w14:paraId="53F8F7E1" w14:textId="77777777" w:rsidR="00C1605B" w:rsidRPr="0087625F" w:rsidRDefault="00C1605B" w:rsidP="00ED7303">
            <w:pPr>
              <w:rPr>
                <w:rFonts w:asciiTheme="majorHAnsi" w:hAnsiTheme="majorHAnsi" w:cstheme="majorHAnsi"/>
                <w:sz w:val="20"/>
                <w:szCs w:val="20"/>
              </w:rPr>
            </w:pPr>
            <w:r w:rsidRPr="0087625F">
              <w:rPr>
                <w:rFonts w:asciiTheme="majorHAnsi" w:hAnsiTheme="majorHAnsi" w:cstheme="majorHAnsi"/>
                <w:sz w:val="20"/>
                <w:szCs w:val="20"/>
              </w:rPr>
              <w:t>The following fields must be completed for the survey invitation to be automatically triggered:</w:t>
            </w:r>
          </w:p>
          <w:p w14:paraId="6C37E664" w14:textId="77777777" w:rsidR="00C1605B" w:rsidRPr="0087625F" w:rsidRDefault="00C1605B" w:rsidP="00ED7303">
            <w:pPr>
              <w:rPr>
                <w:rFonts w:asciiTheme="majorHAnsi" w:hAnsiTheme="majorHAnsi" w:cstheme="majorHAnsi"/>
                <w:color w:val="70AD47" w:themeColor="accent6"/>
                <w:sz w:val="20"/>
                <w:szCs w:val="20"/>
              </w:rPr>
            </w:pPr>
          </w:p>
          <w:p w14:paraId="34040FB5" w14:textId="74C95E69" w:rsidR="0006287B" w:rsidRPr="0087625F" w:rsidRDefault="0006287B" w:rsidP="00ED7303">
            <w:pPr>
              <w:rPr>
                <w:rFonts w:asciiTheme="majorHAnsi" w:hAnsiTheme="majorHAnsi" w:cstheme="majorHAnsi"/>
                <w:sz w:val="20"/>
                <w:szCs w:val="20"/>
              </w:rPr>
            </w:pPr>
            <w:r w:rsidRPr="0087625F">
              <w:rPr>
                <w:rFonts w:asciiTheme="majorHAnsi" w:hAnsiTheme="majorHAnsi" w:cstheme="majorHAnsi"/>
                <w:color w:val="70AD47" w:themeColor="accent6"/>
                <w:sz w:val="20"/>
                <w:szCs w:val="20"/>
              </w:rPr>
              <w:t>State which fields require completion for the email/text link to be sent to the participant</w:t>
            </w:r>
          </w:p>
        </w:tc>
        <w:tc>
          <w:tcPr>
            <w:tcW w:w="1346" w:type="dxa"/>
            <w:tcBorders>
              <w:left w:val="single" w:sz="4" w:space="0" w:color="auto"/>
              <w:right w:val="single" w:sz="4" w:space="0" w:color="auto"/>
            </w:tcBorders>
          </w:tcPr>
          <w:p w14:paraId="1ADB6D7F" w14:textId="77777777" w:rsidR="0006287B" w:rsidRPr="0087625F" w:rsidRDefault="0006287B" w:rsidP="00ED7303">
            <w:pPr>
              <w:rPr>
                <w:rFonts w:asciiTheme="majorHAnsi" w:hAnsiTheme="majorHAnsi" w:cstheme="majorHAnsi"/>
                <w:sz w:val="20"/>
                <w:szCs w:val="20"/>
              </w:rPr>
            </w:pPr>
          </w:p>
        </w:tc>
        <w:tc>
          <w:tcPr>
            <w:tcW w:w="1347" w:type="dxa"/>
            <w:tcBorders>
              <w:left w:val="single" w:sz="4" w:space="0" w:color="auto"/>
              <w:right w:val="single" w:sz="4" w:space="0" w:color="auto"/>
            </w:tcBorders>
          </w:tcPr>
          <w:p w14:paraId="6F045356" w14:textId="77777777" w:rsidR="0006287B" w:rsidRPr="0087625F" w:rsidRDefault="0006287B" w:rsidP="00ED7303">
            <w:pPr>
              <w:rPr>
                <w:rFonts w:asciiTheme="majorHAnsi" w:hAnsiTheme="majorHAnsi" w:cstheme="majorHAnsi"/>
                <w:color w:val="538135" w:themeColor="accent6" w:themeShade="BF"/>
                <w:sz w:val="20"/>
                <w:szCs w:val="20"/>
              </w:rPr>
            </w:pPr>
          </w:p>
        </w:tc>
        <w:tc>
          <w:tcPr>
            <w:tcW w:w="2694" w:type="dxa"/>
            <w:tcBorders>
              <w:left w:val="single" w:sz="4" w:space="0" w:color="auto"/>
              <w:right w:val="single" w:sz="12" w:space="0" w:color="auto"/>
            </w:tcBorders>
          </w:tcPr>
          <w:p w14:paraId="13FDFEE9" w14:textId="77777777" w:rsidR="0006287B" w:rsidRPr="0087625F" w:rsidRDefault="0006287B" w:rsidP="00ED7303">
            <w:pPr>
              <w:rPr>
                <w:rFonts w:asciiTheme="majorHAnsi" w:hAnsiTheme="majorHAnsi" w:cstheme="majorHAnsi"/>
                <w:color w:val="538135" w:themeColor="accent6" w:themeShade="BF"/>
                <w:sz w:val="20"/>
                <w:szCs w:val="20"/>
              </w:rPr>
            </w:pPr>
          </w:p>
        </w:tc>
      </w:tr>
      <w:tr w:rsidR="0006287B" w:rsidRPr="00EC2CAF" w14:paraId="729825CE" w14:textId="77777777" w:rsidTr="00DD2589">
        <w:trPr>
          <w:trHeight w:val="822"/>
        </w:trPr>
        <w:tc>
          <w:tcPr>
            <w:tcW w:w="5387" w:type="dxa"/>
            <w:tcBorders>
              <w:left w:val="single" w:sz="12" w:space="0" w:color="auto"/>
              <w:right w:val="single" w:sz="4" w:space="0" w:color="auto"/>
            </w:tcBorders>
          </w:tcPr>
          <w:p w14:paraId="142C8906" w14:textId="4822717B" w:rsidR="00C1605B" w:rsidRPr="0087625F" w:rsidRDefault="0006287B" w:rsidP="0006287B">
            <w:pPr>
              <w:rPr>
                <w:rFonts w:asciiTheme="majorHAnsi" w:hAnsiTheme="majorHAnsi" w:cstheme="majorHAnsi"/>
                <w:sz w:val="20"/>
                <w:szCs w:val="20"/>
              </w:rPr>
            </w:pPr>
            <w:r w:rsidRPr="0087625F">
              <w:rPr>
                <w:rFonts w:asciiTheme="majorHAnsi" w:hAnsiTheme="majorHAnsi" w:cstheme="majorHAnsi"/>
                <w:sz w:val="20"/>
                <w:szCs w:val="20"/>
              </w:rPr>
              <w:t xml:space="preserve">Surveys are scheduled to be </w:t>
            </w:r>
            <w:r w:rsidR="00C1605B" w:rsidRPr="0087625F">
              <w:rPr>
                <w:rFonts w:asciiTheme="majorHAnsi" w:hAnsiTheme="majorHAnsi" w:cstheme="majorHAnsi"/>
                <w:sz w:val="20"/>
                <w:szCs w:val="20"/>
              </w:rPr>
              <w:t>automatically issued</w:t>
            </w:r>
            <w:r w:rsidRPr="0087625F">
              <w:rPr>
                <w:rFonts w:asciiTheme="majorHAnsi" w:hAnsiTheme="majorHAnsi" w:cstheme="majorHAnsi"/>
                <w:sz w:val="20"/>
                <w:szCs w:val="20"/>
              </w:rPr>
              <w:t xml:space="preserve"> once the fi</w:t>
            </w:r>
            <w:r w:rsidR="00C1605B" w:rsidRPr="0087625F">
              <w:rPr>
                <w:rFonts w:asciiTheme="majorHAnsi" w:hAnsiTheme="majorHAnsi" w:cstheme="majorHAnsi"/>
                <w:sz w:val="20"/>
                <w:szCs w:val="20"/>
              </w:rPr>
              <w:t>elds above are completed at the following timepoints:</w:t>
            </w:r>
          </w:p>
          <w:p w14:paraId="24931733" w14:textId="77777777" w:rsidR="00C1605B" w:rsidRPr="0087625F" w:rsidRDefault="00C1605B" w:rsidP="0006287B">
            <w:pPr>
              <w:rPr>
                <w:rFonts w:asciiTheme="majorHAnsi" w:hAnsiTheme="majorHAnsi" w:cstheme="majorHAnsi"/>
                <w:sz w:val="20"/>
                <w:szCs w:val="20"/>
              </w:rPr>
            </w:pPr>
          </w:p>
          <w:p w14:paraId="0BB51F01" w14:textId="765E8EA4" w:rsidR="0006287B" w:rsidRPr="0087625F" w:rsidRDefault="0006287B" w:rsidP="0006287B">
            <w:pPr>
              <w:rPr>
                <w:rFonts w:asciiTheme="majorHAnsi" w:hAnsiTheme="majorHAnsi" w:cstheme="majorHAnsi"/>
                <w:sz w:val="20"/>
                <w:szCs w:val="20"/>
              </w:rPr>
            </w:pPr>
            <w:r w:rsidRPr="0087625F">
              <w:rPr>
                <w:rFonts w:asciiTheme="majorHAnsi" w:hAnsiTheme="majorHAnsi" w:cstheme="majorHAnsi"/>
                <w:color w:val="70AD47" w:themeColor="accent6"/>
                <w:sz w:val="20"/>
                <w:szCs w:val="20"/>
              </w:rPr>
              <w:t>State the timepoints when the survey invitation will be triggered and the completion window set for each</w:t>
            </w:r>
          </w:p>
        </w:tc>
        <w:tc>
          <w:tcPr>
            <w:tcW w:w="1346" w:type="dxa"/>
            <w:tcBorders>
              <w:left w:val="single" w:sz="4" w:space="0" w:color="auto"/>
              <w:right w:val="single" w:sz="4" w:space="0" w:color="auto"/>
            </w:tcBorders>
          </w:tcPr>
          <w:p w14:paraId="3E7317AB" w14:textId="77777777" w:rsidR="0006287B" w:rsidRPr="0087625F" w:rsidRDefault="0006287B" w:rsidP="00ED7303">
            <w:pPr>
              <w:rPr>
                <w:rFonts w:asciiTheme="majorHAnsi" w:hAnsiTheme="majorHAnsi" w:cstheme="majorHAnsi"/>
                <w:sz w:val="20"/>
                <w:szCs w:val="20"/>
              </w:rPr>
            </w:pPr>
          </w:p>
        </w:tc>
        <w:tc>
          <w:tcPr>
            <w:tcW w:w="1347" w:type="dxa"/>
            <w:tcBorders>
              <w:left w:val="single" w:sz="4" w:space="0" w:color="auto"/>
              <w:right w:val="single" w:sz="4" w:space="0" w:color="auto"/>
            </w:tcBorders>
          </w:tcPr>
          <w:p w14:paraId="605FDEB3" w14:textId="77777777" w:rsidR="0006287B" w:rsidRPr="0087625F" w:rsidRDefault="0006287B" w:rsidP="00ED7303">
            <w:pPr>
              <w:rPr>
                <w:rFonts w:asciiTheme="majorHAnsi" w:hAnsiTheme="majorHAnsi" w:cstheme="majorHAnsi"/>
                <w:color w:val="538135" w:themeColor="accent6" w:themeShade="BF"/>
                <w:sz w:val="20"/>
                <w:szCs w:val="20"/>
              </w:rPr>
            </w:pPr>
          </w:p>
        </w:tc>
        <w:tc>
          <w:tcPr>
            <w:tcW w:w="2694" w:type="dxa"/>
            <w:tcBorders>
              <w:left w:val="single" w:sz="4" w:space="0" w:color="auto"/>
              <w:right w:val="single" w:sz="12" w:space="0" w:color="auto"/>
            </w:tcBorders>
          </w:tcPr>
          <w:p w14:paraId="58EF623A" w14:textId="77777777" w:rsidR="0006287B" w:rsidRPr="0087625F" w:rsidRDefault="0006287B" w:rsidP="00ED7303">
            <w:pPr>
              <w:rPr>
                <w:rFonts w:asciiTheme="majorHAnsi" w:hAnsiTheme="majorHAnsi" w:cstheme="majorHAnsi"/>
                <w:color w:val="538135" w:themeColor="accent6" w:themeShade="BF"/>
                <w:sz w:val="20"/>
                <w:szCs w:val="20"/>
              </w:rPr>
            </w:pPr>
          </w:p>
        </w:tc>
      </w:tr>
      <w:tr w:rsidR="0006287B" w:rsidRPr="00EC2CAF" w14:paraId="6C6FC9A4" w14:textId="77777777" w:rsidTr="00DD2589">
        <w:trPr>
          <w:trHeight w:val="822"/>
        </w:trPr>
        <w:tc>
          <w:tcPr>
            <w:tcW w:w="5387" w:type="dxa"/>
            <w:tcBorders>
              <w:left w:val="single" w:sz="12" w:space="0" w:color="auto"/>
              <w:right w:val="single" w:sz="4" w:space="0" w:color="auto"/>
            </w:tcBorders>
          </w:tcPr>
          <w:p w14:paraId="3D555468" w14:textId="62112A28" w:rsidR="00C1605B" w:rsidRPr="0087625F" w:rsidRDefault="00C1605B" w:rsidP="00ED7303">
            <w:pPr>
              <w:rPr>
                <w:rFonts w:asciiTheme="majorHAnsi" w:hAnsiTheme="majorHAnsi" w:cstheme="majorHAnsi"/>
                <w:sz w:val="20"/>
                <w:szCs w:val="20"/>
              </w:rPr>
            </w:pPr>
            <w:r w:rsidRPr="0087625F">
              <w:rPr>
                <w:rFonts w:asciiTheme="majorHAnsi" w:hAnsiTheme="majorHAnsi" w:cstheme="majorHAnsi"/>
                <w:sz w:val="20"/>
                <w:szCs w:val="20"/>
              </w:rPr>
              <w:t xml:space="preserve">If the </w:t>
            </w:r>
            <w:r w:rsidR="001D2066" w:rsidRPr="0087625F">
              <w:rPr>
                <w:rFonts w:asciiTheme="majorHAnsi" w:hAnsiTheme="majorHAnsi" w:cstheme="majorHAnsi"/>
                <w:sz w:val="20"/>
                <w:szCs w:val="20"/>
              </w:rPr>
              <w:t>survey</w:t>
            </w:r>
            <w:r w:rsidRPr="0087625F">
              <w:rPr>
                <w:rFonts w:asciiTheme="majorHAnsi" w:hAnsiTheme="majorHAnsi" w:cstheme="majorHAnsi"/>
                <w:sz w:val="20"/>
                <w:szCs w:val="20"/>
              </w:rPr>
              <w:t xml:space="preserve"> has not been completed within xx days, a reminder will be sent.</w:t>
            </w:r>
          </w:p>
          <w:p w14:paraId="7EF01086" w14:textId="77777777" w:rsidR="00C1605B" w:rsidRPr="0087625F" w:rsidRDefault="00C1605B" w:rsidP="00ED7303">
            <w:pPr>
              <w:rPr>
                <w:rFonts w:asciiTheme="majorHAnsi" w:hAnsiTheme="majorHAnsi" w:cstheme="majorHAnsi"/>
                <w:sz w:val="20"/>
                <w:szCs w:val="20"/>
              </w:rPr>
            </w:pPr>
          </w:p>
          <w:p w14:paraId="5A130011" w14:textId="3B43AFC0" w:rsidR="0006287B" w:rsidRPr="0087625F" w:rsidRDefault="00C1605B" w:rsidP="00ED7303">
            <w:pPr>
              <w:rPr>
                <w:rFonts w:asciiTheme="majorHAnsi" w:hAnsiTheme="majorHAnsi" w:cstheme="majorHAnsi"/>
                <w:sz w:val="20"/>
                <w:szCs w:val="20"/>
              </w:rPr>
            </w:pPr>
            <w:r w:rsidRPr="0087625F">
              <w:rPr>
                <w:rFonts w:asciiTheme="majorHAnsi" w:hAnsiTheme="majorHAnsi" w:cstheme="majorHAnsi"/>
                <w:color w:val="70AD47" w:themeColor="accent6"/>
                <w:sz w:val="20"/>
                <w:szCs w:val="20"/>
              </w:rPr>
              <w:t>State the reminder frequency as required.  This may be different for each different timepoint.</w:t>
            </w:r>
          </w:p>
        </w:tc>
        <w:tc>
          <w:tcPr>
            <w:tcW w:w="1346" w:type="dxa"/>
            <w:tcBorders>
              <w:left w:val="single" w:sz="4" w:space="0" w:color="auto"/>
              <w:right w:val="single" w:sz="4" w:space="0" w:color="auto"/>
            </w:tcBorders>
          </w:tcPr>
          <w:p w14:paraId="25F6838A" w14:textId="77777777" w:rsidR="0006287B" w:rsidRPr="0087625F" w:rsidRDefault="0006287B" w:rsidP="00ED7303">
            <w:pPr>
              <w:rPr>
                <w:rFonts w:asciiTheme="majorHAnsi" w:hAnsiTheme="majorHAnsi" w:cstheme="majorHAnsi"/>
                <w:sz w:val="20"/>
                <w:szCs w:val="20"/>
              </w:rPr>
            </w:pPr>
          </w:p>
        </w:tc>
        <w:tc>
          <w:tcPr>
            <w:tcW w:w="1347" w:type="dxa"/>
            <w:tcBorders>
              <w:left w:val="single" w:sz="4" w:space="0" w:color="auto"/>
              <w:right w:val="single" w:sz="4" w:space="0" w:color="auto"/>
            </w:tcBorders>
          </w:tcPr>
          <w:p w14:paraId="7D21062B" w14:textId="77777777" w:rsidR="0006287B" w:rsidRPr="0087625F" w:rsidRDefault="0006287B" w:rsidP="00ED7303">
            <w:pPr>
              <w:rPr>
                <w:rFonts w:asciiTheme="majorHAnsi" w:hAnsiTheme="majorHAnsi" w:cstheme="majorHAnsi"/>
                <w:color w:val="538135" w:themeColor="accent6" w:themeShade="BF"/>
                <w:sz w:val="20"/>
                <w:szCs w:val="20"/>
              </w:rPr>
            </w:pPr>
          </w:p>
        </w:tc>
        <w:tc>
          <w:tcPr>
            <w:tcW w:w="2694" w:type="dxa"/>
            <w:tcBorders>
              <w:left w:val="single" w:sz="4" w:space="0" w:color="auto"/>
              <w:right w:val="single" w:sz="12" w:space="0" w:color="auto"/>
            </w:tcBorders>
          </w:tcPr>
          <w:p w14:paraId="76F692EF" w14:textId="77777777" w:rsidR="0006287B" w:rsidRPr="0087625F" w:rsidRDefault="0006287B" w:rsidP="00ED7303">
            <w:pPr>
              <w:rPr>
                <w:rFonts w:asciiTheme="majorHAnsi" w:hAnsiTheme="majorHAnsi" w:cstheme="majorHAnsi"/>
                <w:color w:val="538135" w:themeColor="accent6" w:themeShade="BF"/>
                <w:sz w:val="20"/>
                <w:szCs w:val="20"/>
              </w:rPr>
            </w:pPr>
          </w:p>
        </w:tc>
      </w:tr>
      <w:tr w:rsidR="0006287B" w:rsidRPr="00EC2CAF" w14:paraId="5AA4EB1B" w14:textId="77777777" w:rsidTr="00DD2589">
        <w:trPr>
          <w:trHeight w:val="822"/>
        </w:trPr>
        <w:tc>
          <w:tcPr>
            <w:tcW w:w="5387" w:type="dxa"/>
            <w:tcBorders>
              <w:left w:val="single" w:sz="12" w:space="0" w:color="auto"/>
              <w:right w:val="single" w:sz="4" w:space="0" w:color="auto"/>
            </w:tcBorders>
          </w:tcPr>
          <w:p w14:paraId="093E9D50" w14:textId="77777777" w:rsidR="00C1605B" w:rsidRPr="0087625F" w:rsidRDefault="00C1605B" w:rsidP="00ED7303">
            <w:pPr>
              <w:rPr>
                <w:rFonts w:asciiTheme="majorHAnsi" w:hAnsiTheme="majorHAnsi" w:cstheme="majorHAnsi"/>
                <w:sz w:val="20"/>
                <w:szCs w:val="20"/>
              </w:rPr>
            </w:pPr>
            <w:r w:rsidRPr="0087625F">
              <w:rPr>
                <w:rFonts w:asciiTheme="majorHAnsi" w:hAnsiTheme="majorHAnsi" w:cstheme="majorHAnsi"/>
                <w:sz w:val="20"/>
                <w:szCs w:val="20"/>
              </w:rPr>
              <w:t>The survey invitation will be sent from</w:t>
            </w:r>
          </w:p>
          <w:p w14:paraId="3B531460" w14:textId="77777777" w:rsidR="00C1605B" w:rsidRPr="0087625F" w:rsidRDefault="00C1605B" w:rsidP="00ED7303">
            <w:pPr>
              <w:rPr>
                <w:rFonts w:asciiTheme="majorHAnsi" w:hAnsiTheme="majorHAnsi" w:cstheme="majorHAnsi"/>
                <w:sz w:val="20"/>
                <w:szCs w:val="20"/>
              </w:rPr>
            </w:pPr>
          </w:p>
          <w:p w14:paraId="4B8C5482" w14:textId="3C5C486B" w:rsidR="0006287B" w:rsidRPr="0087625F" w:rsidRDefault="0006287B" w:rsidP="00ED7303">
            <w:pPr>
              <w:rPr>
                <w:rFonts w:asciiTheme="majorHAnsi" w:hAnsiTheme="majorHAnsi" w:cstheme="majorHAnsi"/>
                <w:sz w:val="20"/>
                <w:szCs w:val="20"/>
              </w:rPr>
            </w:pPr>
            <w:r w:rsidRPr="0087625F">
              <w:rPr>
                <w:rFonts w:asciiTheme="majorHAnsi" w:hAnsiTheme="majorHAnsi" w:cstheme="majorHAnsi"/>
                <w:color w:val="70AD47" w:themeColor="accent6"/>
                <w:sz w:val="20"/>
                <w:szCs w:val="20"/>
              </w:rPr>
              <w:t xml:space="preserve">State the email address that the link will be sent from </w:t>
            </w:r>
          </w:p>
        </w:tc>
        <w:tc>
          <w:tcPr>
            <w:tcW w:w="1346" w:type="dxa"/>
            <w:tcBorders>
              <w:left w:val="single" w:sz="4" w:space="0" w:color="auto"/>
              <w:right w:val="single" w:sz="4" w:space="0" w:color="auto"/>
            </w:tcBorders>
          </w:tcPr>
          <w:p w14:paraId="6192E8A6" w14:textId="77777777" w:rsidR="0006287B" w:rsidRPr="0087625F" w:rsidRDefault="0006287B" w:rsidP="00ED7303">
            <w:pPr>
              <w:rPr>
                <w:rFonts w:asciiTheme="majorHAnsi" w:hAnsiTheme="majorHAnsi" w:cstheme="majorHAnsi"/>
                <w:sz w:val="20"/>
                <w:szCs w:val="20"/>
              </w:rPr>
            </w:pPr>
          </w:p>
        </w:tc>
        <w:tc>
          <w:tcPr>
            <w:tcW w:w="1347" w:type="dxa"/>
            <w:tcBorders>
              <w:left w:val="single" w:sz="4" w:space="0" w:color="auto"/>
              <w:right w:val="single" w:sz="4" w:space="0" w:color="auto"/>
            </w:tcBorders>
          </w:tcPr>
          <w:p w14:paraId="5BF417F2" w14:textId="77777777" w:rsidR="0006287B" w:rsidRPr="0087625F" w:rsidRDefault="0006287B" w:rsidP="00ED7303">
            <w:pPr>
              <w:rPr>
                <w:rFonts w:asciiTheme="majorHAnsi" w:hAnsiTheme="majorHAnsi" w:cstheme="majorHAnsi"/>
                <w:color w:val="538135" w:themeColor="accent6" w:themeShade="BF"/>
                <w:sz w:val="20"/>
                <w:szCs w:val="20"/>
              </w:rPr>
            </w:pPr>
          </w:p>
        </w:tc>
        <w:tc>
          <w:tcPr>
            <w:tcW w:w="2694" w:type="dxa"/>
            <w:tcBorders>
              <w:left w:val="single" w:sz="4" w:space="0" w:color="auto"/>
              <w:right w:val="single" w:sz="12" w:space="0" w:color="auto"/>
            </w:tcBorders>
          </w:tcPr>
          <w:p w14:paraId="3E47917B" w14:textId="77777777" w:rsidR="0006287B" w:rsidRPr="0087625F" w:rsidRDefault="0006287B" w:rsidP="00ED7303">
            <w:pPr>
              <w:rPr>
                <w:rFonts w:asciiTheme="majorHAnsi" w:hAnsiTheme="majorHAnsi" w:cstheme="majorHAnsi"/>
                <w:color w:val="538135" w:themeColor="accent6" w:themeShade="BF"/>
                <w:sz w:val="20"/>
                <w:szCs w:val="20"/>
              </w:rPr>
            </w:pPr>
          </w:p>
        </w:tc>
      </w:tr>
      <w:tr w:rsidR="0006287B" w:rsidRPr="00EC2CAF" w14:paraId="18E877C6" w14:textId="77777777" w:rsidTr="00DD2589">
        <w:trPr>
          <w:trHeight w:val="822"/>
        </w:trPr>
        <w:tc>
          <w:tcPr>
            <w:tcW w:w="5387" w:type="dxa"/>
            <w:tcBorders>
              <w:left w:val="single" w:sz="12" w:space="0" w:color="auto"/>
              <w:right w:val="single" w:sz="4" w:space="0" w:color="auto"/>
            </w:tcBorders>
          </w:tcPr>
          <w:p w14:paraId="6CFE7C35" w14:textId="77777777" w:rsidR="0006287B" w:rsidRPr="0087625F" w:rsidRDefault="00C1605B" w:rsidP="00ED7303">
            <w:pPr>
              <w:rPr>
                <w:rFonts w:asciiTheme="majorHAnsi" w:hAnsiTheme="majorHAnsi" w:cstheme="majorHAnsi"/>
                <w:sz w:val="20"/>
                <w:szCs w:val="20"/>
              </w:rPr>
            </w:pPr>
            <w:r w:rsidRPr="0087625F">
              <w:rPr>
                <w:rFonts w:asciiTheme="majorHAnsi" w:hAnsiTheme="majorHAnsi" w:cstheme="majorHAnsi"/>
                <w:sz w:val="20"/>
                <w:szCs w:val="20"/>
              </w:rPr>
              <w:t>The following approved text will be included on the survey invitation:</w:t>
            </w:r>
          </w:p>
          <w:p w14:paraId="4EF3361D" w14:textId="77777777" w:rsidR="00C1605B" w:rsidRPr="0087625F" w:rsidRDefault="00C1605B" w:rsidP="00ED7303">
            <w:pPr>
              <w:rPr>
                <w:rFonts w:asciiTheme="majorHAnsi" w:hAnsiTheme="majorHAnsi" w:cstheme="majorHAnsi"/>
                <w:sz w:val="20"/>
                <w:szCs w:val="20"/>
              </w:rPr>
            </w:pPr>
          </w:p>
          <w:p w14:paraId="00BF19B7" w14:textId="6700EE96" w:rsidR="00C1605B" w:rsidRPr="0087625F" w:rsidRDefault="00C1605B" w:rsidP="00ED7303">
            <w:pPr>
              <w:rPr>
                <w:rFonts w:asciiTheme="majorHAnsi" w:hAnsiTheme="majorHAnsi" w:cstheme="majorHAnsi"/>
                <w:sz w:val="20"/>
                <w:szCs w:val="20"/>
              </w:rPr>
            </w:pPr>
            <w:r w:rsidRPr="0087625F">
              <w:rPr>
                <w:rFonts w:asciiTheme="majorHAnsi" w:hAnsiTheme="majorHAnsi" w:cstheme="majorHAnsi"/>
                <w:color w:val="70AD47" w:themeColor="accent6"/>
                <w:sz w:val="20"/>
                <w:szCs w:val="20"/>
              </w:rPr>
              <w:t>State approved text provided for the invitation</w:t>
            </w:r>
          </w:p>
        </w:tc>
        <w:tc>
          <w:tcPr>
            <w:tcW w:w="1346" w:type="dxa"/>
            <w:tcBorders>
              <w:left w:val="single" w:sz="4" w:space="0" w:color="auto"/>
              <w:right w:val="single" w:sz="4" w:space="0" w:color="auto"/>
            </w:tcBorders>
          </w:tcPr>
          <w:p w14:paraId="3E4A2EBD" w14:textId="77777777" w:rsidR="0006287B" w:rsidRPr="0087625F" w:rsidRDefault="0006287B" w:rsidP="00ED7303">
            <w:pPr>
              <w:rPr>
                <w:rFonts w:asciiTheme="majorHAnsi" w:hAnsiTheme="majorHAnsi" w:cstheme="majorHAnsi"/>
                <w:sz w:val="20"/>
                <w:szCs w:val="20"/>
              </w:rPr>
            </w:pPr>
          </w:p>
        </w:tc>
        <w:tc>
          <w:tcPr>
            <w:tcW w:w="1347" w:type="dxa"/>
            <w:tcBorders>
              <w:left w:val="single" w:sz="4" w:space="0" w:color="auto"/>
              <w:right w:val="single" w:sz="4" w:space="0" w:color="auto"/>
            </w:tcBorders>
          </w:tcPr>
          <w:p w14:paraId="3EEFD769" w14:textId="77777777" w:rsidR="0006287B" w:rsidRPr="0087625F" w:rsidRDefault="0006287B" w:rsidP="00ED7303">
            <w:pPr>
              <w:rPr>
                <w:rFonts w:asciiTheme="majorHAnsi" w:hAnsiTheme="majorHAnsi" w:cstheme="majorHAnsi"/>
                <w:color w:val="538135" w:themeColor="accent6" w:themeShade="BF"/>
                <w:sz w:val="20"/>
                <w:szCs w:val="20"/>
              </w:rPr>
            </w:pPr>
          </w:p>
        </w:tc>
        <w:tc>
          <w:tcPr>
            <w:tcW w:w="2694" w:type="dxa"/>
            <w:tcBorders>
              <w:left w:val="single" w:sz="4" w:space="0" w:color="auto"/>
              <w:right w:val="single" w:sz="12" w:space="0" w:color="auto"/>
            </w:tcBorders>
          </w:tcPr>
          <w:p w14:paraId="1227B8C7" w14:textId="77777777" w:rsidR="0006287B" w:rsidRPr="0087625F" w:rsidRDefault="0006287B" w:rsidP="00ED7303">
            <w:pPr>
              <w:rPr>
                <w:rFonts w:asciiTheme="majorHAnsi" w:hAnsiTheme="majorHAnsi" w:cstheme="majorHAnsi"/>
                <w:color w:val="538135" w:themeColor="accent6" w:themeShade="BF"/>
                <w:sz w:val="20"/>
                <w:szCs w:val="20"/>
              </w:rPr>
            </w:pPr>
          </w:p>
        </w:tc>
      </w:tr>
      <w:tr w:rsidR="00C1605B" w:rsidRPr="00EC2CAF" w14:paraId="06A016B2" w14:textId="77777777" w:rsidTr="00DD2589">
        <w:trPr>
          <w:trHeight w:val="822"/>
        </w:trPr>
        <w:tc>
          <w:tcPr>
            <w:tcW w:w="5387" w:type="dxa"/>
            <w:tcBorders>
              <w:left w:val="single" w:sz="12" w:space="0" w:color="auto"/>
              <w:right w:val="single" w:sz="4" w:space="0" w:color="auto"/>
            </w:tcBorders>
          </w:tcPr>
          <w:p w14:paraId="1B84B876" w14:textId="77777777" w:rsidR="00C1605B" w:rsidRPr="0087625F" w:rsidRDefault="00C1605B" w:rsidP="00ED7303">
            <w:pPr>
              <w:rPr>
                <w:rFonts w:asciiTheme="majorHAnsi" w:hAnsiTheme="majorHAnsi" w:cstheme="majorHAnsi"/>
                <w:sz w:val="20"/>
                <w:szCs w:val="20"/>
              </w:rPr>
            </w:pPr>
            <w:r w:rsidRPr="0087625F">
              <w:rPr>
                <w:rFonts w:asciiTheme="majorHAnsi" w:hAnsiTheme="majorHAnsi" w:cstheme="majorHAnsi"/>
                <w:sz w:val="20"/>
                <w:szCs w:val="20"/>
              </w:rPr>
              <w:t>The survey invitation will not be sent under the following circumstances:</w:t>
            </w:r>
          </w:p>
          <w:p w14:paraId="07343F4E" w14:textId="77777777" w:rsidR="00C1605B" w:rsidRPr="0087625F" w:rsidRDefault="00C1605B" w:rsidP="00ED7303">
            <w:pPr>
              <w:rPr>
                <w:rFonts w:asciiTheme="majorHAnsi" w:hAnsiTheme="majorHAnsi" w:cstheme="majorHAnsi"/>
                <w:sz w:val="20"/>
                <w:szCs w:val="20"/>
              </w:rPr>
            </w:pPr>
          </w:p>
          <w:p w14:paraId="4C42EE4D" w14:textId="2AD18247" w:rsidR="00C1605B" w:rsidRPr="0087625F" w:rsidRDefault="00C1605B" w:rsidP="00ED7303">
            <w:pPr>
              <w:rPr>
                <w:rFonts w:asciiTheme="majorHAnsi" w:hAnsiTheme="majorHAnsi" w:cstheme="majorHAnsi"/>
                <w:sz w:val="20"/>
                <w:szCs w:val="20"/>
              </w:rPr>
            </w:pPr>
            <w:r w:rsidRPr="0087625F">
              <w:rPr>
                <w:rFonts w:asciiTheme="majorHAnsi" w:hAnsiTheme="majorHAnsi" w:cstheme="majorHAnsi"/>
                <w:color w:val="70AD47" w:themeColor="accent6"/>
                <w:sz w:val="20"/>
                <w:szCs w:val="20"/>
              </w:rPr>
              <w:t>State the stop logic implemented for the survey</w:t>
            </w:r>
          </w:p>
        </w:tc>
        <w:tc>
          <w:tcPr>
            <w:tcW w:w="1346" w:type="dxa"/>
            <w:tcBorders>
              <w:left w:val="single" w:sz="4" w:space="0" w:color="auto"/>
              <w:right w:val="single" w:sz="4" w:space="0" w:color="auto"/>
            </w:tcBorders>
          </w:tcPr>
          <w:p w14:paraId="3EBCE367" w14:textId="77777777" w:rsidR="00C1605B" w:rsidRPr="0087625F" w:rsidRDefault="00C1605B" w:rsidP="00ED7303">
            <w:pPr>
              <w:rPr>
                <w:rFonts w:asciiTheme="majorHAnsi" w:hAnsiTheme="majorHAnsi" w:cstheme="majorHAnsi"/>
                <w:sz w:val="20"/>
                <w:szCs w:val="20"/>
              </w:rPr>
            </w:pPr>
          </w:p>
        </w:tc>
        <w:tc>
          <w:tcPr>
            <w:tcW w:w="1347" w:type="dxa"/>
            <w:tcBorders>
              <w:left w:val="single" w:sz="4" w:space="0" w:color="auto"/>
              <w:right w:val="single" w:sz="4" w:space="0" w:color="auto"/>
            </w:tcBorders>
          </w:tcPr>
          <w:p w14:paraId="6F6CC1AE" w14:textId="77777777" w:rsidR="00C1605B" w:rsidRPr="0087625F" w:rsidRDefault="00C1605B" w:rsidP="00ED7303">
            <w:pPr>
              <w:rPr>
                <w:rFonts w:asciiTheme="majorHAnsi" w:hAnsiTheme="majorHAnsi" w:cstheme="majorHAnsi"/>
                <w:color w:val="538135" w:themeColor="accent6" w:themeShade="BF"/>
                <w:sz w:val="20"/>
                <w:szCs w:val="20"/>
              </w:rPr>
            </w:pPr>
          </w:p>
        </w:tc>
        <w:tc>
          <w:tcPr>
            <w:tcW w:w="2694" w:type="dxa"/>
            <w:tcBorders>
              <w:left w:val="single" w:sz="4" w:space="0" w:color="auto"/>
              <w:right w:val="single" w:sz="12" w:space="0" w:color="auto"/>
            </w:tcBorders>
          </w:tcPr>
          <w:p w14:paraId="3A4F1331" w14:textId="77777777" w:rsidR="00C1605B" w:rsidRPr="0087625F" w:rsidRDefault="00C1605B" w:rsidP="00ED7303">
            <w:pPr>
              <w:rPr>
                <w:rFonts w:asciiTheme="majorHAnsi" w:hAnsiTheme="majorHAnsi" w:cstheme="majorHAnsi"/>
                <w:color w:val="538135" w:themeColor="accent6" w:themeShade="BF"/>
                <w:sz w:val="20"/>
                <w:szCs w:val="20"/>
              </w:rPr>
            </w:pPr>
          </w:p>
        </w:tc>
      </w:tr>
      <w:tr w:rsidR="00C1605B" w:rsidRPr="00EC2CAF" w14:paraId="7BDC4794" w14:textId="77777777" w:rsidTr="00DD2589">
        <w:trPr>
          <w:trHeight w:val="822"/>
        </w:trPr>
        <w:tc>
          <w:tcPr>
            <w:tcW w:w="5387" w:type="dxa"/>
            <w:tcBorders>
              <w:left w:val="single" w:sz="12" w:space="0" w:color="auto"/>
              <w:right w:val="single" w:sz="4" w:space="0" w:color="auto"/>
            </w:tcBorders>
          </w:tcPr>
          <w:p w14:paraId="0DBBBF51" w14:textId="56166F3F" w:rsidR="00C1605B" w:rsidRPr="0087625F" w:rsidRDefault="00C1605B" w:rsidP="00ED7303">
            <w:pPr>
              <w:rPr>
                <w:rFonts w:asciiTheme="majorHAnsi" w:hAnsiTheme="majorHAnsi" w:cstheme="majorHAnsi"/>
                <w:sz w:val="20"/>
                <w:szCs w:val="20"/>
              </w:rPr>
            </w:pPr>
            <w:r w:rsidRPr="0087625F">
              <w:rPr>
                <w:rFonts w:asciiTheme="majorHAnsi" w:hAnsiTheme="majorHAnsi" w:cstheme="majorHAnsi"/>
                <w:sz w:val="20"/>
                <w:szCs w:val="20"/>
              </w:rPr>
              <w:t xml:space="preserve">At each timepoint, </w:t>
            </w:r>
            <w:r w:rsidRPr="0087625F">
              <w:rPr>
                <w:rFonts w:asciiTheme="majorHAnsi" w:hAnsiTheme="majorHAnsi" w:cstheme="majorHAnsi"/>
                <w:color w:val="70AD47" w:themeColor="accent6"/>
                <w:sz w:val="20"/>
                <w:szCs w:val="20"/>
              </w:rPr>
              <w:t xml:space="preserve">state first questionnaire in survey list </w:t>
            </w:r>
            <w:r w:rsidRPr="0087625F">
              <w:rPr>
                <w:rFonts w:asciiTheme="majorHAnsi" w:hAnsiTheme="majorHAnsi" w:cstheme="majorHAnsi"/>
                <w:sz w:val="20"/>
                <w:szCs w:val="20"/>
              </w:rPr>
              <w:t>will be completed first.  Submitting the data automatically directs participants to the next questionnaire on the survey queue</w:t>
            </w:r>
          </w:p>
        </w:tc>
        <w:tc>
          <w:tcPr>
            <w:tcW w:w="1346" w:type="dxa"/>
            <w:tcBorders>
              <w:left w:val="single" w:sz="4" w:space="0" w:color="auto"/>
              <w:right w:val="single" w:sz="4" w:space="0" w:color="auto"/>
            </w:tcBorders>
          </w:tcPr>
          <w:p w14:paraId="76A72F09" w14:textId="77777777" w:rsidR="00C1605B" w:rsidRPr="0087625F" w:rsidRDefault="00C1605B" w:rsidP="00ED7303">
            <w:pPr>
              <w:rPr>
                <w:rFonts w:asciiTheme="majorHAnsi" w:hAnsiTheme="majorHAnsi" w:cstheme="majorHAnsi"/>
                <w:sz w:val="20"/>
                <w:szCs w:val="20"/>
              </w:rPr>
            </w:pPr>
          </w:p>
        </w:tc>
        <w:tc>
          <w:tcPr>
            <w:tcW w:w="1347" w:type="dxa"/>
            <w:tcBorders>
              <w:left w:val="single" w:sz="4" w:space="0" w:color="auto"/>
              <w:right w:val="single" w:sz="4" w:space="0" w:color="auto"/>
            </w:tcBorders>
          </w:tcPr>
          <w:p w14:paraId="06C45759" w14:textId="77777777" w:rsidR="00C1605B" w:rsidRPr="0087625F" w:rsidRDefault="00C1605B" w:rsidP="00ED7303">
            <w:pPr>
              <w:rPr>
                <w:rFonts w:asciiTheme="majorHAnsi" w:hAnsiTheme="majorHAnsi" w:cstheme="majorHAnsi"/>
                <w:color w:val="538135" w:themeColor="accent6" w:themeShade="BF"/>
                <w:sz w:val="20"/>
                <w:szCs w:val="20"/>
              </w:rPr>
            </w:pPr>
          </w:p>
        </w:tc>
        <w:tc>
          <w:tcPr>
            <w:tcW w:w="2694" w:type="dxa"/>
            <w:tcBorders>
              <w:left w:val="single" w:sz="4" w:space="0" w:color="auto"/>
              <w:right w:val="single" w:sz="12" w:space="0" w:color="auto"/>
            </w:tcBorders>
          </w:tcPr>
          <w:p w14:paraId="3557942D" w14:textId="77777777" w:rsidR="00C1605B" w:rsidRPr="0087625F" w:rsidRDefault="00C1605B" w:rsidP="00ED7303">
            <w:pPr>
              <w:rPr>
                <w:rFonts w:asciiTheme="majorHAnsi" w:hAnsiTheme="majorHAnsi" w:cstheme="majorHAnsi"/>
                <w:color w:val="538135" w:themeColor="accent6" w:themeShade="BF"/>
                <w:sz w:val="20"/>
                <w:szCs w:val="20"/>
              </w:rPr>
            </w:pPr>
          </w:p>
        </w:tc>
      </w:tr>
      <w:tr w:rsidR="001D2066" w:rsidRPr="00EC2CAF" w14:paraId="452DCEFF" w14:textId="77777777" w:rsidTr="00DD2589">
        <w:trPr>
          <w:trHeight w:val="822"/>
        </w:trPr>
        <w:tc>
          <w:tcPr>
            <w:tcW w:w="5387" w:type="dxa"/>
            <w:tcBorders>
              <w:left w:val="single" w:sz="12" w:space="0" w:color="auto"/>
              <w:bottom w:val="single" w:sz="12" w:space="0" w:color="auto"/>
              <w:right w:val="single" w:sz="4" w:space="0" w:color="auto"/>
            </w:tcBorders>
          </w:tcPr>
          <w:p w14:paraId="5430EF89" w14:textId="4B939A64" w:rsidR="001D2066" w:rsidRPr="0087625F" w:rsidRDefault="001D2066" w:rsidP="00ED7303">
            <w:pPr>
              <w:rPr>
                <w:rFonts w:asciiTheme="majorHAnsi" w:hAnsiTheme="majorHAnsi" w:cstheme="majorHAnsi"/>
                <w:sz w:val="20"/>
                <w:szCs w:val="20"/>
              </w:rPr>
            </w:pPr>
            <w:r w:rsidRPr="0087625F">
              <w:rPr>
                <w:rFonts w:asciiTheme="majorHAnsi" w:hAnsiTheme="majorHAnsi" w:cstheme="majorHAnsi"/>
                <w:sz w:val="20"/>
                <w:szCs w:val="20"/>
              </w:rPr>
              <w:t>Surveys can be completed by direct entry onto REDCap (not via a survey invitation) if required</w:t>
            </w:r>
          </w:p>
        </w:tc>
        <w:tc>
          <w:tcPr>
            <w:tcW w:w="1346" w:type="dxa"/>
            <w:tcBorders>
              <w:left w:val="single" w:sz="4" w:space="0" w:color="auto"/>
              <w:bottom w:val="single" w:sz="12" w:space="0" w:color="auto"/>
              <w:right w:val="single" w:sz="4" w:space="0" w:color="auto"/>
            </w:tcBorders>
          </w:tcPr>
          <w:p w14:paraId="74622D6A" w14:textId="77777777" w:rsidR="001D2066" w:rsidRPr="0087625F" w:rsidRDefault="001D2066" w:rsidP="00ED7303">
            <w:pPr>
              <w:rPr>
                <w:rFonts w:asciiTheme="majorHAnsi" w:hAnsiTheme="majorHAnsi" w:cstheme="majorHAnsi"/>
                <w:sz w:val="20"/>
                <w:szCs w:val="20"/>
              </w:rPr>
            </w:pPr>
          </w:p>
        </w:tc>
        <w:tc>
          <w:tcPr>
            <w:tcW w:w="1347" w:type="dxa"/>
            <w:tcBorders>
              <w:left w:val="single" w:sz="4" w:space="0" w:color="auto"/>
              <w:bottom w:val="single" w:sz="12" w:space="0" w:color="auto"/>
              <w:right w:val="single" w:sz="4" w:space="0" w:color="auto"/>
            </w:tcBorders>
          </w:tcPr>
          <w:p w14:paraId="757522C2" w14:textId="77777777" w:rsidR="001D2066" w:rsidRPr="0087625F" w:rsidRDefault="001D2066" w:rsidP="00ED7303">
            <w:pPr>
              <w:rPr>
                <w:rFonts w:asciiTheme="majorHAnsi" w:hAnsiTheme="majorHAnsi" w:cstheme="majorHAnsi"/>
                <w:color w:val="538135" w:themeColor="accent6" w:themeShade="BF"/>
                <w:sz w:val="20"/>
                <w:szCs w:val="20"/>
              </w:rPr>
            </w:pPr>
          </w:p>
        </w:tc>
        <w:tc>
          <w:tcPr>
            <w:tcW w:w="2694" w:type="dxa"/>
            <w:tcBorders>
              <w:left w:val="single" w:sz="4" w:space="0" w:color="auto"/>
              <w:bottom w:val="single" w:sz="12" w:space="0" w:color="auto"/>
              <w:right w:val="single" w:sz="12" w:space="0" w:color="auto"/>
            </w:tcBorders>
          </w:tcPr>
          <w:p w14:paraId="29C35202" w14:textId="77777777" w:rsidR="001D2066" w:rsidRPr="0087625F" w:rsidRDefault="001D2066" w:rsidP="00ED7303">
            <w:pPr>
              <w:rPr>
                <w:rFonts w:asciiTheme="majorHAnsi" w:hAnsiTheme="majorHAnsi" w:cstheme="majorHAnsi"/>
                <w:color w:val="538135" w:themeColor="accent6" w:themeShade="BF"/>
                <w:sz w:val="20"/>
                <w:szCs w:val="20"/>
              </w:rPr>
            </w:pPr>
          </w:p>
        </w:tc>
      </w:tr>
    </w:tbl>
    <w:p w14:paraId="69C02A28" w14:textId="158450BF" w:rsidR="001D2066" w:rsidRPr="001F0555" w:rsidRDefault="001D2066" w:rsidP="00637868">
      <w:pPr>
        <w:spacing w:after="0"/>
        <w:rPr>
          <w:rFonts w:asciiTheme="majorHAnsi" w:hAnsiTheme="majorHAnsi" w:cstheme="majorHAnsi"/>
          <w:color w:val="538135" w:themeColor="accent6" w:themeShade="BF"/>
        </w:rPr>
      </w:pPr>
    </w:p>
    <w:tbl>
      <w:tblPr>
        <w:tblStyle w:val="TableGrid"/>
        <w:tblW w:w="10774" w:type="dxa"/>
        <w:tblInd w:w="-866" w:type="dxa"/>
        <w:tblLook w:val="04A0" w:firstRow="1" w:lastRow="0" w:firstColumn="1" w:lastColumn="0" w:noHBand="0" w:noVBand="1"/>
      </w:tblPr>
      <w:tblGrid>
        <w:gridCol w:w="8081"/>
        <w:gridCol w:w="2693"/>
      </w:tblGrid>
      <w:tr w:rsidR="00637868" w:rsidRPr="001F0555" w14:paraId="6BD5DD5B" w14:textId="77777777" w:rsidTr="008A15CA">
        <w:tc>
          <w:tcPr>
            <w:tcW w:w="10774" w:type="dxa"/>
            <w:gridSpan w:val="2"/>
            <w:tcBorders>
              <w:top w:val="single" w:sz="12" w:space="0" w:color="auto"/>
              <w:left w:val="single" w:sz="12" w:space="0" w:color="auto"/>
              <w:right w:val="single" w:sz="12" w:space="0" w:color="auto"/>
            </w:tcBorders>
            <w:shd w:val="clear" w:color="auto" w:fill="808080" w:themeFill="background1" w:themeFillShade="80"/>
          </w:tcPr>
          <w:p w14:paraId="3E94707D" w14:textId="13D2F777" w:rsidR="00637868" w:rsidRPr="00E01CAB" w:rsidRDefault="00E01CAB" w:rsidP="00E01CAB">
            <w:pPr>
              <w:pStyle w:val="ListParagraph"/>
              <w:numPr>
                <w:ilvl w:val="0"/>
                <w:numId w:val="18"/>
              </w:numPr>
              <w:rPr>
                <w:rFonts w:asciiTheme="majorHAnsi" w:hAnsiTheme="majorHAnsi" w:cstheme="majorHAnsi"/>
                <w:b/>
                <w:color w:val="FFFFFF" w:themeColor="background1"/>
                <w:sz w:val="28"/>
                <w:szCs w:val="28"/>
              </w:rPr>
            </w:pPr>
            <w:r>
              <w:rPr>
                <w:rFonts w:asciiTheme="majorHAnsi" w:hAnsiTheme="majorHAnsi" w:cstheme="majorHAnsi"/>
                <w:b/>
                <w:color w:val="FFFFFF" w:themeColor="background1"/>
                <w:sz w:val="28"/>
                <w:szCs w:val="28"/>
              </w:rPr>
              <w:t xml:space="preserve"> </w:t>
            </w:r>
            <w:r w:rsidR="004506AF" w:rsidRPr="00E01CAB">
              <w:rPr>
                <w:rFonts w:asciiTheme="majorHAnsi" w:hAnsiTheme="majorHAnsi" w:cstheme="majorHAnsi"/>
                <w:b/>
                <w:color w:val="FFFFFF" w:themeColor="background1"/>
                <w:sz w:val="28"/>
                <w:szCs w:val="28"/>
              </w:rPr>
              <w:t xml:space="preserve"> </w:t>
            </w:r>
            <w:r w:rsidR="00685279" w:rsidRPr="00E01CAB">
              <w:rPr>
                <w:rFonts w:asciiTheme="majorHAnsi" w:hAnsiTheme="majorHAnsi" w:cstheme="majorHAnsi"/>
                <w:b/>
                <w:color w:val="FFFFFF" w:themeColor="background1"/>
                <w:sz w:val="28"/>
                <w:szCs w:val="28"/>
              </w:rPr>
              <w:t>Validation Confirmation</w:t>
            </w:r>
            <w:r w:rsidR="00D917E5">
              <w:rPr>
                <w:rFonts w:asciiTheme="majorHAnsi" w:hAnsiTheme="majorHAnsi" w:cstheme="majorHAnsi"/>
                <w:b/>
                <w:color w:val="FFFFFF" w:themeColor="background1"/>
                <w:sz w:val="28"/>
                <w:szCs w:val="28"/>
              </w:rPr>
              <w:t xml:space="preserve"> </w:t>
            </w:r>
            <w:r w:rsidR="00D917E5" w:rsidRPr="00BE30D6">
              <w:rPr>
                <w:rFonts w:asciiTheme="majorHAnsi" w:hAnsiTheme="majorHAnsi" w:cstheme="majorHAnsi"/>
                <w:b/>
                <w:color w:val="FFFFFF" w:themeColor="background1"/>
                <w:sz w:val="20"/>
                <w:szCs w:val="20"/>
              </w:rPr>
              <w:t>(for completion by designated validator)</w:t>
            </w:r>
          </w:p>
          <w:p w14:paraId="5FAC30B8" w14:textId="77777777" w:rsidR="00AD43FA" w:rsidRPr="001F0555" w:rsidRDefault="00AD43FA" w:rsidP="008A15CA">
            <w:pPr>
              <w:pStyle w:val="ListParagraph"/>
              <w:ind w:left="0"/>
              <w:rPr>
                <w:rFonts w:asciiTheme="majorHAnsi" w:hAnsiTheme="majorHAnsi" w:cstheme="majorHAnsi"/>
                <w:b/>
                <w:color w:val="FFFFFF" w:themeColor="background1"/>
                <w:sz w:val="20"/>
                <w:szCs w:val="20"/>
              </w:rPr>
            </w:pPr>
          </w:p>
        </w:tc>
      </w:tr>
      <w:tr w:rsidR="002B2A75" w:rsidRPr="001F0555" w14:paraId="1AA9CD70" w14:textId="77777777" w:rsidTr="00DD2589">
        <w:tc>
          <w:tcPr>
            <w:tcW w:w="8081" w:type="dxa"/>
            <w:tcBorders>
              <w:left w:val="single" w:sz="12" w:space="0" w:color="auto"/>
              <w:right w:val="single" w:sz="4" w:space="0" w:color="auto"/>
            </w:tcBorders>
            <w:shd w:val="clear" w:color="auto" w:fill="auto"/>
          </w:tcPr>
          <w:p w14:paraId="280DDCDD" w14:textId="77777777" w:rsidR="002B2A75" w:rsidRDefault="002B2A75" w:rsidP="00685279">
            <w:pPr>
              <w:rPr>
                <w:rFonts w:asciiTheme="majorHAnsi" w:hAnsiTheme="majorHAnsi" w:cstheme="majorHAnsi"/>
              </w:rPr>
            </w:pPr>
          </w:p>
        </w:tc>
        <w:tc>
          <w:tcPr>
            <w:tcW w:w="2693" w:type="dxa"/>
            <w:tcBorders>
              <w:left w:val="single" w:sz="4" w:space="0" w:color="auto"/>
              <w:right w:val="single" w:sz="12" w:space="0" w:color="auto"/>
            </w:tcBorders>
            <w:shd w:val="clear" w:color="auto" w:fill="D9D9D9" w:themeFill="background1" w:themeFillShade="D9"/>
          </w:tcPr>
          <w:p w14:paraId="36DEC149" w14:textId="10D2E47F" w:rsidR="002B2A75" w:rsidRPr="00D54E6E" w:rsidRDefault="002B2A75" w:rsidP="002B2A75">
            <w:pPr>
              <w:jc w:val="center"/>
              <w:rPr>
                <w:rFonts w:asciiTheme="majorHAnsi" w:hAnsiTheme="majorHAnsi" w:cstheme="majorHAnsi"/>
              </w:rPr>
            </w:pPr>
            <w:r>
              <w:rPr>
                <w:rFonts w:asciiTheme="majorHAnsi" w:hAnsiTheme="majorHAnsi" w:cstheme="majorHAnsi"/>
              </w:rPr>
              <w:t>Please tick as applicable</w:t>
            </w:r>
          </w:p>
        </w:tc>
      </w:tr>
      <w:tr w:rsidR="00685279" w:rsidRPr="001F0555" w14:paraId="6C4A5E18" w14:textId="77777777" w:rsidTr="00DD2589">
        <w:tc>
          <w:tcPr>
            <w:tcW w:w="8081" w:type="dxa"/>
            <w:tcBorders>
              <w:left w:val="single" w:sz="12" w:space="0" w:color="auto"/>
              <w:right w:val="single" w:sz="4" w:space="0" w:color="auto"/>
            </w:tcBorders>
          </w:tcPr>
          <w:p w14:paraId="2DAADE0E" w14:textId="77777777" w:rsidR="00685279" w:rsidRPr="0087625F" w:rsidRDefault="00685279" w:rsidP="00685279">
            <w:pPr>
              <w:rPr>
                <w:rFonts w:asciiTheme="majorHAnsi" w:hAnsiTheme="majorHAnsi" w:cstheme="majorHAnsi"/>
                <w:sz w:val="20"/>
                <w:szCs w:val="20"/>
              </w:rPr>
            </w:pPr>
            <w:r w:rsidRPr="0087625F">
              <w:rPr>
                <w:rFonts w:asciiTheme="majorHAnsi" w:hAnsiTheme="majorHAnsi" w:cstheme="majorHAnsi"/>
                <w:sz w:val="20"/>
                <w:szCs w:val="20"/>
              </w:rPr>
              <w:t>All fields and functionality within the instrument as specified in the Validation Checklist have passed.  Validation is complete</w:t>
            </w:r>
          </w:p>
        </w:tc>
        <w:tc>
          <w:tcPr>
            <w:tcW w:w="2693" w:type="dxa"/>
            <w:tcBorders>
              <w:left w:val="single" w:sz="4" w:space="0" w:color="auto"/>
              <w:right w:val="single" w:sz="12" w:space="0" w:color="auto"/>
            </w:tcBorders>
          </w:tcPr>
          <w:p w14:paraId="3D407161" w14:textId="4747EF0F" w:rsidR="00685279" w:rsidRPr="0087625F" w:rsidRDefault="00685279" w:rsidP="00685279">
            <w:pPr>
              <w:rPr>
                <w:rFonts w:asciiTheme="majorHAnsi" w:hAnsiTheme="majorHAnsi" w:cstheme="majorHAnsi"/>
                <w:sz w:val="20"/>
                <w:szCs w:val="20"/>
              </w:rPr>
            </w:pPr>
          </w:p>
        </w:tc>
      </w:tr>
      <w:tr w:rsidR="00685279" w:rsidRPr="001F0555" w14:paraId="1E89F528" w14:textId="77777777" w:rsidTr="00DD2589">
        <w:tc>
          <w:tcPr>
            <w:tcW w:w="8081" w:type="dxa"/>
            <w:tcBorders>
              <w:left w:val="single" w:sz="12" w:space="0" w:color="auto"/>
              <w:right w:val="single" w:sz="4" w:space="0" w:color="auto"/>
            </w:tcBorders>
          </w:tcPr>
          <w:p w14:paraId="5D8FE9F4" w14:textId="6C69DFF2" w:rsidR="00685279" w:rsidRPr="0087625F" w:rsidRDefault="00685279" w:rsidP="00685279">
            <w:pPr>
              <w:rPr>
                <w:rFonts w:asciiTheme="majorHAnsi" w:hAnsiTheme="majorHAnsi" w:cstheme="majorHAnsi"/>
                <w:sz w:val="20"/>
                <w:szCs w:val="20"/>
              </w:rPr>
            </w:pPr>
            <w:r w:rsidRPr="0087625F">
              <w:rPr>
                <w:rFonts w:asciiTheme="majorHAnsi" w:hAnsiTheme="majorHAnsi" w:cstheme="majorHAnsi"/>
                <w:sz w:val="20"/>
                <w:szCs w:val="20"/>
              </w:rPr>
              <w:t xml:space="preserve">One or more fields failed the validation as specified in the Validation Checklist.  Correction and re-validation is required </w:t>
            </w:r>
          </w:p>
        </w:tc>
        <w:tc>
          <w:tcPr>
            <w:tcW w:w="2693" w:type="dxa"/>
            <w:tcBorders>
              <w:left w:val="single" w:sz="4" w:space="0" w:color="auto"/>
              <w:right w:val="single" w:sz="12" w:space="0" w:color="auto"/>
            </w:tcBorders>
          </w:tcPr>
          <w:p w14:paraId="1F7D21E4" w14:textId="367FBD5A" w:rsidR="00685279" w:rsidRPr="0087625F" w:rsidRDefault="00685279" w:rsidP="00685279">
            <w:pPr>
              <w:rPr>
                <w:rFonts w:asciiTheme="majorHAnsi" w:hAnsiTheme="majorHAnsi" w:cstheme="majorHAnsi"/>
                <w:sz w:val="20"/>
                <w:szCs w:val="20"/>
              </w:rPr>
            </w:pPr>
          </w:p>
        </w:tc>
      </w:tr>
      <w:tr w:rsidR="00685279" w:rsidRPr="001F0555" w14:paraId="2BF977DC" w14:textId="77777777" w:rsidTr="00DD2589">
        <w:tc>
          <w:tcPr>
            <w:tcW w:w="8081" w:type="dxa"/>
            <w:tcBorders>
              <w:left w:val="single" w:sz="12" w:space="0" w:color="auto"/>
              <w:right w:val="single" w:sz="4" w:space="0" w:color="auto"/>
            </w:tcBorders>
          </w:tcPr>
          <w:p w14:paraId="5E8AF64D" w14:textId="7A055FDC" w:rsidR="00685279" w:rsidRPr="0087625F" w:rsidRDefault="00685279" w:rsidP="00443938">
            <w:pPr>
              <w:rPr>
                <w:rFonts w:asciiTheme="majorHAnsi" w:hAnsiTheme="majorHAnsi" w:cstheme="majorHAnsi"/>
                <w:sz w:val="20"/>
                <w:szCs w:val="20"/>
              </w:rPr>
            </w:pPr>
            <w:r w:rsidRPr="0087625F">
              <w:rPr>
                <w:rFonts w:asciiTheme="majorHAnsi" w:hAnsiTheme="majorHAnsi" w:cstheme="majorHAnsi"/>
                <w:sz w:val="20"/>
                <w:szCs w:val="20"/>
              </w:rPr>
              <w:t xml:space="preserve">Validation has failed for another reason (specify below).  Correction and re-validation is required </w:t>
            </w:r>
          </w:p>
        </w:tc>
        <w:tc>
          <w:tcPr>
            <w:tcW w:w="2693" w:type="dxa"/>
            <w:tcBorders>
              <w:left w:val="single" w:sz="4" w:space="0" w:color="auto"/>
              <w:right w:val="single" w:sz="12" w:space="0" w:color="auto"/>
            </w:tcBorders>
          </w:tcPr>
          <w:p w14:paraId="101FB899" w14:textId="18CF2A00" w:rsidR="00685279" w:rsidRPr="0087625F" w:rsidRDefault="00685279" w:rsidP="00443938">
            <w:pPr>
              <w:rPr>
                <w:rFonts w:asciiTheme="majorHAnsi" w:hAnsiTheme="majorHAnsi" w:cstheme="majorHAnsi"/>
                <w:sz w:val="20"/>
                <w:szCs w:val="20"/>
              </w:rPr>
            </w:pPr>
          </w:p>
        </w:tc>
      </w:tr>
      <w:tr w:rsidR="00685279" w:rsidRPr="001F0555" w14:paraId="3A3E7BBD" w14:textId="77777777" w:rsidTr="00DD2589">
        <w:tc>
          <w:tcPr>
            <w:tcW w:w="10774" w:type="dxa"/>
            <w:gridSpan w:val="2"/>
            <w:tcBorders>
              <w:left w:val="single" w:sz="12" w:space="0" w:color="auto"/>
              <w:bottom w:val="single" w:sz="12" w:space="0" w:color="auto"/>
              <w:right w:val="single" w:sz="12" w:space="0" w:color="auto"/>
            </w:tcBorders>
          </w:tcPr>
          <w:p w14:paraId="3AA20028" w14:textId="0C503818" w:rsidR="00685279" w:rsidRPr="0087625F" w:rsidRDefault="00685279" w:rsidP="00443938">
            <w:pPr>
              <w:rPr>
                <w:rFonts w:asciiTheme="majorHAnsi" w:hAnsiTheme="majorHAnsi" w:cstheme="majorHAnsi"/>
                <w:sz w:val="20"/>
                <w:szCs w:val="20"/>
              </w:rPr>
            </w:pPr>
            <w:r w:rsidRPr="0087625F">
              <w:rPr>
                <w:rFonts w:asciiTheme="majorHAnsi" w:hAnsiTheme="majorHAnsi" w:cstheme="majorHAnsi"/>
                <w:sz w:val="20"/>
                <w:szCs w:val="20"/>
              </w:rPr>
              <w:t>Failure Details:</w:t>
            </w:r>
          </w:p>
          <w:p w14:paraId="73ECD931" w14:textId="77777777" w:rsidR="00685279" w:rsidRPr="0087625F" w:rsidRDefault="00685279" w:rsidP="00443938">
            <w:pPr>
              <w:rPr>
                <w:rFonts w:asciiTheme="majorHAnsi" w:hAnsiTheme="majorHAnsi" w:cstheme="majorHAnsi"/>
                <w:sz w:val="20"/>
                <w:szCs w:val="20"/>
              </w:rPr>
            </w:pPr>
          </w:p>
          <w:p w14:paraId="3678255F" w14:textId="77777777" w:rsidR="00685279" w:rsidRPr="0087625F" w:rsidRDefault="00685279" w:rsidP="00443938">
            <w:pPr>
              <w:rPr>
                <w:rFonts w:asciiTheme="majorHAnsi" w:hAnsiTheme="majorHAnsi" w:cstheme="majorHAnsi"/>
                <w:sz w:val="20"/>
                <w:szCs w:val="20"/>
              </w:rPr>
            </w:pPr>
          </w:p>
        </w:tc>
      </w:tr>
    </w:tbl>
    <w:p w14:paraId="7C089FF9" w14:textId="77777777" w:rsidR="00637868" w:rsidRPr="001F0555" w:rsidRDefault="00637868" w:rsidP="00637868">
      <w:pPr>
        <w:spacing w:after="0"/>
        <w:rPr>
          <w:rFonts w:asciiTheme="majorHAnsi" w:hAnsiTheme="majorHAnsi" w:cstheme="majorHAnsi"/>
          <w:b/>
          <w:color w:val="FFFFFF" w:themeColor="background1"/>
          <w:sz w:val="24"/>
          <w:szCs w:val="24"/>
        </w:rPr>
      </w:pPr>
    </w:p>
    <w:tbl>
      <w:tblPr>
        <w:tblStyle w:val="TableGrid"/>
        <w:tblW w:w="10774" w:type="dxa"/>
        <w:tblInd w:w="-866" w:type="dxa"/>
        <w:tblLook w:val="04A0" w:firstRow="1" w:lastRow="0" w:firstColumn="1" w:lastColumn="0" w:noHBand="0" w:noVBand="1"/>
      </w:tblPr>
      <w:tblGrid>
        <w:gridCol w:w="3828"/>
        <w:gridCol w:w="3969"/>
        <w:gridCol w:w="2977"/>
      </w:tblGrid>
      <w:tr w:rsidR="00637868" w:rsidRPr="001F0555" w14:paraId="0E77A632" w14:textId="77777777" w:rsidTr="008A15CA">
        <w:tc>
          <w:tcPr>
            <w:tcW w:w="10774" w:type="dxa"/>
            <w:gridSpan w:val="3"/>
            <w:tcBorders>
              <w:top w:val="single" w:sz="12" w:space="0" w:color="auto"/>
              <w:left w:val="single" w:sz="12" w:space="0" w:color="auto"/>
              <w:right w:val="single" w:sz="12" w:space="0" w:color="auto"/>
            </w:tcBorders>
            <w:shd w:val="clear" w:color="auto" w:fill="808080" w:themeFill="background1" w:themeFillShade="80"/>
          </w:tcPr>
          <w:p w14:paraId="71EE0AF7" w14:textId="2FF82BA1" w:rsidR="008160A1" w:rsidRPr="00D54E6E" w:rsidRDefault="00D54E6E" w:rsidP="00E01CAB">
            <w:pPr>
              <w:pStyle w:val="ListParagraph"/>
              <w:numPr>
                <w:ilvl w:val="0"/>
                <w:numId w:val="18"/>
              </w:numPr>
              <w:rPr>
                <w:rFonts w:asciiTheme="majorHAnsi" w:hAnsiTheme="majorHAnsi" w:cstheme="majorHAnsi"/>
                <w:b/>
                <w:color w:val="FFFFFF" w:themeColor="background1"/>
                <w:sz w:val="28"/>
                <w:szCs w:val="28"/>
              </w:rPr>
            </w:pPr>
            <w:r>
              <w:rPr>
                <w:rFonts w:asciiTheme="majorHAnsi" w:hAnsiTheme="majorHAnsi" w:cstheme="majorHAnsi"/>
                <w:b/>
                <w:color w:val="FFFFFF" w:themeColor="background1"/>
                <w:sz w:val="28"/>
                <w:szCs w:val="28"/>
              </w:rPr>
              <w:t xml:space="preserve"> </w:t>
            </w:r>
            <w:r w:rsidR="002B2A75">
              <w:rPr>
                <w:rFonts w:asciiTheme="majorHAnsi" w:hAnsiTheme="majorHAnsi" w:cstheme="majorHAnsi"/>
                <w:b/>
                <w:color w:val="FFFFFF" w:themeColor="background1"/>
                <w:sz w:val="28"/>
                <w:szCs w:val="28"/>
              </w:rPr>
              <w:t>Validator Sign-Off</w:t>
            </w:r>
            <w:r w:rsidR="00D917E5">
              <w:rPr>
                <w:rFonts w:asciiTheme="majorHAnsi" w:hAnsiTheme="majorHAnsi" w:cstheme="majorHAnsi"/>
                <w:b/>
                <w:color w:val="FFFFFF" w:themeColor="background1"/>
                <w:sz w:val="28"/>
                <w:szCs w:val="28"/>
              </w:rPr>
              <w:t xml:space="preserve"> </w:t>
            </w:r>
            <w:r w:rsidR="00D917E5" w:rsidRPr="00BE30D6">
              <w:rPr>
                <w:rFonts w:asciiTheme="majorHAnsi" w:hAnsiTheme="majorHAnsi" w:cstheme="majorHAnsi"/>
                <w:b/>
                <w:color w:val="FFFFFF" w:themeColor="background1"/>
                <w:sz w:val="20"/>
                <w:szCs w:val="20"/>
              </w:rPr>
              <w:t>(for completion by designated validator)</w:t>
            </w:r>
          </w:p>
          <w:p w14:paraId="54279B24" w14:textId="77777777" w:rsidR="00637868" w:rsidRPr="001F0555" w:rsidRDefault="00637868" w:rsidP="008160A1">
            <w:pPr>
              <w:rPr>
                <w:rFonts w:asciiTheme="majorHAnsi" w:hAnsiTheme="majorHAnsi" w:cstheme="majorHAnsi"/>
                <w:color w:val="538135" w:themeColor="accent6" w:themeShade="BF"/>
              </w:rPr>
            </w:pPr>
          </w:p>
        </w:tc>
      </w:tr>
      <w:tr w:rsidR="002B2A75" w:rsidRPr="001F0555" w14:paraId="50699940" w14:textId="77777777" w:rsidTr="00DD2589">
        <w:tc>
          <w:tcPr>
            <w:tcW w:w="3828" w:type="dxa"/>
            <w:tcBorders>
              <w:left w:val="single" w:sz="12" w:space="0" w:color="auto"/>
              <w:right w:val="single" w:sz="4" w:space="0" w:color="auto"/>
            </w:tcBorders>
            <w:shd w:val="clear" w:color="auto" w:fill="BFBFBF" w:themeFill="background1" w:themeFillShade="BF"/>
          </w:tcPr>
          <w:p w14:paraId="1F2F9825" w14:textId="7B5D5D25" w:rsidR="002B2A75" w:rsidRPr="001F0555" w:rsidRDefault="002B2A75" w:rsidP="008A15CA">
            <w:pPr>
              <w:rPr>
                <w:rFonts w:asciiTheme="majorHAnsi" w:hAnsiTheme="majorHAnsi" w:cstheme="majorHAnsi"/>
                <w:b/>
              </w:rPr>
            </w:pPr>
            <w:r>
              <w:rPr>
                <w:rFonts w:asciiTheme="majorHAnsi" w:hAnsiTheme="majorHAnsi" w:cstheme="majorHAnsi"/>
                <w:b/>
              </w:rPr>
              <w:t>Validator Name and Designation</w:t>
            </w:r>
          </w:p>
        </w:tc>
        <w:tc>
          <w:tcPr>
            <w:tcW w:w="3969" w:type="dxa"/>
            <w:tcBorders>
              <w:left w:val="single" w:sz="4" w:space="0" w:color="auto"/>
              <w:right w:val="single" w:sz="4" w:space="0" w:color="auto"/>
            </w:tcBorders>
            <w:shd w:val="clear" w:color="auto" w:fill="BFBFBF" w:themeFill="background1" w:themeFillShade="BF"/>
          </w:tcPr>
          <w:p w14:paraId="7FEC7DF5" w14:textId="2893E890" w:rsidR="002B2A75" w:rsidRPr="001F0555" w:rsidRDefault="002B2A75" w:rsidP="008A15CA">
            <w:pPr>
              <w:rPr>
                <w:rFonts w:asciiTheme="majorHAnsi" w:hAnsiTheme="majorHAnsi" w:cstheme="majorHAnsi"/>
                <w:b/>
              </w:rPr>
            </w:pPr>
            <w:r>
              <w:rPr>
                <w:rFonts w:asciiTheme="majorHAnsi" w:hAnsiTheme="majorHAnsi" w:cstheme="majorHAnsi"/>
                <w:b/>
              </w:rPr>
              <w:t>Signature</w:t>
            </w:r>
          </w:p>
        </w:tc>
        <w:tc>
          <w:tcPr>
            <w:tcW w:w="2977" w:type="dxa"/>
            <w:tcBorders>
              <w:left w:val="single" w:sz="4" w:space="0" w:color="auto"/>
              <w:right w:val="single" w:sz="12" w:space="0" w:color="auto"/>
            </w:tcBorders>
            <w:shd w:val="clear" w:color="auto" w:fill="BFBFBF" w:themeFill="background1" w:themeFillShade="BF"/>
          </w:tcPr>
          <w:p w14:paraId="28794C1C" w14:textId="4D853F36" w:rsidR="002B2A75" w:rsidRPr="001F0555" w:rsidRDefault="002B2A75" w:rsidP="008A15CA">
            <w:pPr>
              <w:rPr>
                <w:rFonts w:asciiTheme="majorHAnsi" w:hAnsiTheme="majorHAnsi" w:cstheme="majorHAnsi"/>
                <w:b/>
              </w:rPr>
            </w:pPr>
            <w:r>
              <w:rPr>
                <w:rFonts w:asciiTheme="majorHAnsi" w:hAnsiTheme="majorHAnsi" w:cstheme="majorHAnsi"/>
                <w:b/>
              </w:rPr>
              <w:t xml:space="preserve">Date </w:t>
            </w:r>
          </w:p>
        </w:tc>
      </w:tr>
      <w:tr w:rsidR="002B2A75" w:rsidRPr="001F0555" w14:paraId="24E73737" w14:textId="77777777" w:rsidTr="00DD2589">
        <w:tc>
          <w:tcPr>
            <w:tcW w:w="3828" w:type="dxa"/>
            <w:tcBorders>
              <w:left w:val="single" w:sz="12" w:space="0" w:color="auto"/>
              <w:bottom w:val="single" w:sz="12" w:space="0" w:color="auto"/>
              <w:right w:val="single" w:sz="4" w:space="0" w:color="auto"/>
            </w:tcBorders>
          </w:tcPr>
          <w:p w14:paraId="683A9EDD" w14:textId="77777777" w:rsidR="002B2A75" w:rsidRDefault="002B2A75" w:rsidP="00D54E6E">
            <w:pPr>
              <w:rPr>
                <w:rFonts w:asciiTheme="majorHAnsi" w:hAnsiTheme="majorHAnsi" w:cstheme="majorHAnsi"/>
                <w:i/>
                <w:color w:val="538135" w:themeColor="accent6" w:themeShade="BF"/>
              </w:rPr>
            </w:pPr>
          </w:p>
          <w:p w14:paraId="7E29063C" w14:textId="7EC860E8" w:rsidR="002B2A75" w:rsidRPr="008160A1" w:rsidRDefault="002B2A75" w:rsidP="00D54E6E">
            <w:pPr>
              <w:rPr>
                <w:rFonts w:asciiTheme="majorHAnsi" w:hAnsiTheme="majorHAnsi" w:cstheme="majorHAnsi"/>
                <w:i/>
                <w:color w:val="538135" w:themeColor="accent6" w:themeShade="BF"/>
              </w:rPr>
            </w:pPr>
          </w:p>
        </w:tc>
        <w:tc>
          <w:tcPr>
            <w:tcW w:w="3969" w:type="dxa"/>
            <w:tcBorders>
              <w:left w:val="single" w:sz="4" w:space="0" w:color="auto"/>
              <w:bottom w:val="single" w:sz="12" w:space="0" w:color="auto"/>
              <w:right w:val="single" w:sz="4" w:space="0" w:color="auto"/>
            </w:tcBorders>
          </w:tcPr>
          <w:p w14:paraId="06E131C6" w14:textId="2089B74E" w:rsidR="002B2A75" w:rsidRPr="008160A1" w:rsidRDefault="002B2A75" w:rsidP="008A15CA">
            <w:pPr>
              <w:rPr>
                <w:rFonts w:asciiTheme="majorHAnsi" w:hAnsiTheme="majorHAnsi" w:cstheme="majorHAnsi"/>
                <w:i/>
                <w:color w:val="538135" w:themeColor="accent6" w:themeShade="BF"/>
              </w:rPr>
            </w:pPr>
          </w:p>
        </w:tc>
        <w:tc>
          <w:tcPr>
            <w:tcW w:w="2977" w:type="dxa"/>
            <w:tcBorders>
              <w:left w:val="single" w:sz="4" w:space="0" w:color="auto"/>
              <w:bottom w:val="single" w:sz="12" w:space="0" w:color="auto"/>
              <w:right w:val="single" w:sz="12" w:space="0" w:color="auto"/>
            </w:tcBorders>
          </w:tcPr>
          <w:p w14:paraId="7949F274" w14:textId="71F008AD" w:rsidR="002B2A75" w:rsidRPr="008160A1" w:rsidRDefault="002B2A75" w:rsidP="008A15CA">
            <w:pPr>
              <w:rPr>
                <w:rFonts w:asciiTheme="majorHAnsi" w:hAnsiTheme="majorHAnsi" w:cstheme="majorHAnsi"/>
                <w:i/>
                <w:color w:val="538135" w:themeColor="accent6" w:themeShade="BF"/>
              </w:rPr>
            </w:pPr>
          </w:p>
        </w:tc>
      </w:tr>
    </w:tbl>
    <w:p w14:paraId="53856C83" w14:textId="77777777" w:rsidR="00637868" w:rsidRPr="001F0555" w:rsidRDefault="00637868" w:rsidP="00637868">
      <w:pPr>
        <w:spacing w:after="0"/>
        <w:rPr>
          <w:rFonts w:asciiTheme="majorHAnsi" w:hAnsiTheme="majorHAnsi" w:cstheme="majorHAnsi"/>
          <w:color w:val="538135" w:themeColor="accent6" w:themeShade="BF"/>
        </w:rPr>
      </w:pPr>
    </w:p>
    <w:tbl>
      <w:tblPr>
        <w:tblStyle w:val="TableGrid"/>
        <w:tblW w:w="10774" w:type="dxa"/>
        <w:tblInd w:w="-866" w:type="dxa"/>
        <w:tblLook w:val="04A0" w:firstRow="1" w:lastRow="0" w:firstColumn="1" w:lastColumn="0" w:noHBand="0" w:noVBand="1"/>
      </w:tblPr>
      <w:tblGrid>
        <w:gridCol w:w="3828"/>
        <w:gridCol w:w="3969"/>
        <w:gridCol w:w="2977"/>
      </w:tblGrid>
      <w:tr w:rsidR="002B2A75" w:rsidRPr="001F0555" w14:paraId="40D4D234" w14:textId="77777777" w:rsidTr="00AE0BF5">
        <w:tc>
          <w:tcPr>
            <w:tcW w:w="10774" w:type="dxa"/>
            <w:gridSpan w:val="3"/>
            <w:tcBorders>
              <w:top w:val="single" w:sz="12" w:space="0" w:color="auto"/>
              <w:left w:val="single" w:sz="12" w:space="0" w:color="auto"/>
              <w:right w:val="single" w:sz="12" w:space="0" w:color="auto"/>
            </w:tcBorders>
            <w:shd w:val="clear" w:color="auto" w:fill="808080" w:themeFill="background1" w:themeFillShade="80"/>
          </w:tcPr>
          <w:p w14:paraId="78CB19C7" w14:textId="197D0AD1" w:rsidR="002B2A75" w:rsidRPr="002B2A75" w:rsidRDefault="002B2A75" w:rsidP="00E01CAB">
            <w:pPr>
              <w:pStyle w:val="ListParagraph"/>
              <w:numPr>
                <w:ilvl w:val="0"/>
                <w:numId w:val="18"/>
              </w:numPr>
              <w:rPr>
                <w:rFonts w:asciiTheme="majorHAnsi" w:hAnsiTheme="majorHAnsi" w:cstheme="majorHAnsi"/>
                <w:b/>
                <w:color w:val="FFFFFF" w:themeColor="background1"/>
                <w:sz w:val="28"/>
                <w:szCs w:val="28"/>
              </w:rPr>
            </w:pPr>
            <w:r>
              <w:rPr>
                <w:rFonts w:asciiTheme="majorHAnsi" w:hAnsiTheme="majorHAnsi" w:cstheme="majorHAnsi"/>
                <w:b/>
                <w:color w:val="FFFFFF" w:themeColor="background1"/>
                <w:sz w:val="28"/>
                <w:szCs w:val="28"/>
              </w:rPr>
              <w:t xml:space="preserve"> Data Management</w:t>
            </w:r>
            <w:r w:rsidRPr="002B2A75">
              <w:rPr>
                <w:rFonts w:asciiTheme="majorHAnsi" w:hAnsiTheme="majorHAnsi" w:cstheme="majorHAnsi"/>
                <w:b/>
                <w:color w:val="FFFFFF" w:themeColor="background1"/>
                <w:sz w:val="28"/>
                <w:szCs w:val="28"/>
              </w:rPr>
              <w:t xml:space="preserve"> </w:t>
            </w:r>
            <w:r>
              <w:rPr>
                <w:rFonts w:asciiTheme="majorHAnsi" w:hAnsiTheme="majorHAnsi" w:cstheme="majorHAnsi"/>
                <w:b/>
                <w:color w:val="FFFFFF" w:themeColor="background1"/>
                <w:sz w:val="28"/>
                <w:szCs w:val="28"/>
              </w:rPr>
              <w:t>Sign-Off</w:t>
            </w:r>
          </w:p>
          <w:p w14:paraId="22A8CD33" w14:textId="77777777" w:rsidR="002B2A75" w:rsidRPr="001F0555" w:rsidRDefault="002B2A75" w:rsidP="00AE0BF5">
            <w:pPr>
              <w:rPr>
                <w:rFonts w:asciiTheme="majorHAnsi" w:hAnsiTheme="majorHAnsi" w:cstheme="majorHAnsi"/>
                <w:color w:val="538135" w:themeColor="accent6" w:themeShade="BF"/>
              </w:rPr>
            </w:pPr>
          </w:p>
        </w:tc>
      </w:tr>
      <w:tr w:rsidR="002B2A75" w:rsidRPr="001F0555" w14:paraId="50D7CD6B" w14:textId="77777777" w:rsidTr="00DD2589">
        <w:tc>
          <w:tcPr>
            <w:tcW w:w="3828" w:type="dxa"/>
            <w:tcBorders>
              <w:left w:val="single" w:sz="12" w:space="0" w:color="auto"/>
              <w:right w:val="single" w:sz="4" w:space="0" w:color="auto"/>
            </w:tcBorders>
            <w:shd w:val="clear" w:color="auto" w:fill="BFBFBF" w:themeFill="background1" w:themeFillShade="BF"/>
          </w:tcPr>
          <w:p w14:paraId="3F90E2F7" w14:textId="32B764E0" w:rsidR="002B2A75" w:rsidRPr="001F0555" w:rsidRDefault="007B062C" w:rsidP="00AE0BF5">
            <w:pPr>
              <w:rPr>
                <w:rFonts w:asciiTheme="majorHAnsi" w:hAnsiTheme="majorHAnsi" w:cstheme="majorHAnsi"/>
                <w:b/>
              </w:rPr>
            </w:pPr>
            <w:r>
              <w:rPr>
                <w:rFonts w:asciiTheme="majorHAnsi" w:hAnsiTheme="majorHAnsi" w:cstheme="majorHAnsi"/>
                <w:b/>
              </w:rPr>
              <w:t xml:space="preserve">Data </w:t>
            </w:r>
            <w:r w:rsidR="002B2A75">
              <w:rPr>
                <w:rFonts w:asciiTheme="majorHAnsi" w:hAnsiTheme="majorHAnsi" w:cstheme="majorHAnsi"/>
                <w:b/>
              </w:rPr>
              <w:t>Manager</w:t>
            </w:r>
            <w:r>
              <w:rPr>
                <w:rFonts w:asciiTheme="majorHAnsi" w:hAnsiTheme="majorHAnsi" w:cstheme="majorHAnsi"/>
                <w:b/>
              </w:rPr>
              <w:t>/Assistant Data Manager</w:t>
            </w:r>
            <w:r w:rsidR="002B2A75">
              <w:rPr>
                <w:rFonts w:asciiTheme="majorHAnsi" w:hAnsiTheme="majorHAnsi" w:cstheme="majorHAnsi"/>
                <w:b/>
              </w:rPr>
              <w:t xml:space="preserve"> Name</w:t>
            </w:r>
          </w:p>
        </w:tc>
        <w:tc>
          <w:tcPr>
            <w:tcW w:w="3969" w:type="dxa"/>
            <w:tcBorders>
              <w:left w:val="single" w:sz="4" w:space="0" w:color="auto"/>
              <w:right w:val="single" w:sz="4" w:space="0" w:color="auto"/>
            </w:tcBorders>
            <w:shd w:val="clear" w:color="auto" w:fill="BFBFBF" w:themeFill="background1" w:themeFillShade="BF"/>
          </w:tcPr>
          <w:p w14:paraId="346001E9" w14:textId="77777777" w:rsidR="002B2A75" w:rsidRPr="001F0555" w:rsidRDefault="002B2A75" w:rsidP="00AE0BF5">
            <w:pPr>
              <w:rPr>
                <w:rFonts w:asciiTheme="majorHAnsi" w:hAnsiTheme="majorHAnsi" w:cstheme="majorHAnsi"/>
                <w:b/>
              </w:rPr>
            </w:pPr>
            <w:r>
              <w:rPr>
                <w:rFonts w:asciiTheme="majorHAnsi" w:hAnsiTheme="majorHAnsi" w:cstheme="majorHAnsi"/>
                <w:b/>
              </w:rPr>
              <w:t>Signature</w:t>
            </w:r>
          </w:p>
        </w:tc>
        <w:tc>
          <w:tcPr>
            <w:tcW w:w="2977" w:type="dxa"/>
            <w:tcBorders>
              <w:left w:val="single" w:sz="4" w:space="0" w:color="auto"/>
              <w:right w:val="single" w:sz="4" w:space="0" w:color="auto"/>
            </w:tcBorders>
            <w:shd w:val="clear" w:color="auto" w:fill="BFBFBF" w:themeFill="background1" w:themeFillShade="BF"/>
          </w:tcPr>
          <w:p w14:paraId="62361BDD" w14:textId="77777777" w:rsidR="002B2A75" w:rsidRPr="001F0555" w:rsidRDefault="002B2A75" w:rsidP="00AE0BF5">
            <w:pPr>
              <w:rPr>
                <w:rFonts w:asciiTheme="majorHAnsi" w:hAnsiTheme="majorHAnsi" w:cstheme="majorHAnsi"/>
                <w:b/>
              </w:rPr>
            </w:pPr>
            <w:r>
              <w:rPr>
                <w:rFonts w:asciiTheme="majorHAnsi" w:hAnsiTheme="majorHAnsi" w:cstheme="majorHAnsi"/>
                <w:b/>
              </w:rPr>
              <w:t xml:space="preserve">Date </w:t>
            </w:r>
          </w:p>
        </w:tc>
      </w:tr>
      <w:tr w:rsidR="002B2A75" w:rsidRPr="001F0555" w14:paraId="681E19F0" w14:textId="77777777" w:rsidTr="00DD2589">
        <w:tc>
          <w:tcPr>
            <w:tcW w:w="3828" w:type="dxa"/>
            <w:tcBorders>
              <w:left w:val="single" w:sz="12" w:space="0" w:color="auto"/>
              <w:bottom w:val="single" w:sz="12" w:space="0" w:color="auto"/>
              <w:right w:val="single" w:sz="4" w:space="0" w:color="auto"/>
            </w:tcBorders>
          </w:tcPr>
          <w:p w14:paraId="01F05D70" w14:textId="77777777" w:rsidR="002B2A75" w:rsidRDefault="002B2A75" w:rsidP="00AE0BF5">
            <w:pPr>
              <w:rPr>
                <w:rFonts w:asciiTheme="majorHAnsi" w:hAnsiTheme="majorHAnsi" w:cstheme="majorHAnsi"/>
                <w:i/>
                <w:color w:val="538135" w:themeColor="accent6" w:themeShade="BF"/>
              </w:rPr>
            </w:pPr>
          </w:p>
          <w:p w14:paraId="7D3D43D0" w14:textId="77777777" w:rsidR="002B2A75" w:rsidRPr="008160A1" w:rsidRDefault="002B2A75" w:rsidP="00AE0BF5">
            <w:pPr>
              <w:rPr>
                <w:rFonts w:asciiTheme="majorHAnsi" w:hAnsiTheme="majorHAnsi" w:cstheme="majorHAnsi"/>
                <w:i/>
                <w:color w:val="538135" w:themeColor="accent6" w:themeShade="BF"/>
              </w:rPr>
            </w:pPr>
          </w:p>
        </w:tc>
        <w:tc>
          <w:tcPr>
            <w:tcW w:w="3969" w:type="dxa"/>
            <w:tcBorders>
              <w:left w:val="single" w:sz="4" w:space="0" w:color="auto"/>
              <w:bottom w:val="single" w:sz="12" w:space="0" w:color="auto"/>
              <w:right w:val="single" w:sz="4" w:space="0" w:color="auto"/>
            </w:tcBorders>
          </w:tcPr>
          <w:p w14:paraId="325F7043" w14:textId="77777777" w:rsidR="002B2A75" w:rsidRPr="008160A1" w:rsidRDefault="002B2A75" w:rsidP="00AE0BF5">
            <w:pPr>
              <w:rPr>
                <w:rFonts w:asciiTheme="majorHAnsi" w:hAnsiTheme="majorHAnsi" w:cstheme="majorHAnsi"/>
                <w:i/>
                <w:color w:val="538135" w:themeColor="accent6" w:themeShade="BF"/>
              </w:rPr>
            </w:pPr>
          </w:p>
        </w:tc>
        <w:tc>
          <w:tcPr>
            <w:tcW w:w="2977" w:type="dxa"/>
            <w:tcBorders>
              <w:left w:val="single" w:sz="4" w:space="0" w:color="auto"/>
              <w:bottom w:val="single" w:sz="12" w:space="0" w:color="auto"/>
              <w:right w:val="single" w:sz="4" w:space="0" w:color="auto"/>
            </w:tcBorders>
          </w:tcPr>
          <w:p w14:paraId="126281E6" w14:textId="77777777" w:rsidR="002B2A75" w:rsidRPr="008160A1" w:rsidRDefault="002B2A75" w:rsidP="00AE0BF5">
            <w:pPr>
              <w:rPr>
                <w:rFonts w:asciiTheme="majorHAnsi" w:hAnsiTheme="majorHAnsi" w:cstheme="majorHAnsi"/>
                <w:i/>
                <w:color w:val="538135" w:themeColor="accent6" w:themeShade="BF"/>
              </w:rPr>
            </w:pPr>
          </w:p>
        </w:tc>
      </w:tr>
    </w:tbl>
    <w:p w14:paraId="715DD842" w14:textId="2E08DBD1" w:rsidR="00AD43FA" w:rsidRDefault="00AD43FA" w:rsidP="00637868">
      <w:pPr>
        <w:spacing w:after="0"/>
        <w:rPr>
          <w:rFonts w:asciiTheme="majorHAnsi" w:hAnsiTheme="majorHAnsi" w:cstheme="majorHAnsi"/>
          <w:color w:val="538135" w:themeColor="accent6" w:themeShade="BF"/>
        </w:rPr>
      </w:pPr>
    </w:p>
    <w:p w14:paraId="383E3FA2" w14:textId="77777777" w:rsidR="00AD43FA" w:rsidRDefault="00AD43FA" w:rsidP="00637868">
      <w:pPr>
        <w:spacing w:after="0"/>
        <w:rPr>
          <w:rFonts w:asciiTheme="majorHAnsi" w:hAnsiTheme="majorHAnsi" w:cstheme="majorHAnsi"/>
          <w:color w:val="538135" w:themeColor="accent6" w:themeShade="BF"/>
        </w:rPr>
      </w:pPr>
    </w:p>
    <w:p w14:paraId="471BF3CE" w14:textId="77777777" w:rsidR="00AD43FA" w:rsidRDefault="00AD43FA" w:rsidP="00637868">
      <w:pPr>
        <w:spacing w:after="0"/>
        <w:rPr>
          <w:rFonts w:asciiTheme="majorHAnsi" w:hAnsiTheme="majorHAnsi" w:cstheme="majorHAnsi"/>
          <w:color w:val="538135" w:themeColor="accent6" w:themeShade="BF"/>
        </w:rPr>
      </w:pPr>
    </w:p>
    <w:p w14:paraId="16650A64" w14:textId="77777777" w:rsidR="00AD43FA" w:rsidRDefault="00AD43FA" w:rsidP="00637868">
      <w:pPr>
        <w:spacing w:after="0"/>
        <w:rPr>
          <w:rFonts w:asciiTheme="majorHAnsi" w:hAnsiTheme="majorHAnsi" w:cstheme="majorHAnsi"/>
          <w:color w:val="538135" w:themeColor="accent6" w:themeShade="BF"/>
        </w:rPr>
      </w:pPr>
    </w:p>
    <w:p w14:paraId="3D4C6F07" w14:textId="461C864B" w:rsidR="00AD43FA" w:rsidRDefault="00AD43FA" w:rsidP="00637868">
      <w:pPr>
        <w:spacing w:after="0"/>
        <w:rPr>
          <w:rFonts w:asciiTheme="majorHAnsi" w:hAnsiTheme="majorHAnsi" w:cstheme="majorHAnsi"/>
          <w:color w:val="538135" w:themeColor="accent6" w:themeShade="BF"/>
        </w:rPr>
      </w:pPr>
    </w:p>
    <w:p w14:paraId="4F58B26D" w14:textId="66C1EBDE" w:rsidR="006969EE" w:rsidRDefault="006969EE" w:rsidP="00637868">
      <w:pPr>
        <w:spacing w:after="0"/>
        <w:rPr>
          <w:rFonts w:asciiTheme="majorHAnsi" w:hAnsiTheme="majorHAnsi" w:cstheme="majorHAnsi"/>
          <w:color w:val="538135" w:themeColor="accent6" w:themeShade="BF"/>
        </w:rPr>
      </w:pPr>
    </w:p>
    <w:p w14:paraId="38829EE8" w14:textId="0E494495" w:rsidR="006969EE" w:rsidRDefault="006969EE" w:rsidP="00637868">
      <w:pPr>
        <w:spacing w:after="0"/>
        <w:rPr>
          <w:rFonts w:asciiTheme="majorHAnsi" w:hAnsiTheme="majorHAnsi" w:cstheme="majorHAnsi"/>
          <w:color w:val="538135" w:themeColor="accent6" w:themeShade="BF"/>
        </w:rPr>
      </w:pPr>
    </w:p>
    <w:p w14:paraId="2BD8B11E" w14:textId="156B3592" w:rsidR="006969EE" w:rsidRDefault="006969EE" w:rsidP="00637868">
      <w:pPr>
        <w:spacing w:after="0"/>
        <w:rPr>
          <w:rFonts w:asciiTheme="majorHAnsi" w:hAnsiTheme="majorHAnsi" w:cstheme="majorHAnsi"/>
          <w:color w:val="538135" w:themeColor="accent6" w:themeShade="BF"/>
        </w:rPr>
      </w:pPr>
    </w:p>
    <w:p w14:paraId="4CF2E5D9" w14:textId="37CAD6DD" w:rsidR="006969EE" w:rsidRDefault="006969EE" w:rsidP="00637868">
      <w:pPr>
        <w:spacing w:after="0"/>
        <w:rPr>
          <w:rFonts w:asciiTheme="majorHAnsi" w:hAnsiTheme="majorHAnsi" w:cstheme="majorHAnsi"/>
          <w:color w:val="538135" w:themeColor="accent6" w:themeShade="BF"/>
        </w:rPr>
      </w:pPr>
    </w:p>
    <w:p w14:paraId="7BA1A5C9" w14:textId="33F7E468" w:rsidR="006969EE" w:rsidRDefault="006969EE" w:rsidP="00637868">
      <w:pPr>
        <w:spacing w:after="0"/>
        <w:rPr>
          <w:rFonts w:asciiTheme="majorHAnsi" w:hAnsiTheme="majorHAnsi" w:cstheme="majorHAnsi"/>
          <w:color w:val="538135" w:themeColor="accent6" w:themeShade="BF"/>
        </w:rPr>
      </w:pPr>
    </w:p>
    <w:p w14:paraId="48023B14" w14:textId="55B2F2D1" w:rsidR="006969EE" w:rsidRDefault="006969EE" w:rsidP="00637868">
      <w:pPr>
        <w:spacing w:after="0"/>
        <w:rPr>
          <w:rFonts w:asciiTheme="majorHAnsi" w:hAnsiTheme="majorHAnsi" w:cstheme="majorHAnsi"/>
          <w:color w:val="538135" w:themeColor="accent6" w:themeShade="BF"/>
        </w:rPr>
      </w:pPr>
    </w:p>
    <w:p w14:paraId="4D1A250D" w14:textId="5A5AFC06" w:rsidR="006969EE" w:rsidRDefault="006969EE" w:rsidP="00637868">
      <w:pPr>
        <w:spacing w:after="0"/>
        <w:rPr>
          <w:rFonts w:asciiTheme="majorHAnsi" w:hAnsiTheme="majorHAnsi" w:cstheme="majorHAnsi"/>
          <w:color w:val="538135" w:themeColor="accent6" w:themeShade="BF"/>
        </w:rPr>
      </w:pPr>
    </w:p>
    <w:p w14:paraId="6F836471" w14:textId="00DE5A75" w:rsidR="006969EE" w:rsidRDefault="006969EE" w:rsidP="00637868">
      <w:pPr>
        <w:spacing w:after="0"/>
        <w:rPr>
          <w:rFonts w:asciiTheme="majorHAnsi" w:hAnsiTheme="majorHAnsi" w:cstheme="majorHAnsi"/>
          <w:color w:val="538135" w:themeColor="accent6" w:themeShade="BF"/>
        </w:rPr>
      </w:pPr>
    </w:p>
    <w:p w14:paraId="6D40F0F9" w14:textId="543C7889" w:rsidR="006969EE" w:rsidRDefault="006969EE" w:rsidP="00637868">
      <w:pPr>
        <w:spacing w:after="0"/>
        <w:rPr>
          <w:rFonts w:asciiTheme="majorHAnsi" w:hAnsiTheme="majorHAnsi" w:cstheme="majorHAnsi"/>
          <w:color w:val="538135" w:themeColor="accent6" w:themeShade="BF"/>
        </w:rPr>
      </w:pPr>
    </w:p>
    <w:p w14:paraId="2EE909DF" w14:textId="77777777" w:rsidR="006969EE" w:rsidRDefault="006969EE" w:rsidP="00637868">
      <w:pPr>
        <w:spacing w:after="0"/>
        <w:rPr>
          <w:rFonts w:asciiTheme="majorHAnsi" w:hAnsiTheme="majorHAnsi" w:cstheme="majorHAnsi"/>
          <w:color w:val="538135" w:themeColor="accent6" w:themeShade="BF"/>
        </w:rPr>
      </w:pPr>
    </w:p>
    <w:p w14:paraId="384C2B12" w14:textId="50D1D75E" w:rsidR="00FC33BE" w:rsidRDefault="00FC33BE" w:rsidP="00637868">
      <w:pPr>
        <w:spacing w:after="0"/>
        <w:rPr>
          <w:rFonts w:asciiTheme="majorHAnsi" w:hAnsiTheme="majorHAnsi" w:cstheme="majorHAnsi"/>
          <w:color w:val="538135" w:themeColor="accent6" w:themeShade="BF"/>
        </w:rPr>
      </w:pPr>
    </w:p>
    <w:p w14:paraId="1D401182" w14:textId="7A37F66D" w:rsidR="005839C4" w:rsidRDefault="005839C4" w:rsidP="00637868">
      <w:pPr>
        <w:spacing w:after="0"/>
        <w:rPr>
          <w:rFonts w:asciiTheme="majorHAnsi" w:hAnsiTheme="majorHAnsi" w:cstheme="majorHAnsi"/>
          <w:color w:val="538135" w:themeColor="accent6" w:themeShade="BF"/>
        </w:rPr>
      </w:pPr>
    </w:p>
    <w:p w14:paraId="4FF5AA35" w14:textId="77777777" w:rsidR="005839C4" w:rsidRDefault="005839C4" w:rsidP="00637868">
      <w:pPr>
        <w:spacing w:after="0"/>
        <w:rPr>
          <w:rFonts w:asciiTheme="majorHAnsi" w:hAnsiTheme="majorHAnsi" w:cstheme="majorHAnsi"/>
          <w:color w:val="538135" w:themeColor="accent6" w:themeShade="BF"/>
        </w:rPr>
      </w:pPr>
    </w:p>
    <w:p w14:paraId="5D1D2EF9" w14:textId="77777777" w:rsidR="00FC33BE" w:rsidRDefault="00FC33BE" w:rsidP="00637868">
      <w:pPr>
        <w:spacing w:after="0"/>
        <w:rPr>
          <w:rFonts w:asciiTheme="majorHAnsi" w:hAnsiTheme="majorHAnsi" w:cstheme="majorHAnsi"/>
          <w:color w:val="538135" w:themeColor="accent6" w:themeShade="BF"/>
        </w:rPr>
      </w:pPr>
    </w:p>
    <w:p w14:paraId="4FE4BEDB" w14:textId="6868ECA1" w:rsidR="007E0C0F" w:rsidRDefault="007E0C0F" w:rsidP="00D97687">
      <w:pPr>
        <w:jc w:val="both"/>
        <w:rPr>
          <w:rFonts w:asciiTheme="majorHAnsi" w:hAnsiTheme="majorHAnsi" w:cstheme="majorHAnsi"/>
          <w:color w:val="538135" w:themeColor="accent6" w:themeShade="BF"/>
        </w:rPr>
      </w:pPr>
    </w:p>
    <w:p w14:paraId="05373A58" w14:textId="77777777" w:rsidR="00D97687" w:rsidRPr="0008051E" w:rsidRDefault="00D97687" w:rsidP="0008051E">
      <w:pPr>
        <w:jc w:val="both"/>
        <w:rPr>
          <w:rFonts w:ascii="Calibri" w:hAnsi="Calibri" w:cs="Calibri"/>
          <w:color w:val="538135" w:themeColor="accent6" w:themeShade="BF"/>
          <w:sz w:val="24"/>
          <w:szCs w:val="24"/>
        </w:rPr>
      </w:pPr>
      <w:r>
        <w:rPr>
          <w:rFonts w:ascii="Calibri" w:hAnsi="Calibri" w:cs="Calibri"/>
          <w:color w:val="538135" w:themeColor="accent6" w:themeShade="BF"/>
          <w:sz w:val="24"/>
          <w:szCs w:val="24"/>
        </w:rPr>
        <w:lastRenderedPageBreak/>
        <w:t>&lt;&lt;&lt;</w:t>
      </w:r>
      <w:r w:rsidRPr="002E52C2">
        <w:rPr>
          <w:rFonts w:ascii="Calibri" w:hAnsi="Calibri" w:cs="Calibri"/>
          <w:color w:val="538135" w:themeColor="accent6" w:themeShade="BF"/>
          <w:sz w:val="24"/>
          <w:szCs w:val="24"/>
        </w:rPr>
        <w:t>&lt;&lt;&lt;&lt;&lt;For template control only.  Remove this page from study specific version&gt;&gt;&gt;&gt;&gt;</w:t>
      </w:r>
      <w:r>
        <w:rPr>
          <w:rFonts w:ascii="Calibri" w:hAnsi="Calibri" w:cs="Calibri"/>
          <w:color w:val="538135" w:themeColor="accent6" w:themeShade="BF"/>
          <w:sz w:val="24"/>
          <w:szCs w:val="24"/>
        </w:rPr>
        <w:t>&gt;&gt;</w:t>
      </w:r>
    </w:p>
    <w:tbl>
      <w:tblPr>
        <w:tblStyle w:val="TableGrid"/>
        <w:tblW w:w="10774" w:type="dxa"/>
        <w:tblInd w:w="-856" w:type="dxa"/>
        <w:tblLook w:val="04A0" w:firstRow="1" w:lastRow="0" w:firstColumn="1" w:lastColumn="0" w:noHBand="0" w:noVBand="1"/>
      </w:tblPr>
      <w:tblGrid>
        <w:gridCol w:w="2050"/>
        <w:gridCol w:w="1447"/>
        <w:gridCol w:w="4158"/>
        <w:gridCol w:w="3119"/>
      </w:tblGrid>
      <w:tr w:rsidR="00D97687" w:rsidRPr="002248CB" w14:paraId="4CF9B0DA" w14:textId="77777777" w:rsidTr="006A5E01">
        <w:tc>
          <w:tcPr>
            <w:tcW w:w="10774" w:type="dxa"/>
            <w:gridSpan w:val="4"/>
            <w:tcBorders>
              <w:top w:val="single" w:sz="12" w:space="0" w:color="auto"/>
              <w:left w:val="single" w:sz="12" w:space="0" w:color="auto"/>
              <w:right w:val="single" w:sz="12" w:space="0" w:color="auto"/>
            </w:tcBorders>
            <w:shd w:val="clear" w:color="auto" w:fill="808080" w:themeFill="background1" w:themeFillShade="80"/>
          </w:tcPr>
          <w:p w14:paraId="32C5FB4A" w14:textId="77777777" w:rsidR="00D97687" w:rsidRPr="002248CB" w:rsidRDefault="00D97687" w:rsidP="00AC629B">
            <w:pPr>
              <w:spacing w:after="160" w:line="259" w:lineRule="auto"/>
              <w:rPr>
                <w:rFonts w:asciiTheme="majorHAnsi" w:hAnsiTheme="majorHAnsi" w:cstheme="majorHAnsi"/>
                <w:b/>
                <w:color w:val="FFFFFF" w:themeColor="background1"/>
                <w:sz w:val="28"/>
                <w:szCs w:val="28"/>
              </w:rPr>
            </w:pPr>
            <w:r w:rsidRPr="002248CB">
              <w:rPr>
                <w:rFonts w:asciiTheme="majorHAnsi" w:hAnsiTheme="majorHAnsi" w:cstheme="majorHAnsi"/>
                <w:b/>
                <w:color w:val="FFFFFF" w:themeColor="background1"/>
                <w:sz w:val="28"/>
                <w:szCs w:val="28"/>
              </w:rPr>
              <w:t>Template Revision History</w:t>
            </w:r>
          </w:p>
          <w:p w14:paraId="70461DFF" w14:textId="77777777" w:rsidR="00D97687" w:rsidRPr="002248CB" w:rsidRDefault="00D97687" w:rsidP="00AC629B">
            <w:pPr>
              <w:spacing w:after="160" w:line="259" w:lineRule="auto"/>
              <w:rPr>
                <w:rFonts w:asciiTheme="majorHAnsi" w:hAnsiTheme="majorHAnsi" w:cstheme="majorHAnsi"/>
                <w:color w:val="538135" w:themeColor="accent6" w:themeShade="BF"/>
              </w:rPr>
            </w:pPr>
          </w:p>
        </w:tc>
      </w:tr>
      <w:tr w:rsidR="00D97687" w:rsidRPr="002248CB" w14:paraId="7B530521" w14:textId="77777777" w:rsidTr="006A5E01">
        <w:tc>
          <w:tcPr>
            <w:tcW w:w="2050" w:type="dxa"/>
            <w:tcBorders>
              <w:left w:val="single" w:sz="12" w:space="0" w:color="auto"/>
            </w:tcBorders>
          </w:tcPr>
          <w:p w14:paraId="220286B8" w14:textId="77777777" w:rsidR="00D97687" w:rsidRPr="002248CB" w:rsidRDefault="00D97687" w:rsidP="00AC629B">
            <w:pPr>
              <w:spacing w:after="160" w:line="259" w:lineRule="auto"/>
              <w:rPr>
                <w:rFonts w:asciiTheme="majorHAnsi" w:hAnsiTheme="majorHAnsi" w:cstheme="majorHAnsi"/>
                <w:b/>
              </w:rPr>
            </w:pPr>
            <w:r w:rsidRPr="002248CB">
              <w:rPr>
                <w:rFonts w:asciiTheme="majorHAnsi" w:hAnsiTheme="majorHAnsi" w:cstheme="majorHAnsi"/>
                <w:b/>
              </w:rPr>
              <w:t>Version No</w:t>
            </w:r>
          </w:p>
        </w:tc>
        <w:tc>
          <w:tcPr>
            <w:tcW w:w="1447" w:type="dxa"/>
          </w:tcPr>
          <w:p w14:paraId="55F70D6B" w14:textId="77777777" w:rsidR="00D97687" w:rsidRPr="002248CB" w:rsidRDefault="00D97687" w:rsidP="00AC629B">
            <w:pPr>
              <w:spacing w:after="160" w:line="259" w:lineRule="auto"/>
              <w:rPr>
                <w:rFonts w:asciiTheme="majorHAnsi" w:hAnsiTheme="majorHAnsi" w:cstheme="majorHAnsi"/>
                <w:b/>
              </w:rPr>
            </w:pPr>
            <w:r w:rsidRPr="002248CB">
              <w:rPr>
                <w:rFonts w:asciiTheme="majorHAnsi" w:hAnsiTheme="majorHAnsi" w:cstheme="majorHAnsi"/>
                <w:b/>
              </w:rPr>
              <w:t>Effective Date</w:t>
            </w:r>
          </w:p>
        </w:tc>
        <w:tc>
          <w:tcPr>
            <w:tcW w:w="4158" w:type="dxa"/>
          </w:tcPr>
          <w:p w14:paraId="01CAB424" w14:textId="77777777" w:rsidR="00D97687" w:rsidRPr="002248CB" w:rsidRDefault="00D97687" w:rsidP="00AC629B">
            <w:pPr>
              <w:spacing w:after="160" w:line="259" w:lineRule="auto"/>
              <w:rPr>
                <w:rFonts w:asciiTheme="majorHAnsi" w:hAnsiTheme="majorHAnsi" w:cstheme="majorHAnsi"/>
                <w:b/>
              </w:rPr>
            </w:pPr>
            <w:r w:rsidRPr="002248CB">
              <w:rPr>
                <w:rFonts w:asciiTheme="majorHAnsi" w:hAnsiTheme="majorHAnsi" w:cstheme="majorHAnsi"/>
                <w:b/>
              </w:rPr>
              <w:t>Revised By (Name and Designation)</w:t>
            </w:r>
          </w:p>
        </w:tc>
        <w:tc>
          <w:tcPr>
            <w:tcW w:w="3119" w:type="dxa"/>
            <w:tcBorders>
              <w:right w:val="single" w:sz="12" w:space="0" w:color="auto"/>
            </w:tcBorders>
          </w:tcPr>
          <w:p w14:paraId="586D7CA1" w14:textId="77777777" w:rsidR="00D97687" w:rsidRPr="002248CB" w:rsidRDefault="00D97687" w:rsidP="00AC629B">
            <w:pPr>
              <w:spacing w:after="160" w:line="259" w:lineRule="auto"/>
              <w:rPr>
                <w:rFonts w:asciiTheme="majorHAnsi" w:hAnsiTheme="majorHAnsi" w:cstheme="majorHAnsi"/>
                <w:b/>
              </w:rPr>
            </w:pPr>
            <w:r w:rsidRPr="002248CB">
              <w:rPr>
                <w:rFonts w:asciiTheme="majorHAnsi" w:hAnsiTheme="majorHAnsi" w:cstheme="majorHAnsi"/>
                <w:b/>
              </w:rPr>
              <w:t xml:space="preserve">Summary of Revisions </w:t>
            </w:r>
          </w:p>
        </w:tc>
      </w:tr>
      <w:tr w:rsidR="00D97687" w:rsidRPr="002248CB" w14:paraId="0DADF7A1" w14:textId="77777777" w:rsidTr="006A5E01">
        <w:tc>
          <w:tcPr>
            <w:tcW w:w="2050" w:type="dxa"/>
            <w:tcBorders>
              <w:left w:val="single" w:sz="12" w:space="0" w:color="auto"/>
              <w:bottom w:val="single" w:sz="12" w:space="0" w:color="auto"/>
            </w:tcBorders>
          </w:tcPr>
          <w:p w14:paraId="3AF8AF43" w14:textId="77777777" w:rsidR="00D97687" w:rsidRPr="002248CB" w:rsidRDefault="00D97687" w:rsidP="00AC629B">
            <w:pPr>
              <w:spacing w:after="160" w:line="259" w:lineRule="auto"/>
              <w:jc w:val="center"/>
              <w:rPr>
                <w:rFonts w:asciiTheme="majorHAnsi" w:hAnsiTheme="majorHAnsi" w:cstheme="majorHAnsi"/>
              </w:rPr>
            </w:pPr>
            <w:r>
              <w:rPr>
                <w:rFonts w:asciiTheme="majorHAnsi" w:hAnsiTheme="majorHAnsi" w:cstheme="majorHAnsi"/>
              </w:rPr>
              <w:t>1.0</w:t>
            </w:r>
          </w:p>
        </w:tc>
        <w:tc>
          <w:tcPr>
            <w:tcW w:w="1447" w:type="dxa"/>
            <w:tcBorders>
              <w:bottom w:val="single" w:sz="12" w:space="0" w:color="auto"/>
            </w:tcBorders>
          </w:tcPr>
          <w:p w14:paraId="716862F2" w14:textId="4D860617" w:rsidR="00D97687" w:rsidRPr="002248CB" w:rsidRDefault="00D44DE0" w:rsidP="00AC629B">
            <w:pPr>
              <w:spacing w:after="160" w:line="259" w:lineRule="auto"/>
              <w:rPr>
                <w:rFonts w:asciiTheme="majorHAnsi" w:hAnsiTheme="majorHAnsi" w:cstheme="majorHAnsi"/>
              </w:rPr>
            </w:pPr>
            <w:r>
              <w:rPr>
                <w:rFonts w:asciiTheme="majorHAnsi" w:hAnsiTheme="majorHAnsi" w:cstheme="majorHAnsi"/>
              </w:rPr>
              <w:t>20-June-2024</w:t>
            </w:r>
          </w:p>
        </w:tc>
        <w:tc>
          <w:tcPr>
            <w:tcW w:w="4158" w:type="dxa"/>
            <w:tcBorders>
              <w:bottom w:val="single" w:sz="12" w:space="0" w:color="auto"/>
            </w:tcBorders>
          </w:tcPr>
          <w:p w14:paraId="4CA8D44D" w14:textId="77777777" w:rsidR="00D97687" w:rsidRPr="002248CB" w:rsidRDefault="00D97687" w:rsidP="006A5E01">
            <w:pPr>
              <w:spacing w:after="160" w:line="259" w:lineRule="auto"/>
              <w:rPr>
                <w:rFonts w:asciiTheme="majorHAnsi" w:hAnsiTheme="majorHAnsi" w:cstheme="majorHAnsi"/>
              </w:rPr>
            </w:pPr>
            <w:r w:rsidRPr="00C26493">
              <w:rPr>
                <w:rFonts w:asciiTheme="majorHAnsi" w:hAnsiTheme="majorHAnsi" w:cstheme="majorHAnsi"/>
              </w:rPr>
              <w:t>Lynsey Milne (</w:t>
            </w:r>
            <w:r w:rsidR="006A5E01">
              <w:rPr>
                <w:rFonts w:asciiTheme="majorHAnsi" w:hAnsiTheme="majorHAnsi" w:cstheme="majorHAnsi"/>
              </w:rPr>
              <w:t>Data Manager)</w:t>
            </w:r>
          </w:p>
        </w:tc>
        <w:tc>
          <w:tcPr>
            <w:tcW w:w="3119" w:type="dxa"/>
            <w:tcBorders>
              <w:bottom w:val="single" w:sz="12" w:space="0" w:color="auto"/>
              <w:right w:val="single" w:sz="12" w:space="0" w:color="auto"/>
            </w:tcBorders>
          </w:tcPr>
          <w:p w14:paraId="03E56784" w14:textId="77777777" w:rsidR="00D97687" w:rsidRPr="00C26493" w:rsidRDefault="00D97687" w:rsidP="00D97687">
            <w:pPr>
              <w:pStyle w:val="ListParagraph"/>
              <w:numPr>
                <w:ilvl w:val="0"/>
                <w:numId w:val="9"/>
              </w:numPr>
              <w:ind w:left="360"/>
              <w:rPr>
                <w:rFonts w:asciiTheme="majorHAnsi" w:hAnsiTheme="majorHAnsi" w:cstheme="majorHAnsi"/>
              </w:rPr>
            </w:pPr>
            <w:r w:rsidRPr="00C26493">
              <w:rPr>
                <w:rFonts w:asciiTheme="majorHAnsi" w:hAnsiTheme="majorHAnsi" w:cstheme="majorHAnsi"/>
              </w:rPr>
              <w:t>Initial creation</w:t>
            </w:r>
          </w:p>
          <w:p w14:paraId="12C0E8C1" w14:textId="77777777" w:rsidR="00D97687" w:rsidRPr="00EB2E9D" w:rsidRDefault="00D97687" w:rsidP="00D97687">
            <w:pPr>
              <w:pStyle w:val="ListParagraph"/>
              <w:numPr>
                <w:ilvl w:val="0"/>
                <w:numId w:val="9"/>
              </w:numPr>
              <w:spacing w:after="160" w:line="259" w:lineRule="auto"/>
              <w:ind w:left="360"/>
              <w:rPr>
                <w:rFonts w:asciiTheme="majorHAnsi" w:hAnsiTheme="majorHAnsi" w:cstheme="majorHAnsi"/>
              </w:rPr>
            </w:pPr>
            <w:r w:rsidRPr="00EB2E9D">
              <w:rPr>
                <w:rFonts w:asciiTheme="majorHAnsi" w:hAnsiTheme="majorHAnsi" w:cstheme="majorHAnsi"/>
              </w:rPr>
              <w:t>Template version set at 1.0</w:t>
            </w:r>
          </w:p>
        </w:tc>
      </w:tr>
    </w:tbl>
    <w:p w14:paraId="660181D9" w14:textId="77777777" w:rsidR="00D97687" w:rsidRPr="00C26493" w:rsidRDefault="00D97687" w:rsidP="00D97687">
      <w:pPr>
        <w:rPr>
          <w:rFonts w:asciiTheme="majorHAnsi" w:hAnsiTheme="majorHAnsi" w:cstheme="majorHAnsi"/>
        </w:rPr>
      </w:pPr>
    </w:p>
    <w:p w14:paraId="62DF6208" w14:textId="77777777" w:rsidR="00511CD9" w:rsidRPr="001F0555" w:rsidRDefault="00511CD9" w:rsidP="00637868">
      <w:pPr>
        <w:rPr>
          <w:rFonts w:asciiTheme="majorHAnsi" w:hAnsiTheme="majorHAnsi" w:cstheme="majorHAnsi"/>
        </w:rPr>
      </w:pPr>
    </w:p>
    <w:sectPr w:rsidR="00511CD9" w:rsidRPr="001F055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DBC30" w14:textId="77777777" w:rsidR="00A7355B" w:rsidRDefault="00A7355B" w:rsidP="00A7355B">
      <w:pPr>
        <w:spacing w:after="0" w:line="240" w:lineRule="auto"/>
      </w:pPr>
      <w:r>
        <w:separator/>
      </w:r>
    </w:p>
  </w:endnote>
  <w:endnote w:type="continuationSeparator" w:id="0">
    <w:p w14:paraId="49A8F056" w14:textId="77777777" w:rsidR="00A7355B" w:rsidRDefault="00A7355B" w:rsidP="00A73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979265"/>
      <w:docPartObj>
        <w:docPartGallery w:val="Page Numbers (Bottom of Page)"/>
        <w:docPartUnique/>
      </w:docPartObj>
    </w:sdtPr>
    <w:sdtEndPr/>
    <w:sdtContent>
      <w:sdt>
        <w:sdtPr>
          <w:id w:val="1728636285"/>
          <w:docPartObj>
            <w:docPartGallery w:val="Page Numbers (Top of Page)"/>
            <w:docPartUnique/>
          </w:docPartObj>
        </w:sdtPr>
        <w:sdtEndPr/>
        <w:sdtContent>
          <w:p w14:paraId="485E73CD" w14:textId="39D17112" w:rsidR="00C9632F" w:rsidRPr="00C9632F" w:rsidRDefault="00C9632F">
            <w:pPr>
              <w:pStyle w:val="Footer"/>
              <w:jc w:val="center"/>
              <w:rPr>
                <w:rFonts w:asciiTheme="majorHAnsi" w:hAnsiTheme="majorHAnsi"/>
                <w:bCs/>
                <w:sz w:val="20"/>
                <w:szCs w:val="20"/>
              </w:rPr>
            </w:pPr>
            <w:r w:rsidRPr="00C9632F">
              <w:rPr>
                <w:rFonts w:asciiTheme="majorHAnsi" w:hAnsiTheme="majorHAnsi"/>
                <w:sz w:val="20"/>
                <w:szCs w:val="20"/>
              </w:rPr>
              <w:t xml:space="preserve">Page </w:t>
            </w:r>
            <w:r w:rsidRPr="00C9632F">
              <w:rPr>
                <w:rFonts w:asciiTheme="majorHAnsi" w:hAnsiTheme="majorHAnsi"/>
                <w:bCs/>
                <w:sz w:val="20"/>
                <w:szCs w:val="20"/>
              </w:rPr>
              <w:fldChar w:fldCharType="begin"/>
            </w:r>
            <w:r w:rsidRPr="00C9632F">
              <w:rPr>
                <w:rFonts w:asciiTheme="majorHAnsi" w:hAnsiTheme="majorHAnsi"/>
                <w:bCs/>
                <w:sz w:val="20"/>
                <w:szCs w:val="20"/>
              </w:rPr>
              <w:instrText xml:space="preserve"> PAGE </w:instrText>
            </w:r>
            <w:r w:rsidRPr="00C9632F">
              <w:rPr>
                <w:rFonts w:asciiTheme="majorHAnsi" w:hAnsiTheme="majorHAnsi"/>
                <w:bCs/>
                <w:sz w:val="20"/>
                <w:szCs w:val="20"/>
              </w:rPr>
              <w:fldChar w:fldCharType="separate"/>
            </w:r>
            <w:r w:rsidR="00ED3ED2">
              <w:rPr>
                <w:rFonts w:asciiTheme="majorHAnsi" w:hAnsiTheme="majorHAnsi"/>
                <w:bCs/>
                <w:noProof/>
                <w:sz w:val="20"/>
                <w:szCs w:val="20"/>
              </w:rPr>
              <w:t>1</w:t>
            </w:r>
            <w:r w:rsidRPr="00C9632F">
              <w:rPr>
                <w:rFonts w:asciiTheme="majorHAnsi" w:hAnsiTheme="majorHAnsi"/>
                <w:bCs/>
                <w:sz w:val="20"/>
                <w:szCs w:val="20"/>
              </w:rPr>
              <w:fldChar w:fldCharType="end"/>
            </w:r>
            <w:r w:rsidRPr="00C9632F">
              <w:rPr>
                <w:rFonts w:asciiTheme="majorHAnsi" w:hAnsiTheme="majorHAnsi"/>
                <w:sz w:val="20"/>
                <w:szCs w:val="20"/>
              </w:rPr>
              <w:t xml:space="preserve"> of </w:t>
            </w:r>
            <w:r w:rsidRPr="00C9632F">
              <w:rPr>
                <w:rFonts w:asciiTheme="majorHAnsi" w:hAnsiTheme="majorHAnsi"/>
                <w:bCs/>
                <w:sz w:val="20"/>
                <w:szCs w:val="20"/>
              </w:rPr>
              <w:fldChar w:fldCharType="begin"/>
            </w:r>
            <w:r w:rsidRPr="00C9632F">
              <w:rPr>
                <w:rFonts w:asciiTheme="majorHAnsi" w:hAnsiTheme="majorHAnsi"/>
                <w:bCs/>
                <w:sz w:val="20"/>
                <w:szCs w:val="20"/>
              </w:rPr>
              <w:instrText xml:space="preserve"> NUMPAGES  </w:instrText>
            </w:r>
            <w:r w:rsidRPr="00C9632F">
              <w:rPr>
                <w:rFonts w:asciiTheme="majorHAnsi" w:hAnsiTheme="majorHAnsi"/>
                <w:bCs/>
                <w:sz w:val="20"/>
                <w:szCs w:val="20"/>
              </w:rPr>
              <w:fldChar w:fldCharType="separate"/>
            </w:r>
            <w:r w:rsidR="00ED3ED2">
              <w:rPr>
                <w:rFonts w:asciiTheme="majorHAnsi" w:hAnsiTheme="majorHAnsi"/>
                <w:bCs/>
                <w:noProof/>
                <w:sz w:val="20"/>
                <w:szCs w:val="20"/>
              </w:rPr>
              <w:t>6</w:t>
            </w:r>
            <w:r w:rsidRPr="00C9632F">
              <w:rPr>
                <w:rFonts w:asciiTheme="majorHAnsi" w:hAnsiTheme="majorHAnsi"/>
                <w:bCs/>
                <w:sz w:val="20"/>
                <w:szCs w:val="20"/>
              </w:rPr>
              <w:fldChar w:fldCharType="end"/>
            </w:r>
          </w:p>
          <w:p w14:paraId="6A8D5E7B" w14:textId="249DD1CC" w:rsidR="00C9632F" w:rsidRDefault="00D92A14">
            <w:pPr>
              <w:pStyle w:val="Footer"/>
              <w:jc w:val="center"/>
            </w:pPr>
            <w:r>
              <w:rPr>
                <w:rFonts w:asciiTheme="majorHAnsi" w:hAnsiTheme="majorHAnsi"/>
                <w:bCs/>
                <w:sz w:val="20"/>
                <w:szCs w:val="20"/>
              </w:rPr>
              <w:t>RC011</w:t>
            </w:r>
            <w:r w:rsidR="00867315">
              <w:rPr>
                <w:rFonts w:asciiTheme="majorHAnsi" w:hAnsiTheme="majorHAnsi"/>
                <w:bCs/>
                <w:sz w:val="20"/>
                <w:szCs w:val="20"/>
              </w:rPr>
              <w:t xml:space="preserve"> </w:t>
            </w:r>
            <w:r w:rsidR="00343E29">
              <w:rPr>
                <w:rFonts w:asciiTheme="majorHAnsi" w:hAnsiTheme="majorHAnsi"/>
                <w:bCs/>
                <w:sz w:val="20"/>
                <w:szCs w:val="20"/>
              </w:rPr>
              <w:t xml:space="preserve">REDCap Study Database Validation </w:t>
            </w:r>
            <w:r w:rsidR="00C55C9D">
              <w:rPr>
                <w:rFonts w:asciiTheme="majorHAnsi" w:hAnsiTheme="majorHAnsi"/>
                <w:bCs/>
                <w:sz w:val="20"/>
                <w:szCs w:val="20"/>
              </w:rPr>
              <w:t>Document</w:t>
            </w:r>
            <w:r w:rsidR="00C9632F" w:rsidRPr="00C9632F">
              <w:rPr>
                <w:rFonts w:asciiTheme="majorHAnsi" w:hAnsiTheme="majorHAnsi"/>
                <w:bCs/>
                <w:sz w:val="20"/>
                <w:szCs w:val="20"/>
              </w:rPr>
              <w:t xml:space="preserve"> </w:t>
            </w:r>
            <w:r w:rsidR="00ED3ED2">
              <w:rPr>
                <w:rFonts w:asciiTheme="majorHAnsi" w:hAnsiTheme="majorHAnsi"/>
                <w:bCs/>
                <w:sz w:val="20"/>
                <w:szCs w:val="20"/>
              </w:rPr>
              <w:t>Core Functionality</w:t>
            </w:r>
            <w:r w:rsidR="003A30F6">
              <w:rPr>
                <w:rFonts w:asciiTheme="majorHAnsi" w:hAnsiTheme="majorHAnsi"/>
                <w:bCs/>
                <w:sz w:val="20"/>
                <w:szCs w:val="20"/>
              </w:rPr>
              <w:t>_TEMPLATE_v1.0_20June2024</w:t>
            </w:r>
          </w:p>
        </w:sdtContent>
      </w:sdt>
    </w:sdtContent>
  </w:sdt>
  <w:p w14:paraId="4C6E7ACF" w14:textId="77777777" w:rsidR="00C9632F" w:rsidRDefault="00C96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7B66C" w14:textId="77777777" w:rsidR="00A7355B" w:rsidRDefault="00A7355B" w:rsidP="00A7355B">
      <w:pPr>
        <w:spacing w:after="0" w:line="240" w:lineRule="auto"/>
      </w:pPr>
      <w:r>
        <w:separator/>
      </w:r>
    </w:p>
  </w:footnote>
  <w:footnote w:type="continuationSeparator" w:id="0">
    <w:p w14:paraId="467F50DD" w14:textId="77777777" w:rsidR="00A7355B" w:rsidRDefault="00A7355B" w:rsidP="00A73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868" w:type="dxa"/>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4"/>
      <w:gridCol w:w="2434"/>
    </w:tblGrid>
    <w:tr w:rsidR="00A7355B" w14:paraId="0E52F81C" w14:textId="77777777" w:rsidTr="00A7355B">
      <w:trPr>
        <w:trHeight w:val="262"/>
      </w:trPr>
      <w:tc>
        <w:tcPr>
          <w:tcW w:w="4868" w:type="dxa"/>
          <w:gridSpan w:val="2"/>
        </w:tcPr>
        <w:p w14:paraId="639CB830" w14:textId="77777777" w:rsidR="00A7355B" w:rsidRPr="00A7355B" w:rsidRDefault="00A7355B" w:rsidP="00637868">
          <w:pPr>
            <w:pStyle w:val="Header"/>
            <w:jc w:val="right"/>
            <w:rPr>
              <w:sz w:val="20"/>
              <w:szCs w:val="20"/>
            </w:rPr>
          </w:pPr>
          <w:r w:rsidRPr="00A7355B">
            <w:rPr>
              <w:sz w:val="20"/>
              <w:szCs w:val="20"/>
            </w:rPr>
            <w:t>Study Name/Acronym</w:t>
          </w:r>
        </w:p>
      </w:tc>
    </w:tr>
    <w:tr w:rsidR="00A7355B" w14:paraId="7C246839" w14:textId="77777777" w:rsidTr="00A7355B">
      <w:trPr>
        <w:trHeight w:val="247"/>
      </w:trPr>
      <w:tc>
        <w:tcPr>
          <w:tcW w:w="4868" w:type="dxa"/>
          <w:gridSpan w:val="2"/>
        </w:tcPr>
        <w:p w14:paraId="20050884" w14:textId="269A8D25" w:rsidR="00A7355B" w:rsidRPr="00A7355B" w:rsidRDefault="00343E29" w:rsidP="00ED11A4">
          <w:pPr>
            <w:pStyle w:val="Header"/>
            <w:jc w:val="right"/>
            <w:rPr>
              <w:sz w:val="20"/>
              <w:szCs w:val="20"/>
            </w:rPr>
          </w:pPr>
          <w:r>
            <w:rPr>
              <w:sz w:val="20"/>
              <w:szCs w:val="20"/>
            </w:rPr>
            <w:t xml:space="preserve">REDCap </w:t>
          </w:r>
          <w:r w:rsidR="00ED11A4">
            <w:rPr>
              <w:sz w:val="20"/>
              <w:szCs w:val="20"/>
            </w:rPr>
            <w:t xml:space="preserve">Study Database Validation Document </w:t>
          </w:r>
          <w:r w:rsidR="00A7355B" w:rsidRPr="00A7355B">
            <w:rPr>
              <w:sz w:val="20"/>
              <w:szCs w:val="20"/>
            </w:rPr>
            <w:t xml:space="preserve"> </w:t>
          </w:r>
        </w:p>
      </w:tc>
    </w:tr>
    <w:tr w:rsidR="00572CA2" w14:paraId="2F52BC70" w14:textId="77777777" w:rsidTr="008655A0">
      <w:trPr>
        <w:trHeight w:val="247"/>
      </w:trPr>
      <w:tc>
        <w:tcPr>
          <w:tcW w:w="4868" w:type="dxa"/>
          <w:gridSpan w:val="2"/>
        </w:tcPr>
        <w:p w14:paraId="52695E47" w14:textId="7EA27A00" w:rsidR="00572CA2" w:rsidRDefault="00572CA2" w:rsidP="00ED11A4">
          <w:pPr>
            <w:pStyle w:val="Header"/>
            <w:jc w:val="right"/>
            <w:rPr>
              <w:sz w:val="20"/>
              <w:szCs w:val="20"/>
            </w:rPr>
          </w:pPr>
          <w:r>
            <w:rPr>
              <w:sz w:val="20"/>
              <w:szCs w:val="20"/>
            </w:rPr>
            <w:t>Database Core Functionality</w:t>
          </w:r>
        </w:p>
      </w:tc>
    </w:tr>
    <w:tr w:rsidR="00ED11A4" w14:paraId="541C3543" w14:textId="77777777" w:rsidTr="00314EDC">
      <w:trPr>
        <w:trHeight w:val="247"/>
      </w:trPr>
      <w:tc>
        <w:tcPr>
          <w:tcW w:w="2434" w:type="dxa"/>
        </w:tcPr>
        <w:p w14:paraId="430B019B" w14:textId="59E81D94" w:rsidR="00ED11A4" w:rsidRDefault="00305BBC" w:rsidP="00ED11A4">
          <w:pPr>
            <w:pStyle w:val="Header"/>
            <w:jc w:val="right"/>
            <w:rPr>
              <w:sz w:val="20"/>
              <w:szCs w:val="20"/>
            </w:rPr>
          </w:pPr>
          <w:r>
            <w:rPr>
              <w:sz w:val="20"/>
              <w:szCs w:val="20"/>
            </w:rPr>
            <w:t>Version No</w:t>
          </w:r>
        </w:p>
      </w:tc>
      <w:tc>
        <w:tcPr>
          <w:tcW w:w="2434" w:type="dxa"/>
        </w:tcPr>
        <w:p w14:paraId="18496E61" w14:textId="77777777" w:rsidR="00ED11A4" w:rsidRDefault="00ED11A4" w:rsidP="00ED11A4">
          <w:pPr>
            <w:pStyle w:val="Header"/>
            <w:jc w:val="right"/>
            <w:rPr>
              <w:sz w:val="20"/>
              <w:szCs w:val="20"/>
            </w:rPr>
          </w:pPr>
        </w:p>
      </w:tc>
    </w:tr>
    <w:tr w:rsidR="0087625F" w14:paraId="1D2ACDBF" w14:textId="77777777" w:rsidTr="00314EDC">
      <w:trPr>
        <w:trHeight w:val="247"/>
      </w:trPr>
      <w:tc>
        <w:tcPr>
          <w:tcW w:w="2434" w:type="dxa"/>
        </w:tcPr>
        <w:p w14:paraId="2E1CFED0" w14:textId="3BE7FB71" w:rsidR="0087625F" w:rsidRDefault="00305BBC" w:rsidP="00ED11A4">
          <w:pPr>
            <w:pStyle w:val="Header"/>
            <w:jc w:val="right"/>
            <w:rPr>
              <w:sz w:val="20"/>
              <w:szCs w:val="20"/>
            </w:rPr>
          </w:pPr>
          <w:r>
            <w:rPr>
              <w:sz w:val="20"/>
              <w:szCs w:val="20"/>
            </w:rPr>
            <w:t>Database Release No</w:t>
          </w:r>
          <w:r w:rsidR="0087625F">
            <w:rPr>
              <w:sz w:val="20"/>
              <w:szCs w:val="20"/>
            </w:rPr>
            <w:t xml:space="preserve"> </w:t>
          </w:r>
        </w:p>
      </w:tc>
      <w:tc>
        <w:tcPr>
          <w:tcW w:w="2434" w:type="dxa"/>
        </w:tcPr>
        <w:p w14:paraId="296830F4" w14:textId="77777777" w:rsidR="0087625F" w:rsidRDefault="0087625F" w:rsidP="00ED11A4">
          <w:pPr>
            <w:pStyle w:val="Header"/>
            <w:jc w:val="right"/>
            <w:rPr>
              <w:sz w:val="20"/>
              <w:szCs w:val="20"/>
            </w:rPr>
          </w:pPr>
        </w:p>
      </w:tc>
    </w:tr>
  </w:tbl>
  <w:p w14:paraId="6D530851" w14:textId="77777777" w:rsidR="00A7355B" w:rsidRDefault="00C9632F" w:rsidP="00A7355B">
    <w:pPr>
      <w:pStyle w:val="Header"/>
    </w:pPr>
    <w:r w:rsidRPr="0092017C">
      <w:rPr>
        <w:noProof/>
        <w:lang w:eastAsia="en-GB"/>
      </w:rPr>
      <w:drawing>
        <wp:anchor distT="0" distB="0" distL="114300" distR="114300" simplePos="0" relativeHeight="251659264" behindDoc="1" locked="0" layoutInCell="1" allowOverlap="0" wp14:anchorId="18037579" wp14:editId="57BE6C9C">
          <wp:simplePos x="0" y="0"/>
          <wp:positionH relativeFrom="margin">
            <wp:posOffset>-543560</wp:posOffset>
          </wp:positionH>
          <wp:positionV relativeFrom="paragraph">
            <wp:posOffset>-775970</wp:posOffset>
          </wp:positionV>
          <wp:extent cx="1019175" cy="907650"/>
          <wp:effectExtent l="0" t="0" r="0" b="6985"/>
          <wp:wrapNone/>
          <wp:docPr id="1" name="Picture 1" descr="ECTU Letterhea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TU Letterhead Head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9175" cy="907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731020" w14:textId="77777777" w:rsidR="00A7355B" w:rsidRDefault="00A7355B" w:rsidP="00A7355B">
    <w:pPr>
      <w:pStyle w:val="Header"/>
    </w:pPr>
  </w:p>
  <w:p w14:paraId="4A3E697A" w14:textId="77777777" w:rsidR="00A7355B" w:rsidRPr="00A7355B" w:rsidRDefault="00A7355B" w:rsidP="00A73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FED"/>
    <w:multiLevelType w:val="hybridMultilevel"/>
    <w:tmpl w:val="F064C26A"/>
    <w:lvl w:ilvl="0" w:tplc="DF20863A">
      <w:start w:val="1"/>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5E68EA"/>
    <w:multiLevelType w:val="hybridMultilevel"/>
    <w:tmpl w:val="F064C26A"/>
    <w:lvl w:ilvl="0" w:tplc="DF20863A">
      <w:start w:val="1"/>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4D4614"/>
    <w:multiLevelType w:val="hybridMultilevel"/>
    <w:tmpl w:val="F064C26A"/>
    <w:lvl w:ilvl="0" w:tplc="DF20863A">
      <w:start w:val="1"/>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20251D"/>
    <w:multiLevelType w:val="hybridMultilevel"/>
    <w:tmpl w:val="09D20F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3B2F57"/>
    <w:multiLevelType w:val="hybridMultilevel"/>
    <w:tmpl w:val="D2442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5F7AA9"/>
    <w:multiLevelType w:val="hybridMultilevel"/>
    <w:tmpl w:val="2CBEE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C168B5"/>
    <w:multiLevelType w:val="hybridMultilevel"/>
    <w:tmpl w:val="74F0B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BE4F33"/>
    <w:multiLevelType w:val="hybridMultilevel"/>
    <w:tmpl w:val="F064C26A"/>
    <w:lvl w:ilvl="0" w:tplc="DF20863A">
      <w:start w:val="1"/>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385E7A"/>
    <w:multiLevelType w:val="hybridMultilevel"/>
    <w:tmpl w:val="F064C26A"/>
    <w:lvl w:ilvl="0" w:tplc="DF20863A">
      <w:start w:val="1"/>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3329B4"/>
    <w:multiLevelType w:val="hybridMultilevel"/>
    <w:tmpl w:val="C472C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3B00A6"/>
    <w:multiLevelType w:val="hybridMultilevel"/>
    <w:tmpl w:val="6AFCA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3424B2"/>
    <w:multiLevelType w:val="hybridMultilevel"/>
    <w:tmpl w:val="ECA04B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CC6D9A"/>
    <w:multiLevelType w:val="hybridMultilevel"/>
    <w:tmpl w:val="93B4F1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180D09"/>
    <w:multiLevelType w:val="hybridMultilevel"/>
    <w:tmpl w:val="49106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487EBA"/>
    <w:multiLevelType w:val="hybridMultilevel"/>
    <w:tmpl w:val="F5DA5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DF2B3C"/>
    <w:multiLevelType w:val="hybridMultilevel"/>
    <w:tmpl w:val="F064C26A"/>
    <w:lvl w:ilvl="0" w:tplc="DF20863A">
      <w:start w:val="1"/>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D71F9C"/>
    <w:multiLevelType w:val="hybridMultilevel"/>
    <w:tmpl w:val="F064C26A"/>
    <w:lvl w:ilvl="0" w:tplc="DF20863A">
      <w:start w:val="1"/>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320B54"/>
    <w:multiLevelType w:val="hybridMultilevel"/>
    <w:tmpl w:val="C6D0A69A"/>
    <w:lvl w:ilvl="0" w:tplc="8220A022">
      <w:start w:val="6"/>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F93DCD"/>
    <w:multiLevelType w:val="hybridMultilevel"/>
    <w:tmpl w:val="E02EC4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1"/>
  </w:num>
  <w:num w:numId="3">
    <w:abstractNumId w:val="5"/>
  </w:num>
  <w:num w:numId="4">
    <w:abstractNumId w:val="12"/>
  </w:num>
  <w:num w:numId="5">
    <w:abstractNumId w:val="18"/>
  </w:num>
  <w:num w:numId="6">
    <w:abstractNumId w:val="13"/>
  </w:num>
  <w:num w:numId="7">
    <w:abstractNumId w:val="9"/>
  </w:num>
  <w:num w:numId="8">
    <w:abstractNumId w:val="3"/>
  </w:num>
  <w:num w:numId="9">
    <w:abstractNumId w:val="10"/>
  </w:num>
  <w:num w:numId="10">
    <w:abstractNumId w:val="14"/>
  </w:num>
  <w:num w:numId="11">
    <w:abstractNumId w:val="1"/>
  </w:num>
  <w:num w:numId="12">
    <w:abstractNumId w:val="15"/>
  </w:num>
  <w:num w:numId="13">
    <w:abstractNumId w:val="7"/>
  </w:num>
  <w:num w:numId="14">
    <w:abstractNumId w:val="16"/>
  </w:num>
  <w:num w:numId="15">
    <w:abstractNumId w:val="0"/>
  </w:num>
  <w:num w:numId="16">
    <w:abstractNumId w:val="2"/>
  </w:num>
  <w:num w:numId="17">
    <w:abstractNumId w:val="8"/>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260"/>
    <w:rsid w:val="00040358"/>
    <w:rsid w:val="000458B8"/>
    <w:rsid w:val="0006287B"/>
    <w:rsid w:val="0008051E"/>
    <w:rsid w:val="000824BA"/>
    <w:rsid w:val="000F233D"/>
    <w:rsid w:val="00120158"/>
    <w:rsid w:val="001422EE"/>
    <w:rsid w:val="00163507"/>
    <w:rsid w:val="001705E2"/>
    <w:rsid w:val="0017111F"/>
    <w:rsid w:val="001D2066"/>
    <w:rsid w:val="001F0555"/>
    <w:rsid w:val="00244A6D"/>
    <w:rsid w:val="00265FF0"/>
    <w:rsid w:val="002875BD"/>
    <w:rsid w:val="002B2A75"/>
    <w:rsid w:val="002B3912"/>
    <w:rsid w:val="00305BBC"/>
    <w:rsid w:val="00343E29"/>
    <w:rsid w:val="003504FA"/>
    <w:rsid w:val="00361DC0"/>
    <w:rsid w:val="003A30F6"/>
    <w:rsid w:val="003F04E9"/>
    <w:rsid w:val="004257FB"/>
    <w:rsid w:val="00443938"/>
    <w:rsid w:val="00443D28"/>
    <w:rsid w:val="004506AF"/>
    <w:rsid w:val="004C21FD"/>
    <w:rsid w:val="004F679D"/>
    <w:rsid w:val="00511CD9"/>
    <w:rsid w:val="00572CA2"/>
    <w:rsid w:val="005839C4"/>
    <w:rsid w:val="00595260"/>
    <w:rsid w:val="005B209C"/>
    <w:rsid w:val="005E232C"/>
    <w:rsid w:val="0061758B"/>
    <w:rsid w:val="00637868"/>
    <w:rsid w:val="00662800"/>
    <w:rsid w:val="00685279"/>
    <w:rsid w:val="006969EE"/>
    <w:rsid w:val="006A5E01"/>
    <w:rsid w:val="006B4747"/>
    <w:rsid w:val="006E12F8"/>
    <w:rsid w:val="007722B2"/>
    <w:rsid w:val="0078469A"/>
    <w:rsid w:val="007908C1"/>
    <w:rsid w:val="007A5EC2"/>
    <w:rsid w:val="007A68A6"/>
    <w:rsid w:val="007B062C"/>
    <w:rsid w:val="007E0C0F"/>
    <w:rsid w:val="008160A1"/>
    <w:rsid w:val="0086421C"/>
    <w:rsid w:val="00867315"/>
    <w:rsid w:val="0087625F"/>
    <w:rsid w:val="00882420"/>
    <w:rsid w:val="008D4B91"/>
    <w:rsid w:val="00920F4A"/>
    <w:rsid w:val="009A3C76"/>
    <w:rsid w:val="00A7355B"/>
    <w:rsid w:val="00A95BD0"/>
    <w:rsid w:val="00AD43FA"/>
    <w:rsid w:val="00B00743"/>
    <w:rsid w:val="00C1605B"/>
    <w:rsid w:val="00C55C9D"/>
    <w:rsid w:val="00C9632F"/>
    <w:rsid w:val="00CF1923"/>
    <w:rsid w:val="00D13D0A"/>
    <w:rsid w:val="00D44DE0"/>
    <w:rsid w:val="00D54E6E"/>
    <w:rsid w:val="00D917E5"/>
    <w:rsid w:val="00D92A14"/>
    <w:rsid w:val="00D97687"/>
    <w:rsid w:val="00DC089A"/>
    <w:rsid w:val="00DD2589"/>
    <w:rsid w:val="00DE63CD"/>
    <w:rsid w:val="00E01CAB"/>
    <w:rsid w:val="00E86FE2"/>
    <w:rsid w:val="00EC2CAF"/>
    <w:rsid w:val="00ED11A4"/>
    <w:rsid w:val="00ED3ED2"/>
    <w:rsid w:val="00EF06F5"/>
    <w:rsid w:val="00F441BA"/>
    <w:rsid w:val="00F675DB"/>
    <w:rsid w:val="00F75065"/>
    <w:rsid w:val="00F81112"/>
    <w:rsid w:val="00F9229F"/>
    <w:rsid w:val="00FC33BE"/>
    <w:rsid w:val="00FE42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6ED88D8A"/>
  <w15:chartTrackingRefBased/>
  <w15:docId w15:val="{0CD82CD3-1B8C-4250-821D-BFDFA1961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8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5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355B"/>
    <w:pPr>
      <w:ind w:left="720"/>
      <w:contextualSpacing/>
    </w:pPr>
  </w:style>
  <w:style w:type="paragraph" w:styleId="BalloonText">
    <w:name w:val="Balloon Text"/>
    <w:basedOn w:val="Normal"/>
    <w:link w:val="BalloonTextChar"/>
    <w:uiPriority w:val="99"/>
    <w:semiHidden/>
    <w:unhideWhenUsed/>
    <w:rsid w:val="00A735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55B"/>
    <w:rPr>
      <w:rFonts w:ascii="Segoe UI" w:hAnsi="Segoe UI" w:cs="Segoe UI"/>
      <w:sz w:val="18"/>
      <w:szCs w:val="18"/>
    </w:rPr>
  </w:style>
  <w:style w:type="paragraph" w:styleId="Header">
    <w:name w:val="header"/>
    <w:basedOn w:val="Normal"/>
    <w:link w:val="HeaderChar"/>
    <w:uiPriority w:val="99"/>
    <w:unhideWhenUsed/>
    <w:rsid w:val="00A735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55B"/>
  </w:style>
  <w:style w:type="paragraph" w:styleId="Footer">
    <w:name w:val="footer"/>
    <w:basedOn w:val="Normal"/>
    <w:link w:val="FooterChar"/>
    <w:uiPriority w:val="99"/>
    <w:unhideWhenUsed/>
    <w:rsid w:val="00A735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55B"/>
  </w:style>
  <w:style w:type="character" w:styleId="CommentReference">
    <w:name w:val="annotation reference"/>
    <w:basedOn w:val="DefaultParagraphFont"/>
    <w:uiPriority w:val="99"/>
    <w:semiHidden/>
    <w:unhideWhenUsed/>
    <w:rsid w:val="00A95BD0"/>
    <w:rPr>
      <w:sz w:val="16"/>
      <w:szCs w:val="16"/>
    </w:rPr>
  </w:style>
  <w:style w:type="paragraph" w:styleId="CommentText">
    <w:name w:val="annotation text"/>
    <w:basedOn w:val="Normal"/>
    <w:link w:val="CommentTextChar"/>
    <w:uiPriority w:val="99"/>
    <w:semiHidden/>
    <w:unhideWhenUsed/>
    <w:rsid w:val="00A95BD0"/>
    <w:pPr>
      <w:spacing w:line="240" w:lineRule="auto"/>
    </w:pPr>
    <w:rPr>
      <w:sz w:val="20"/>
      <w:szCs w:val="20"/>
    </w:rPr>
  </w:style>
  <w:style w:type="character" w:customStyle="1" w:styleId="CommentTextChar">
    <w:name w:val="Comment Text Char"/>
    <w:basedOn w:val="DefaultParagraphFont"/>
    <w:link w:val="CommentText"/>
    <w:uiPriority w:val="99"/>
    <w:semiHidden/>
    <w:rsid w:val="00A95BD0"/>
    <w:rPr>
      <w:sz w:val="20"/>
      <w:szCs w:val="20"/>
    </w:rPr>
  </w:style>
  <w:style w:type="paragraph" w:styleId="CommentSubject">
    <w:name w:val="annotation subject"/>
    <w:basedOn w:val="CommentText"/>
    <w:next w:val="CommentText"/>
    <w:link w:val="CommentSubjectChar"/>
    <w:uiPriority w:val="99"/>
    <w:semiHidden/>
    <w:unhideWhenUsed/>
    <w:rsid w:val="00A95BD0"/>
    <w:rPr>
      <w:b/>
      <w:bCs/>
    </w:rPr>
  </w:style>
  <w:style w:type="character" w:customStyle="1" w:styleId="CommentSubjectChar">
    <w:name w:val="Comment Subject Char"/>
    <w:basedOn w:val="CommentTextChar"/>
    <w:link w:val="CommentSubject"/>
    <w:uiPriority w:val="99"/>
    <w:semiHidden/>
    <w:rsid w:val="00A95BD0"/>
    <w:rPr>
      <w:b/>
      <w:bCs/>
      <w:sz w:val="20"/>
      <w:szCs w:val="20"/>
    </w:rPr>
  </w:style>
  <w:style w:type="table" w:customStyle="1" w:styleId="TableGrid1">
    <w:name w:val="Table Grid1"/>
    <w:basedOn w:val="TableNormal"/>
    <w:next w:val="TableGrid"/>
    <w:uiPriority w:val="39"/>
    <w:rsid w:val="001D2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05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05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0D82D-10A1-4C04-934B-5D2984A01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1087</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MILNE Lynsey</dc:creator>
  <cp:keywords/>
  <dc:description/>
  <cp:lastModifiedBy>Lynsey Milne</cp:lastModifiedBy>
  <cp:revision>3</cp:revision>
  <dcterms:created xsi:type="dcterms:W3CDTF">2024-06-20T10:29:00Z</dcterms:created>
  <dcterms:modified xsi:type="dcterms:W3CDTF">2024-06-20T10:36:00Z</dcterms:modified>
</cp:coreProperties>
</file>