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6509" w14:textId="77777777" w:rsidR="0070768F" w:rsidRDefault="0070768F"/>
    <w:p w14:paraId="680CD80B" w14:textId="77777777" w:rsidR="002D681C" w:rsidRPr="00E96EA5" w:rsidRDefault="0070768F" w:rsidP="0070768F">
      <w:pPr>
        <w:jc w:val="center"/>
        <w:rPr>
          <w:rFonts w:asciiTheme="majorHAnsi" w:hAnsiTheme="majorHAnsi" w:cstheme="majorHAnsi"/>
          <w:color w:val="538135" w:themeColor="accent6" w:themeShade="BF"/>
          <w:sz w:val="56"/>
          <w:szCs w:val="56"/>
        </w:rPr>
      </w:pPr>
      <w:r w:rsidRPr="00E96EA5">
        <w:rPr>
          <w:rFonts w:asciiTheme="majorHAnsi" w:hAnsiTheme="majorHAnsi" w:cstheme="majorHAnsi"/>
          <w:color w:val="538135" w:themeColor="accent6" w:themeShade="BF"/>
          <w:sz w:val="56"/>
          <w:szCs w:val="56"/>
        </w:rPr>
        <w:t xml:space="preserve">Data </w:t>
      </w:r>
      <w:r w:rsidR="00FF3EF7" w:rsidRPr="00E96EA5">
        <w:rPr>
          <w:rFonts w:asciiTheme="majorHAnsi" w:hAnsiTheme="majorHAnsi" w:cstheme="majorHAnsi"/>
          <w:color w:val="538135" w:themeColor="accent6" w:themeShade="BF"/>
          <w:sz w:val="56"/>
          <w:szCs w:val="56"/>
        </w:rPr>
        <w:t xml:space="preserve">Quality </w:t>
      </w:r>
      <w:r w:rsidR="00E96EA5" w:rsidRPr="00E96EA5">
        <w:rPr>
          <w:rFonts w:asciiTheme="majorHAnsi" w:hAnsiTheme="majorHAnsi" w:cstheme="majorHAnsi"/>
          <w:color w:val="538135" w:themeColor="accent6" w:themeShade="BF"/>
          <w:sz w:val="56"/>
          <w:szCs w:val="56"/>
        </w:rPr>
        <w:t xml:space="preserve">Control (QC) </w:t>
      </w:r>
      <w:r w:rsidR="00FF3EF7" w:rsidRPr="00E96EA5">
        <w:rPr>
          <w:rFonts w:asciiTheme="majorHAnsi" w:hAnsiTheme="majorHAnsi" w:cstheme="majorHAnsi"/>
          <w:color w:val="538135" w:themeColor="accent6" w:themeShade="BF"/>
          <w:sz w:val="56"/>
          <w:szCs w:val="56"/>
        </w:rPr>
        <w:t xml:space="preserve">Check Plan </w:t>
      </w:r>
    </w:p>
    <w:p w14:paraId="4FC90CAA" w14:textId="77777777" w:rsidR="0070768F" w:rsidRPr="00480A02" w:rsidRDefault="0070768F" w:rsidP="004B3244">
      <w:pPr>
        <w:jc w:val="center"/>
        <w:rPr>
          <w:rFonts w:asciiTheme="majorHAnsi" w:hAnsiTheme="majorHAnsi" w:cstheme="majorHAnsi"/>
          <w:color w:val="538135" w:themeColor="accent6" w:themeShade="BF"/>
          <w:sz w:val="28"/>
          <w:szCs w:val="28"/>
        </w:rPr>
      </w:pPr>
      <w:r w:rsidRPr="00480A02">
        <w:rPr>
          <w:rFonts w:asciiTheme="majorHAnsi" w:hAnsiTheme="majorHAnsi" w:cstheme="majorHAnsi"/>
          <w:color w:val="538135" w:themeColor="accent6" w:themeShade="BF"/>
          <w:sz w:val="28"/>
          <w:szCs w:val="28"/>
        </w:rPr>
        <w:t>&lt;&lt;Study Name/Acronym&gt;&gt;</w:t>
      </w:r>
    </w:p>
    <w:p w14:paraId="6EF7BA75" w14:textId="77777777" w:rsidR="0070768F" w:rsidRPr="00F05F8A" w:rsidRDefault="0070768F" w:rsidP="0070768F">
      <w:pPr>
        <w:rPr>
          <w:rFonts w:asciiTheme="majorHAnsi" w:hAnsiTheme="majorHAnsi" w:cstheme="majorHAnsi"/>
          <w:b/>
          <w:color w:val="538135" w:themeColor="accent6" w:themeShade="BF"/>
        </w:rPr>
      </w:pPr>
      <w:r w:rsidRPr="00F05F8A">
        <w:rPr>
          <w:rFonts w:asciiTheme="majorHAnsi" w:hAnsiTheme="majorHAnsi" w:cstheme="majorHAnsi"/>
          <w:b/>
          <w:color w:val="538135" w:themeColor="accent6" w:themeShade="BF"/>
        </w:rPr>
        <w:t>Database URL:</w:t>
      </w:r>
    </w:p>
    <w:p w14:paraId="30B91F81" w14:textId="77777777" w:rsidR="009A6302" w:rsidRPr="00F05F8A" w:rsidRDefault="009A6302" w:rsidP="0070768F">
      <w:pPr>
        <w:rPr>
          <w:rFonts w:asciiTheme="majorHAnsi" w:hAnsiTheme="majorHAnsi" w:cstheme="majorHAnsi"/>
          <w:b/>
          <w:color w:val="538135" w:themeColor="accent6" w:themeShade="BF"/>
        </w:rPr>
      </w:pPr>
      <w:r w:rsidRPr="00F05F8A">
        <w:rPr>
          <w:rFonts w:asciiTheme="majorHAnsi" w:hAnsiTheme="majorHAnsi" w:cstheme="majorHAnsi"/>
          <w:b/>
          <w:color w:val="538135" w:themeColor="accent6" w:themeShade="BF"/>
        </w:rPr>
        <w:t xml:space="preserve">Effective Date:  </w:t>
      </w:r>
    </w:p>
    <w:tbl>
      <w:tblPr>
        <w:tblStyle w:val="TableGrid"/>
        <w:tblW w:w="0" w:type="auto"/>
        <w:tblLook w:val="04A0" w:firstRow="1" w:lastRow="0" w:firstColumn="1" w:lastColumn="0" w:noHBand="0" w:noVBand="1"/>
      </w:tblPr>
      <w:tblGrid>
        <w:gridCol w:w="3969"/>
        <w:gridCol w:w="1701"/>
        <w:gridCol w:w="3346"/>
      </w:tblGrid>
      <w:tr w:rsidR="009A6302" w:rsidRPr="00F05F8A" w14:paraId="2731A001" w14:textId="77777777" w:rsidTr="009A6302">
        <w:tc>
          <w:tcPr>
            <w:tcW w:w="9016" w:type="dxa"/>
            <w:gridSpan w:val="3"/>
            <w:tcBorders>
              <w:top w:val="single" w:sz="12" w:space="0" w:color="70AD47" w:themeColor="accent6"/>
              <w:left w:val="nil"/>
              <w:bottom w:val="single" w:sz="12" w:space="0" w:color="auto"/>
              <w:right w:val="nil"/>
            </w:tcBorders>
          </w:tcPr>
          <w:p w14:paraId="48FA5B39" w14:textId="77777777" w:rsidR="009A6302" w:rsidRPr="00F05F8A" w:rsidRDefault="009A6302" w:rsidP="0070768F">
            <w:pPr>
              <w:rPr>
                <w:rFonts w:asciiTheme="majorHAnsi" w:hAnsiTheme="majorHAnsi" w:cstheme="majorHAnsi"/>
                <w:color w:val="538135" w:themeColor="accent6" w:themeShade="BF"/>
              </w:rPr>
            </w:pPr>
          </w:p>
          <w:p w14:paraId="478A7EDC" w14:textId="77777777" w:rsidR="009A6302" w:rsidRPr="00F05F8A" w:rsidRDefault="009A6302" w:rsidP="0070768F">
            <w:pPr>
              <w:rPr>
                <w:rFonts w:asciiTheme="majorHAnsi" w:hAnsiTheme="majorHAnsi" w:cstheme="majorHAnsi"/>
                <w:color w:val="538135" w:themeColor="accent6" w:themeShade="BF"/>
              </w:rPr>
            </w:pPr>
          </w:p>
        </w:tc>
      </w:tr>
      <w:tr w:rsidR="009A6302" w:rsidRPr="00F05F8A" w14:paraId="7D3900B6" w14:textId="77777777" w:rsidTr="009A6302">
        <w:tc>
          <w:tcPr>
            <w:tcW w:w="9016" w:type="dxa"/>
            <w:gridSpan w:val="3"/>
            <w:tcBorders>
              <w:top w:val="single" w:sz="12" w:space="0" w:color="auto"/>
              <w:left w:val="single" w:sz="12" w:space="0" w:color="auto"/>
              <w:right w:val="single" w:sz="12" w:space="0" w:color="auto"/>
            </w:tcBorders>
            <w:shd w:val="clear" w:color="auto" w:fill="808080" w:themeFill="background1" w:themeFillShade="80"/>
          </w:tcPr>
          <w:p w14:paraId="35D41749" w14:textId="77777777" w:rsidR="009A6302" w:rsidRPr="00F05F8A" w:rsidRDefault="009A6302" w:rsidP="0070768F">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Authorship History</w:t>
            </w:r>
          </w:p>
          <w:p w14:paraId="248E2BF4" w14:textId="77777777" w:rsidR="009A6302" w:rsidRPr="00F05F8A" w:rsidRDefault="009A6302" w:rsidP="0070768F">
            <w:pPr>
              <w:rPr>
                <w:rFonts w:asciiTheme="majorHAnsi" w:hAnsiTheme="majorHAnsi" w:cstheme="majorHAnsi"/>
                <w:color w:val="538135" w:themeColor="accent6" w:themeShade="BF"/>
              </w:rPr>
            </w:pPr>
          </w:p>
        </w:tc>
      </w:tr>
      <w:tr w:rsidR="0070768F" w:rsidRPr="00F05F8A" w14:paraId="2A5984D6" w14:textId="77777777" w:rsidTr="009A6302">
        <w:tc>
          <w:tcPr>
            <w:tcW w:w="3969" w:type="dxa"/>
            <w:tcBorders>
              <w:left w:val="single" w:sz="12" w:space="0" w:color="auto"/>
            </w:tcBorders>
            <w:shd w:val="clear" w:color="auto" w:fill="BFBFBF" w:themeFill="background1" w:themeFillShade="BF"/>
          </w:tcPr>
          <w:p w14:paraId="0EDD347D" w14:textId="77777777" w:rsidR="0070768F" w:rsidRPr="00F05F8A" w:rsidRDefault="009A6302" w:rsidP="0070768F">
            <w:pPr>
              <w:rPr>
                <w:rFonts w:asciiTheme="majorHAnsi" w:hAnsiTheme="majorHAnsi" w:cstheme="majorHAnsi"/>
                <w:b/>
              </w:rPr>
            </w:pPr>
            <w:r w:rsidRPr="00F05F8A">
              <w:rPr>
                <w:rFonts w:asciiTheme="majorHAnsi" w:hAnsiTheme="majorHAnsi" w:cstheme="majorHAnsi"/>
                <w:b/>
              </w:rPr>
              <w:t>Author Name and Designation</w:t>
            </w:r>
          </w:p>
        </w:tc>
        <w:tc>
          <w:tcPr>
            <w:tcW w:w="1701" w:type="dxa"/>
            <w:shd w:val="clear" w:color="auto" w:fill="BFBFBF" w:themeFill="background1" w:themeFillShade="BF"/>
          </w:tcPr>
          <w:p w14:paraId="57336850" w14:textId="77777777" w:rsidR="0070768F" w:rsidRPr="00F05F8A" w:rsidRDefault="009A6302" w:rsidP="0070768F">
            <w:pPr>
              <w:rPr>
                <w:rFonts w:asciiTheme="majorHAnsi" w:hAnsiTheme="majorHAnsi" w:cstheme="majorHAnsi"/>
                <w:b/>
              </w:rPr>
            </w:pPr>
            <w:r w:rsidRPr="00F05F8A">
              <w:rPr>
                <w:rFonts w:asciiTheme="majorHAnsi" w:hAnsiTheme="majorHAnsi" w:cstheme="majorHAnsi"/>
                <w:b/>
              </w:rPr>
              <w:t>Version No</w:t>
            </w:r>
          </w:p>
        </w:tc>
        <w:tc>
          <w:tcPr>
            <w:tcW w:w="3346" w:type="dxa"/>
            <w:tcBorders>
              <w:right w:val="single" w:sz="12" w:space="0" w:color="auto"/>
            </w:tcBorders>
            <w:shd w:val="clear" w:color="auto" w:fill="BFBFBF" w:themeFill="background1" w:themeFillShade="BF"/>
          </w:tcPr>
          <w:p w14:paraId="6A35BB26" w14:textId="77777777" w:rsidR="0070768F" w:rsidRPr="00F05F8A" w:rsidRDefault="009A6302" w:rsidP="0070768F">
            <w:pPr>
              <w:rPr>
                <w:rFonts w:asciiTheme="majorHAnsi" w:hAnsiTheme="majorHAnsi" w:cstheme="majorHAnsi"/>
                <w:b/>
              </w:rPr>
            </w:pPr>
            <w:r w:rsidRPr="00F05F8A">
              <w:rPr>
                <w:rFonts w:asciiTheme="majorHAnsi" w:hAnsiTheme="majorHAnsi" w:cstheme="majorHAnsi"/>
                <w:b/>
              </w:rPr>
              <w:t xml:space="preserve">Date </w:t>
            </w:r>
          </w:p>
        </w:tc>
      </w:tr>
      <w:tr w:rsidR="0070768F" w:rsidRPr="00F05F8A" w14:paraId="7FBD3708" w14:textId="77777777" w:rsidTr="009A6302">
        <w:tc>
          <w:tcPr>
            <w:tcW w:w="3969" w:type="dxa"/>
            <w:tcBorders>
              <w:left w:val="single" w:sz="12" w:space="0" w:color="auto"/>
            </w:tcBorders>
          </w:tcPr>
          <w:p w14:paraId="4749CC06" w14:textId="77777777" w:rsidR="0070768F" w:rsidRPr="00F05F8A" w:rsidRDefault="0070768F" w:rsidP="0070768F">
            <w:pPr>
              <w:rPr>
                <w:rFonts w:asciiTheme="majorHAnsi" w:hAnsiTheme="majorHAnsi" w:cstheme="majorHAnsi"/>
                <w:color w:val="538135" w:themeColor="accent6" w:themeShade="BF"/>
              </w:rPr>
            </w:pPr>
          </w:p>
          <w:p w14:paraId="7524EA8D" w14:textId="77777777" w:rsidR="009A6302" w:rsidRPr="00F05F8A" w:rsidRDefault="009A6302" w:rsidP="0070768F">
            <w:pPr>
              <w:rPr>
                <w:rFonts w:asciiTheme="majorHAnsi" w:hAnsiTheme="majorHAnsi" w:cstheme="majorHAnsi"/>
                <w:color w:val="538135" w:themeColor="accent6" w:themeShade="BF"/>
              </w:rPr>
            </w:pPr>
          </w:p>
        </w:tc>
        <w:tc>
          <w:tcPr>
            <w:tcW w:w="1701" w:type="dxa"/>
          </w:tcPr>
          <w:p w14:paraId="24472467" w14:textId="77777777" w:rsidR="0070768F" w:rsidRPr="00F05F8A" w:rsidRDefault="0070768F" w:rsidP="0070768F">
            <w:pPr>
              <w:rPr>
                <w:rFonts w:asciiTheme="majorHAnsi" w:hAnsiTheme="majorHAnsi" w:cstheme="majorHAnsi"/>
                <w:color w:val="538135" w:themeColor="accent6" w:themeShade="BF"/>
              </w:rPr>
            </w:pPr>
          </w:p>
        </w:tc>
        <w:tc>
          <w:tcPr>
            <w:tcW w:w="3346" w:type="dxa"/>
            <w:tcBorders>
              <w:right w:val="single" w:sz="12" w:space="0" w:color="auto"/>
            </w:tcBorders>
          </w:tcPr>
          <w:p w14:paraId="584C3C96" w14:textId="77777777" w:rsidR="0070768F" w:rsidRPr="00F05F8A" w:rsidRDefault="0070768F" w:rsidP="0070768F">
            <w:pPr>
              <w:rPr>
                <w:rFonts w:asciiTheme="majorHAnsi" w:hAnsiTheme="majorHAnsi" w:cstheme="majorHAnsi"/>
                <w:color w:val="538135" w:themeColor="accent6" w:themeShade="BF"/>
              </w:rPr>
            </w:pPr>
          </w:p>
        </w:tc>
      </w:tr>
      <w:tr w:rsidR="0070768F" w:rsidRPr="00F05F8A" w14:paraId="464CD08D" w14:textId="77777777" w:rsidTr="009A6302">
        <w:tc>
          <w:tcPr>
            <w:tcW w:w="3969" w:type="dxa"/>
            <w:tcBorders>
              <w:left w:val="single" w:sz="12" w:space="0" w:color="auto"/>
              <w:bottom w:val="single" w:sz="12" w:space="0" w:color="auto"/>
            </w:tcBorders>
          </w:tcPr>
          <w:p w14:paraId="18F5275E" w14:textId="77777777" w:rsidR="0070768F" w:rsidRPr="00F05F8A" w:rsidRDefault="0070768F" w:rsidP="0070768F">
            <w:pPr>
              <w:rPr>
                <w:rFonts w:asciiTheme="majorHAnsi" w:hAnsiTheme="majorHAnsi" w:cstheme="majorHAnsi"/>
                <w:color w:val="538135" w:themeColor="accent6" w:themeShade="BF"/>
              </w:rPr>
            </w:pPr>
          </w:p>
          <w:p w14:paraId="0FF40590" w14:textId="77777777" w:rsidR="009A6302" w:rsidRPr="00F05F8A" w:rsidRDefault="009A6302" w:rsidP="0070768F">
            <w:pPr>
              <w:rPr>
                <w:rFonts w:asciiTheme="majorHAnsi" w:hAnsiTheme="majorHAnsi" w:cstheme="majorHAnsi"/>
                <w:color w:val="538135" w:themeColor="accent6" w:themeShade="BF"/>
              </w:rPr>
            </w:pPr>
          </w:p>
        </w:tc>
        <w:tc>
          <w:tcPr>
            <w:tcW w:w="1701" w:type="dxa"/>
            <w:tcBorders>
              <w:bottom w:val="single" w:sz="12" w:space="0" w:color="auto"/>
            </w:tcBorders>
          </w:tcPr>
          <w:p w14:paraId="1F861292" w14:textId="77777777" w:rsidR="0070768F" w:rsidRPr="00F05F8A" w:rsidRDefault="0070768F" w:rsidP="0070768F">
            <w:pPr>
              <w:rPr>
                <w:rFonts w:asciiTheme="majorHAnsi" w:hAnsiTheme="majorHAnsi" w:cstheme="majorHAnsi"/>
                <w:color w:val="538135" w:themeColor="accent6" w:themeShade="BF"/>
              </w:rPr>
            </w:pPr>
          </w:p>
        </w:tc>
        <w:tc>
          <w:tcPr>
            <w:tcW w:w="3346" w:type="dxa"/>
            <w:tcBorders>
              <w:bottom w:val="single" w:sz="12" w:space="0" w:color="auto"/>
              <w:right w:val="single" w:sz="12" w:space="0" w:color="auto"/>
            </w:tcBorders>
          </w:tcPr>
          <w:p w14:paraId="758339C9" w14:textId="77777777" w:rsidR="0070768F" w:rsidRPr="00F05F8A" w:rsidRDefault="0070768F" w:rsidP="0070768F">
            <w:pPr>
              <w:rPr>
                <w:rFonts w:asciiTheme="majorHAnsi" w:hAnsiTheme="majorHAnsi" w:cstheme="majorHAnsi"/>
                <w:color w:val="538135" w:themeColor="accent6" w:themeShade="BF"/>
              </w:rPr>
            </w:pPr>
          </w:p>
        </w:tc>
      </w:tr>
    </w:tbl>
    <w:p w14:paraId="0BE986DF" w14:textId="77777777" w:rsidR="0070768F" w:rsidRPr="00F05F8A" w:rsidRDefault="0070768F" w:rsidP="004B3244">
      <w:pPr>
        <w:spacing w:after="0"/>
        <w:rPr>
          <w:rFonts w:asciiTheme="majorHAnsi" w:hAnsiTheme="majorHAnsi" w:cstheme="majorHAnsi"/>
          <w:color w:val="538135" w:themeColor="accent6" w:themeShade="BF"/>
        </w:rPr>
      </w:pPr>
    </w:p>
    <w:tbl>
      <w:tblPr>
        <w:tblStyle w:val="TableGrid"/>
        <w:tblW w:w="0" w:type="auto"/>
        <w:tblLook w:val="04A0" w:firstRow="1" w:lastRow="0" w:firstColumn="1" w:lastColumn="0" w:noHBand="0" w:noVBand="1"/>
      </w:tblPr>
      <w:tblGrid>
        <w:gridCol w:w="8996"/>
      </w:tblGrid>
      <w:tr w:rsidR="004B3244" w:rsidRPr="00F05F8A" w14:paraId="47C32A19" w14:textId="77777777" w:rsidTr="004B3244">
        <w:tc>
          <w:tcPr>
            <w:tcW w:w="9016" w:type="dxa"/>
            <w:tcBorders>
              <w:top w:val="single" w:sz="12" w:space="0" w:color="auto"/>
              <w:left w:val="single" w:sz="12" w:space="0" w:color="auto"/>
              <w:right w:val="single" w:sz="12" w:space="0" w:color="auto"/>
            </w:tcBorders>
            <w:shd w:val="clear" w:color="auto" w:fill="808080" w:themeFill="background1" w:themeFillShade="80"/>
          </w:tcPr>
          <w:p w14:paraId="18E7BDBB" w14:textId="77777777" w:rsidR="004B3244" w:rsidRPr="00F05F8A" w:rsidRDefault="004B3244" w:rsidP="004B3244">
            <w:pPr>
              <w:rPr>
                <w:rFonts w:asciiTheme="majorHAnsi" w:hAnsiTheme="majorHAnsi" w:cstheme="majorHAnsi"/>
                <w:b/>
                <w:color w:val="FFFFFF" w:themeColor="background1"/>
                <w:sz w:val="18"/>
                <w:szCs w:val="18"/>
              </w:rPr>
            </w:pPr>
            <w:r w:rsidRPr="00F05F8A">
              <w:rPr>
                <w:rFonts w:asciiTheme="majorHAnsi" w:hAnsiTheme="majorHAnsi" w:cstheme="majorHAnsi"/>
                <w:b/>
                <w:color w:val="FFFFFF" w:themeColor="background1"/>
                <w:sz w:val="28"/>
                <w:szCs w:val="28"/>
              </w:rPr>
              <w:t xml:space="preserve">Review Schedule </w:t>
            </w:r>
          </w:p>
          <w:p w14:paraId="0D666290" w14:textId="77777777" w:rsidR="00FF3EF7" w:rsidRPr="00F05F8A" w:rsidRDefault="00FF3EF7" w:rsidP="004B3244">
            <w:pPr>
              <w:rPr>
                <w:rFonts w:asciiTheme="majorHAnsi" w:hAnsiTheme="majorHAnsi" w:cstheme="majorHAnsi"/>
                <w:b/>
                <w:color w:val="FFFFFF" w:themeColor="background1"/>
                <w:sz w:val="18"/>
                <w:szCs w:val="18"/>
              </w:rPr>
            </w:pPr>
            <w:r w:rsidRPr="00F05F8A">
              <w:rPr>
                <w:rFonts w:asciiTheme="majorHAnsi" w:hAnsiTheme="majorHAnsi" w:cstheme="majorHAnsi"/>
                <w:b/>
                <w:color w:val="FFFFFF" w:themeColor="background1"/>
                <w:sz w:val="18"/>
                <w:szCs w:val="18"/>
              </w:rPr>
              <w:t xml:space="preserve">Only applicable to Standard QC Check Plans.  Delete this section from Additional QC Check Plan </w:t>
            </w:r>
          </w:p>
          <w:p w14:paraId="2BDFE78F" w14:textId="77777777" w:rsidR="004B3244" w:rsidRPr="00F05F8A" w:rsidRDefault="004B3244" w:rsidP="004B3244">
            <w:pPr>
              <w:rPr>
                <w:rFonts w:asciiTheme="majorHAnsi" w:hAnsiTheme="majorHAnsi" w:cstheme="majorHAnsi"/>
                <w:color w:val="538135" w:themeColor="accent6" w:themeShade="BF"/>
              </w:rPr>
            </w:pPr>
          </w:p>
        </w:tc>
      </w:tr>
      <w:tr w:rsidR="004B3244" w:rsidRPr="00F05F8A" w14:paraId="6D7E74CE" w14:textId="77777777" w:rsidTr="0047154D">
        <w:trPr>
          <w:trHeight w:val="1157"/>
        </w:trPr>
        <w:tc>
          <w:tcPr>
            <w:tcW w:w="9016" w:type="dxa"/>
            <w:tcBorders>
              <w:left w:val="single" w:sz="12" w:space="0" w:color="auto"/>
              <w:bottom w:val="single" w:sz="12" w:space="0" w:color="auto"/>
              <w:right w:val="single" w:sz="12" w:space="0" w:color="auto"/>
            </w:tcBorders>
          </w:tcPr>
          <w:p w14:paraId="2532D00F" w14:textId="77777777" w:rsidR="004B3244" w:rsidRPr="00F05F8A" w:rsidRDefault="004B3244" w:rsidP="004B3244">
            <w:pPr>
              <w:rPr>
                <w:rFonts w:asciiTheme="majorHAnsi" w:hAnsiTheme="majorHAnsi" w:cstheme="majorHAnsi"/>
                <w:color w:val="538135" w:themeColor="accent6" w:themeShade="BF"/>
                <w:sz w:val="20"/>
                <w:szCs w:val="20"/>
              </w:rPr>
            </w:pPr>
          </w:p>
          <w:p w14:paraId="29649429" w14:textId="77777777" w:rsidR="00F20743" w:rsidRPr="00F05F8A" w:rsidRDefault="00F20743" w:rsidP="00F20743">
            <w:pPr>
              <w:rPr>
                <w:rFonts w:asciiTheme="majorHAnsi" w:hAnsiTheme="majorHAnsi" w:cstheme="majorHAnsi"/>
                <w:sz w:val="20"/>
                <w:szCs w:val="20"/>
              </w:rPr>
            </w:pPr>
            <w:r w:rsidRPr="00F05F8A">
              <w:rPr>
                <w:rFonts w:asciiTheme="majorHAnsi" w:hAnsiTheme="majorHAnsi" w:cstheme="majorHAnsi"/>
                <w:sz w:val="20"/>
                <w:szCs w:val="20"/>
              </w:rPr>
              <w:t xml:space="preserve">This document will be subject to formal review </w:t>
            </w:r>
            <w:r w:rsidRPr="005B131F">
              <w:rPr>
                <w:rFonts w:asciiTheme="majorHAnsi" w:hAnsiTheme="majorHAnsi" w:cstheme="majorHAnsi"/>
                <w:b/>
                <w:color w:val="FF0000"/>
                <w:sz w:val="20"/>
                <w:szCs w:val="20"/>
              </w:rPr>
              <w:t>&lt;&lt;insert appropriate time period&gt;&gt;</w:t>
            </w:r>
            <w:r w:rsidRPr="005B131F">
              <w:rPr>
                <w:rFonts w:asciiTheme="majorHAnsi" w:hAnsiTheme="majorHAnsi" w:cstheme="majorHAnsi"/>
                <w:color w:val="FF0000"/>
                <w:sz w:val="20"/>
                <w:szCs w:val="20"/>
              </w:rPr>
              <w:t xml:space="preserve"> </w:t>
            </w:r>
            <w:r w:rsidRPr="00F05F8A">
              <w:rPr>
                <w:rFonts w:asciiTheme="majorHAnsi" w:hAnsiTheme="majorHAnsi" w:cstheme="majorHAnsi"/>
                <w:sz w:val="20"/>
                <w:szCs w:val="20"/>
              </w:rPr>
              <w:t xml:space="preserve">from </w:t>
            </w:r>
            <w:r w:rsidR="00480A02" w:rsidRPr="00480A02">
              <w:rPr>
                <w:rFonts w:asciiTheme="majorHAnsi" w:hAnsiTheme="majorHAnsi" w:cstheme="majorHAnsi"/>
                <w:b/>
                <w:color w:val="FF0000"/>
                <w:sz w:val="20"/>
                <w:szCs w:val="20"/>
              </w:rPr>
              <w:t>&lt;&lt;insert effective date&gt;&gt;</w:t>
            </w:r>
            <w:r w:rsidRPr="00F05F8A">
              <w:rPr>
                <w:rFonts w:asciiTheme="majorHAnsi" w:hAnsiTheme="majorHAnsi" w:cstheme="majorHAnsi"/>
                <w:sz w:val="20"/>
                <w:szCs w:val="20"/>
              </w:rPr>
              <w:t>.  This document is also subject to interim reviews as and when appropriate.  All revision history must be documented in the tables below.</w:t>
            </w:r>
          </w:p>
          <w:p w14:paraId="1294B207" w14:textId="77777777" w:rsidR="004B3244" w:rsidRPr="00F05F8A" w:rsidRDefault="004B3244" w:rsidP="00D42C38">
            <w:pPr>
              <w:rPr>
                <w:rFonts w:asciiTheme="majorHAnsi" w:hAnsiTheme="majorHAnsi" w:cstheme="majorHAnsi"/>
                <w:sz w:val="20"/>
                <w:szCs w:val="20"/>
              </w:rPr>
            </w:pPr>
          </w:p>
        </w:tc>
      </w:tr>
    </w:tbl>
    <w:p w14:paraId="275400DE" w14:textId="77777777" w:rsidR="005A44FD" w:rsidRPr="00F05F8A" w:rsidRDefault="005A44FD" w:rsidP="005A44FD">
      <w:pPr>
        <w:spacing w:after="0"/>
        <w:rPr>
          <w:rFonts w:asciiTheme="majorHAnsi" w:hAnsiTheme="majorHAnsi" w:cstheme="majorHAnsi"/>
          <w:color w:val="538135" w:themeColor="accent6" w:themeShade="BF"/>
        </w:rPr>
      </w:pPr>
    </w:p>
    <w:tbl>
      <w:tblPr>
        <w:tblStyle w:val="TableGrid"/>
        <w:tblW w:w="0" w:type="auto"/>
        <w:tblLook w:val="04A0" w:firstRow="1" w:lastRow="0" w:firstColumn="1" w:lastColumn="0" w:noHBand="0" w:noVBand="1"/>
      </w:tblPr>
      <w:tblGrid>
        <w:gridCol w:w="1403"/>
        <w:gridCol w:w="1559"/>
        <w:gridCol w:w="6034"/>
      </w:tblGrid>
      <w:tr w:rsidR="005A44FD" w:rsidRPr="00F05F8A" w14:paraId="3356D8B3" w14:textId="77777777" w:rsidTr="00CF0360">
        <w:tc>
          <w:tcPr>
            <w:tcW w:w="8996" w:type="dxa"/>
            <w:gridSpan w:val="3"/>
            <w:tcBorders>
              <w:top w:val="single" w:sz="12" w:space="0" w:color="auto"/>
              <w:left w:val="single" w:sz="12" w:space="0" w:color="auto"/>
              <w:right w:val="single" w:sz="12" w:space="0" w:color="auto"/>
            </w:tcBorders>
            <w:shd w:val="clear" w:color="auto" w:fill="808080" w:themeFill="background1" w:themeFillShade="80"/>
          </w:tcPr>
          <w:p w14:paraId="5CB20C34" w14:textId="77777777" w:rsidR="005A44FD" w:rsidRPr="00F05F8A" w:rsidRDefault="005A44FD" w:rsidP="00CF0360">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Document Review History</w:t>
            </w:r>
          </w:p>
          <w:p w14:paraId="358B12A3" w14:textId="77777777" w:rsidR="005A44FD" w:rsidRPr="00F05F8A" w:rsidRDefault="005A44FD" w:rsidP="00CF0360">
            <w:pPr>
              <w:rPr>
                <w:rFonts w:asciiTheme="majorHAnsi" w:hAnsiTheme="majorHAnsi" w:cstheme="majorHAnsi"/>
                <w:color w:val="538135" w:themeColor="accent6" w:themeShade="BF"/>
              </w:rPr>
            </w:pPr>
          </w:p>
        </w:tc>
      </w:tr>
      <w:tr w:rsidR="005A44FD" w:rsidRPr="00F05F8A" w14:paraId="15276CEB" w14:textId="77777777" w:rsidTr="00CF0360">
        <w:tc>
          <w:tcPr>
            <w:tcW w:w="1403" w:type="dxa"/>
            <w:tcBorders>
              <w:left w:val="single" w:sz="12" w:space="0" w:color="auto"/>
            </w:tcBorders>
            <w:shd w:val="clear" w:color="auto" w:fill="BFBFBF" w:themeFill="background1" w:themeFillShade="BF"/>
          </w:tcPr>
          <w:p w14:paraId="25C40A92" w14:textId="77777777" w:rsidR="005A44FD" w:rsidRPr="00F05F8A" w:rsidRDefault="005A44FD" w:rsidP="00CF0360">
            <w:pPr>
              <w:rPr>
                <w:rFonts w:asciiTheme="majorHAnsi" w:hAnsiTheme="majorHAnsi" w:cstheme="majorHAnsi"/>
                <w:b/>
              </w:rPr>
            </w:pPr>
            <w:r w:rsidRPr="00F05F8A">
              <w:rPr>
                <w:rFonts w:asciiTheme="majorHAnsi" w:hAnsiTheme="majorHAnsi" w:cstheme="majorHAnsi"/>
                <w:b/>
              </w:rPr>
              <w:t xml:space="preserve">Version No </w:t>
            </w:r>
          </w:p>
        </w:tc>
        <w:tc>
          <w:tcPr>
            <w:tcW w:w="1559" w:type="dxa"/>
            <w:shd w:val="clear" w:color="auto" w:fill="BFBFBF" w:themeFill="background1" w:themeFillShade="BF"/>
          </w:tcPr>
          <w:p w14:paraId="6CD637B6" w14:textId="77777777" w:rsidR="005A44FD" w:rsidRPr="00F05F8A" w:rsidRDefault="005A44FD" w:rsidP="00CF0360">
            <w:pPr>
              <w:rPr>
                <w:rFonts w:asciiTheme="majorHAnsi" w:hAnsiTheme="majorHAnsi" w:cstheme="majorHAnsi"/>
                <w:b/>
              </w:rPr>
            </w:pPr>
            <w:r w:rsidRPr="00F05F8A">
              <w:rPr>
                <w:rFonts w:asciiTheme="majorHAnsi" w:hAnsiTheme="majorHAnsi" w:cstheme="majorHAnsi"/>
                <w:b/>
              </w:rPr>
              <w:t xml:space="preserve">Date </w:t>
            </w:r>
          </w:p>
        </w:tc>
        <w:tc>
          <w:tcPr>
            <w:tcW w:w="6034" w:type="dxa"/>
            <w:tcBorders>
              <w:right w:val="single" w:sz="12" w:space="0" w:color="auto"/>
            </w:tcBorders>
            <w:shd w:val="clear" w:color="auto" w:fill="BFBFBF" w:themeFill="background1" w:themeFillShade="BF"/>
          </w:tcPr>
          <w:p w14:paraId="7124358E" w14:textId="77777777" w:rsidR="005A44FD" w:rsidRPr="00F05F8A" w:rsidRDefault="005A44FD" w:rsidP="00CF0360">
            <w:pPr>
              <w:rPr>
                <w:rFonts w:asciiTheme="majorHAnsi" w:hAnsiTheme="majorHAnsi" w:cstheme="majorHAnsi"/>
                <w:b/>
              </w:rPr>
            </w:pPr>
            <w:r w:rsidRPr="00F05F8A">
              <w:rPr>
                <w:rFonts w:asciiTheme="majorHAnsi" w:hAnsiTheme="majorHAnsi" w:cstheme="majorHAnsi"/>
                <w:b/>
              </w:rPr>
              <w:t>Summary of Revisions</w:t>
            </w:r>
          </w:p>
        </w:tc>
      </w:tr>
      <w:tr w:rsidR="005A44FD" w:rsidRPr="00F05F8A" w14:paraId="10BD8E30" w14:textId="77777777" w:rsidTr="00CF0360">
        <w:tc>
          <w:tcPr>
            <w:tcW w:w="1403" w:type="dxa"/>
            <w:tcBorders>
              <w:left w:val="single" w:sz="12" w:space="0" w:color="auto"/>
            </w:tcBorders>
          </w:tcPr>
          <w:p w14:paraId="248A2F3E" w14:textId="77777777" w:rsidR="005A44FD" w:rsidRPr="00F05F8A" w:rsidRDefault="005A44FD" w:rsidP="00CF0360">
            <w:pPr>
              <w:rPr>
                <w:rFonts w:asciiTheme="majorHAnsi" w:hAnsiTheme="majorHAnsi" w:cstheme="majorHAnsi"/>
                <w:color w:val="538135" w:themeColor="accent6" w:themeShade="BF"/>
              </w:rPr>
            </w:pPr>
          </w:p>
          <w:p w14:paraId="64431604" w14:textId="77777777" w:rsidR="005A44FD" w:rsidRPr="00F05F8A" w:rsidRDefault="005A44FD" w:rsidP="00CF0360">
            <w:pPr>
              <w:rPr>
                <w:rFonts w:asciiTheme="majorHAnsi" w:hAnsiTheme="majorHAnsi" w:cstheme="majorHAnsi"/>
                <w:color w:val="538135" w:themeColor="accent6" w:themeShade="BF"/>
              </w:rPr>
            </w:pPr>
          </w:p>
        </w:tc>
        <w:tc>
          <w:tcPr>
            <w:tcW w:w="1559" w:type="dxa"/>
          </w:tcPr>
          <w:p w14:paraId="7CB09601" w14:textId="77777777" w:rsidR="005A44FD" w:rsidRPr="00F05F8A" w:rsidRDefault="005A44FD" w:rsidP="00CF0360">
            <w:pPr>
              <w:rPr>
                <w:rFonts w:asciiTheme="majorHAnsi" w:hAnsiTheme="majorHAnsi" w:cstheme="majorHAnsi"/>
                <w:color w:val="538135" w:themeColor="accent6" w:themeShade="BF"/>
              </w:rPr>
            </w:pPr>
          </w:p>
        </w:tc>
        <w:tc>
          <w:tcPr>
            <w:tcW w:w="6034" w:type="dxa"/>
            <w:tcBorders>
              <w:right w:val="single" w:sz="12" w:space="0" w:color="auto"/>
            </w:tcBorders>
          </w:tcPr>
          <w:p w14:paraId="1D779C8D" w14:textId="77777777" w:rsidR="005A44FD" w:rsidRPr="00F05F8A" w:rsidRDefault="005A44FD" w:rsidP="00CF0360">
            <w:pPr>
              <w:rPr>
                <w:rFonts w:asciiTheme="majorHAnsi" w:hAnsiTheme="majorHAnsi" w:cstheme="majorHAnsi"/>
                <w:color w:val="538135" w:themeColor="accent6" w:themeShade="BF"/>
              </w:rPr>
            </w:pPr>
          </w:p>
        </w:tc>
      </w:tr>
      <w:tr w:rsidR="005A44FD" w:rsidRPr="00F05F8A" w14:paraId="5BE099F4" w14:textId="77777777" w:rsidTr="00CF0360">
        <w:tc>
          <w:tcPr>
            <w:tcW w:w="1403" w:type="dxa"/>
            <w:tcBorders>
              <w:left w:val="single" w:sz="12" w:space="0" w:color="auto"/>
              <w:bottom w:val="single" w:sz="12" w:space="0" w:color="auto"/>
            </w:tcBorders>
          </w:tcPr>
          <w:p w14:paraId="53048D6B" w14:textId="77777777" w:rsidR="005A44FD" w:rsidRPr="00F05F8A" w:rsidRDefault="005A44FD" w:rsidP="00CF0360">
            <w:pPr>
              <w:rPr>
                <w:rFonts w:asciiTheme="majorHAnsi" w:hAnsiTheme="majorHAnsi" w:cstheme="majorHAnsi"/>
                <w:color w:val="538135" w:themeColor="accent6" w:themeShade="BF"/>
              </w:rPr>
            </w:pPr>
          </w:p>
          <w:p w14:paraId="70B234BC" w14:textId="77777777" w:rsidR="005A44FD" w:rsidRPr="00F05F8A" w:rsidRDefault="005A44FD" w:rsidP="00CF0360">
            <w:pPr>
              <w:rPr>
                <w:rFonts w:asciiTheme="majorHAnsi" w:hAnsiTheme="majorHAnsi" w:cstheme="majorHAnsi"/>
                <w:color w:val="538135" w:themeColor="accent6" w:themeShade="BF"/>
              </w:rPr>
            </w:pPr>
          </w:p>
        </w:tc>
        <w:tc>
          <w:tcPr>
            <w:tcW w:w="1559" w:type="dxa"/>
            <w:tcBorders>
              <w:bottom w:val="single" w:sz="12" w:space="0" w:color="auto"/>
            </w:tcBorders>
          </w:tcPr>
          <w:p w14:paraId="7F9DFB97" w14:textId="77777777" w:rsidR="005A44FD" w:rsidRPr="00F05F8A" w:rsidRDefault="005A44FD" w:rsidP="00CF0360">
            <w:pPr>
              <w:rPr>
                <w:rFonts w:asciiTheme="majorHAnsi" w:hAnsiTheme="majorHAnsi" w:cstheme="majorHAnsi"/>
                <w:color w:val="538135" w:themeColor="accent6" w:themeShade="BF"/>
              </w:rPr>
            </w:pPr>
          </w:p>
        </w:tc>
        <w:tc>
          <w:tcPr>
            <w:tcW w:w="6034" w:type="dxa"/>
            <w:tcBorders>
              <w:bottom w:val="single" w:sz="12" w:space="0" w:color="auto"/>
              <w:right w:val="single" w:sz="12" w:space="0" w:color="auto"/>
            </w:tcBorders>
          </w:tcPr>
          <w:p w14:paraId="6AC9D440" w14:textId="77777777" w:rsidR="005A44FD" w:rsidRPr="00F05F8A" w:rsidRDefault="005A44FD" w:rsidP="00CF0360">
            <w:pPr>
              <w:rPr>
                <w:rFonts w:asciiTheme="majorHAnsi" w:hAnsiTheme="majorHAnsi" w:cstheme="majorHAnsi"/>
                <w:color w:val="538135" w:themeColor="accent6" w:themeShade="BF"/>
              </w:rPr>
            </w:pPr>
          </w:p>
        </w:tc>
      </w:tr>
    </w:tbl>
    <w:p w14:paraId="527F0579" w14:textId="77777777" w:rsidR="005A44FD" w:rsidRPr="00F05F8A" w:rsidRDefault="005A44FD" w:rsidP="004B3244">
      <w:pPr>
        <w:spacing w:after="0"/>
        <w:rPr>
          <w:rFonts w:asciiTheme="majorHAnsi" w:hAnsiTheme="majorHAnsi" w:cstheme="majorHAnsi"/>
          <w:color w:val="538135" w:themeColor="accent6" w:themeShade="BF"/>
        </w:rPr>
      </w:pPr>
    </w:p>
    <w:tbl>
      <w:tblPr>
        <w:tblStyle w:val="TableGrid"/>
        <w:tblW w:w="0" w:type="auto"/>
        <w:tblLook w:val="04A0" w:firstRow="1" w:lastRow="0" w:firstColumn="1" w:lastColumn="0" w:noHBand="0" w:noVBand="1"/>
      </w:tblPr>
      <w:tblGrid>
        <w:gridCol w:w="2395"/>
        <w:gridCol w:w="1985"/>
        <w:gridCol w:w="1842"/>
        <w:gridCol w:w="2774"/>
      </w:tblGrid>
      <w:tr w:rsidR="009A6302" w:rsidRPr="00F05F8A" w14:paraId="087A614D" w14:textId="77777777" w:rsidTr="00D23E6D">
        <w:tc>
          <w:tcPr>
            <w:tcW w:w="8996" w:type="dxa"/>
            <w:gridSpan w:val="4"/>
            <w:tcBorders>
              <w:top w:val="single" w:sz="12" w:space="0" w:color="auto"/>
              <w:left w:val="single" w:sz="12" w:space="0" w:color="auto"/>
              <w:right w:val="single" w:sz="12" w:space="0" w:color="auto"/>
            </w:tcBorders>
            <w:shd w:val="clear" w:color="auto" w:fill="808080" w:themeFill="background1" w:themeFillShade="80"/>
          </w:tcPr>
          <w:p w14:paraId="6E01D902" w14:textId="77777777" w:rsidR="009A6302" w:rsidRPr="00F05F8A" w:rsidRDefault="00D23E6D" w:rsidP="004B3244">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Approval</w:t>
            </w:r>
          </w:p>
          <w:p w14:paraId="57EF0AB3" w14:textId="77777777" w:rsidR="009A6302" w:rsidRPr="00F05F8A" w:rsidRDefault="009A6302" w:rsidP="004B3244">
            <w:pPr>
              <w:rPr>
                <w:rFonts w:asciiTheme="majorHAnsi" w:hAnsiTheme="majorHAnsi" w:cstheme="majorHAnsi"/>
                <w:color w:val="538135" w:themeColor="accent6" w:themeShade="BF"/>
              </w:rPr>
            </w:pPr>
          </w:p>
        </w:tc>
      </w:tr>
      <w:tr w:rsidR="00D23E6D" w:rsidRPr="00F05F8A" w14:paraId="13B00B42" w14:textId="77777777" w:rsidTr="005A44FD">
        <w:tc>
          <w:tcPr>
            <w:tcW w:w="2395" w:type="dxa"/>
            <w:tcBorders>
              <w:left w:val="single" w:sz="12" w:space="0" w:color="auto"/>
            </w:tcBorders>
            <w:shd w:val="clear" w:color="auto" w:fill="BFBFBF" w:themeFill="background1" w:themeFillShade="BF"/>
          </w:tcPr>
          <w:p w14:paraId="59F38C81" w14:textId="77777777" w:rsidR="00D23E6D" w:rsidRPr="00F05F8A" w:rsidRDefault="00D23E6D" w:rsidP="004B3244">
            <w:pPr>
              <w:rPr>
                <w:rFonts w:asciiTheme="majorHAnsi" w:hAnsiTheme="majorHAnsi" w:cstheme="majorHAnsi"/>
                <w:b/>
              </w:rPr>
            </w:pPr>
            <w:r w:rsidRPr="00F05F8A">
              <w:rPr>
                <w:rFonts w:asciiTheme="majorHAnsi" w:hAnsiTheme="majorHAnsi" w:cstheme="majorHAnsi"/>
                <w:b/>
              </w:rPr>
              <w:t>Name and Designation</w:t>
            </w:r>
          </w:p>
        </w:tc>
        <w:tc>
          <w:tcPr>
            <w:tcW w:w="1985" w:type="dxa"/>
            <w:shd w:val="clear" w:color="auto" w:fill="BFBFBF" w:themeFill="background1" w:themeFillShade="BF"/>
          </w:tcPr>
          <w:p w14:paraId="6F622047" w14:textId="77777777" w:rsidR="00D23E6D" w:rsidRPr="00F05F8A" w:rsidRDefault="00D23E6D" w:rsidP="00D23E6D">
            <w:pPr>
              <w:rPr>
                <w:rFonts w:asciiTheme="majorHAnsi" w:hAnsiTheme="majorHAnsi" w:cstheme="majorHAnsi"/>
                <w:b/>
              </w:rPr>
            </w:pPr>
            <w:r w:rsidRPr="00F05F8A">
              <w:rPr>
                <w:rFonts w:asciiTheme="majorHAnsi" w:hAnsiTheme="majorHAnsi" w:cstheme="majorHAnsi"/>
                <w:b/>
              </w:rPr>
              <w:t>Version Approved</w:t>
            </w:r>
          </w:p>
        </w:tc>
        <w:tc>
          <w:tcPr>
            <w:tcW w:w="1842" w:type="dxa"/>
            <w:tcBorders>
              <w:right w:val="single" w:sz="4" w:space="0" w:color="auto"/>
            </w:tcBorders>
            <w:shd w:val="clear" w:color="auto" w:fill="BFBFBF" w:themeFill="background1" w:themeFillShade="BF"/>
          </w:tcPr>
          <w:p w14:paraId="227D47D2" w14:textId="77777777" w:rsidR="00D23E6D" w:rsidRPr="00F05F8A" w:rsidRDefault="005A44FD" w:rsidP="004B3244">
            <w:pPr>
              <w:rPr>
                <w:rFonts w:asciiTheme="majorHAnsi" w:hAnsiTheme="majorHAnsi" w:cstheme="majorHAnsi"/>
                <w:b/>
              </w:rPr>
            </w:pPr>
            <w:r w:rsidRPr="00F05F8A">
              <w:rPr>
                <w:rFonts w:asciiTheme="majorHAnsi" w:hAnsiTheme="majorHAnsi" w:cstheme="majorHAnsi"/>
                <w:b/>
              </w:rPr>
              <w:t xml:space="preserve">Date Approved </w:t>
            </w:r>
          </w:p>
        </w:tc>
        <w:tc>
          <w:tcPr>
            <w:tcW w:w="2774" w:type="dxa"/>
            <w:tcBorders>
              <w:left w:val="single" w:sz="4" w:space="0" w:color="auto"/>
              <w:right w:val="single" w:sz="12" w:space="0" w:color="auto"/>
            </w:tcBorders>
            <w:shd w:val="clear" w:color="auto" w:fill="BFBFBF" w:themeFill="background1" w:themeFillShade="BF"/>
          </w:tcPr>
          <w:p w14:paraId="3B38F8DD" w14:textId="77777777" w:rsidR="00D23E6D" w:rsidRPr="00F05F8A" w:rsidRDefault="005A44FD" w:rsidP="004B3244">
            <w:pPr>
              <w:rPr>
                <w:rFonts w:asciiTheme="majorHAnsi" w:hAnsiTheme="majorHAnsi" w:cstheme="majorHAnsi"/>
                <w:b/>
              </w:rPr>
            </w:pPr>
            <w:r w:rsidRPr="00F05F8A">
              <w:rPr>
                <w:rFonts w:asciiTheme="majorHAnsi" w:hAnsiTheme="majorHAnsi" w:cstheme="majorHAnsi"/>
                <w:b/>
              </w:rPr>
              <w:t xml:space="preserve">Signature </w:t>
            </w:r>
          </w:p>
        </w:tc>
      </w:tr>
      <w:tr w:rsidR="00D23E6D" w:rsidRPr="00F05F8A" w14:paraId="33C03B5F" w14:textId="77777777" w:rsidTr="005A44FD">
        <w:tc>
          <w:tcPr>
            <w:tcW w:w="2395" w:type="dxa"/>
            <w:tcBorders>
              <w:left w:val="single" w:sz="12" w:space="0" w:color="auto"/>
            </w:tcBorders>
          </w:tcPr>
          <w:p w14:paraId="63AC95B3" w14:textId="77777777" w:rsidR="00D23E6D" w:rsidRPr="00F05F8A" w:rsidRDefault="00D23E6D" w:rsidP="004B3244">
            <w:pPr>
              <w:rPr>
                <w:rFonts w:asciiTheme="majorHAnsi" w:hAnsiTheme="majorHAnsi" w:cstheme="majorHAnsi"/>
                <w:color w:val="538135" w:themeColor="accent6" w:themeShade="BF"/>
              </w:rPr>
            </w:pPr>
          </w:p>
          <w:p w14:paraId="6EF7F31A" w14:textId="77777777" w:rsidR="00D23E6D" w:rsidRPr="00F05F8A" w:rsidRDefault="00D23E6D" w:rsidP="004B3244">
            <w:pPr>
              <w:rPr>
                <w:rFonts w:asciiTheme="majorHAnsi" w:hAnsiTheme="majorHAnsi" w:cstheme="majorHAnsi"/>
                <w:color w:val="538135" w:themeColor="accent6" w:themeShade="BF"/>
              </w:rPr>
            </w:pPr>
          </w:p>
        </w:tc>
        <w:tc>
          <w:tcPr>
            <w:tcW w:w="1985" w:type="dxa"/>
          </w:tcPr>
          <w:p w14:paraId="39362F0C" w14:textId="77777777" w:rsidR="00D23E6D" w:rsidRPr="00F05F8A" w:rsidRDefault="00D23E6D" w:rsidP="004B3244">
            <w:pPr>
              <w:rPr>
                <w:rFonts w:asciiTheme="majorHAnsi" w:hAnsiTheme="majorHAnsi" w:cstheme="majorHAnsi"/>
                <w:color w:val="538135" w:themeColor="accent6" w:themeShade="BF"/>
              </w:rPr>
            </w:pPr>
          </w:p>
        </w:tc>
        <w:tc>
          <w:tcPr>
            <w:tcW w:w="1842" w:type="dxa"/>
            <w:tcBorders>
              <w:right w:val="single" w:sz="4" w:space="0" w:color="auto"/>
            </w:tcBorders>
          </w:tcPr>
          <w:p w14:paraId="6EB7A9E9" w14:textId="77777777" w:rsidR="00D23E6D" w:rsidRPr="00F05F8A" w:rsidRDefault="00D23E6D" w:rsidP="004B3244">
            <w:pPr>
              <w:rPr>
                <w:rFonts w:asciiTheme="majorHAnsi" w:hAnsiTheme="majorHAnsi" w:cstheme="majorHAnsi"/>
                <w:color w:val="538135" w:themeColor="accent6" w:themeShade="BF"/>
              </w:rPr>
            </w:pPr>
          </w:p>
        </w:tc>
        <w:tc>
          <w:tcPr>
            <w:tcW w:w="2774" w:type="dxa"/>
            <w:tcBorders>
              <w:left w:val="single" w:sz="4" w:space="0" w:color="auto"/>
              <w:right w:val="single" w:sz="12" w:space="0" w:color="auto"/>
            </w:tcBorders>
          </w:tcPr>
          <w:p w14:paraId="16FE4596" w14:textId="77777777" w:rsidR="00D23E6D" w:rsidRPr="00F05F8A" w:rsidRDefault="00D23E6D" w:rsidP="004B3244">
            <w:pPr>
              <w:rPr>
                <w:rFonts w:asciiTheme="majorHAnsi" w:hAnsiTheme="majorHAnsi" w:cstheme="majorHAnsi"/>
                <w:color w:val="538135" w:themeColor="accent6" w:themeShade="BF"/>
              </w:rPr>
            </w:pPr>
          </w:p>
        </w:tc>
      </w:tr>
      <w:tr w:rsidR="00D23E6D" w:rsidRPr="00F05F8A" w14:paraId="3302F741" w14:textId="77777777" w:rsidTr="005A44FD">
        <w:tc>
          <w:tcPr>
            <w:tcW w:w="2395" w:type="dxa"/>
            <w:tcBorders>
              <w:left w:val="single" w:sz="12" w:space="0" w:color="auto"/>
              <w:bottom w:val="single" w:sz="12" w:space="0" w:color="auto"/>
            </w:tcBorders>
          </w:tcPr>
          <w:p w14:paraId="70B287F8" w14:textId="77777777" w:rsidR="00D23E6D" w:rsidRPr="00F05F8A" w:rsidRDefault="00D23E6D" w:rsidP="004B3244">
            <w:pPr>
              <w:rPr>
                <w:rFonts w:asciiTheme="majorHAnsi" w:hAnsiTheme="majorHAnsi" w:cstheme="majorHAnsi"/>
                <w:color w:val="538135" w:themeColor="accent6" w:themeShade="BF"/>
              </w:rPr>
            </w:pPr>
          </w:p>
          <w:p w14:paraId="0C173AD8" w14:textId="77777777" w:rsidR="00D23E6D" w:rsidRPr="00F05F8A" w:rsidRDefault="00D23E6D" w:rsidP="004B3244">
            <w:pPr>
              <w:rPr>
                <w:rFonts w:asciiTheme="majorHAnsi" w:hAnsiTheme="majorHAnsi" w:cstheme="majorHAnsi"/>
                <w:color w:val="538135" w:themeColor="accent6" w:themeShade="BF"/>
              </w:rPr>
            </w:pPr>
          </w:p>
        </w:tc>
        <w:tc>
          <w:tcPr>
            <w:tcW w:w="1985" w:type="dxa"/>
            <w:tcBorders>
              <w:bottom w:val="single" w:sz="12" w:space="0" w:color="auto"/>
            </w:tcBorders>
          </w:tcPr>
          <w:p w14:paraId="72392CC9" w14:textId="77777777" w:rsidR="00D23E6D" w:rsidRPr="00F05F8A" w:rsidRDefault="00D23E6D" w:rsidP="004B3244">
            <w:pPr>
              <w:rPr>
                <w:rFonts w:asciiTheme="majorHAnsi" w:hAnsiTheme="majorHAnsi" w:cstheme="majorHAnsi"/>
                <w:color w:val="538135" w:themeColor="accent6" w:themeShade="BF"/>
              </w:rPr>
            </w:pPr>
          </w:p>
        </w:tc>
        <w:tc>
          <w:tcPr>
            <w:tcW w:w="1842" w:type="dxa"/>
            <w:tcBorders>
              <w:bottom w:val="single" w:sz="12" w:space="0" w:color="auto"/>
              <w:right w:val="single" w:sz="4" w:space="0" w:color="auto"/>
            </w:tcBorders>
          </w:tcPr>
          <w:p w14:paraId="1677FD54" w14:textId="77777777" w:rsidR="00D23E6D" w:rsidRPr="00F05F8A" w:rsidRDefault="00D23E6D" w:rsidP="004B3244">
            <w:pPr>
              <w:rPr>
                <w:rFonts w:asciiTheme="majorHAnsi" w:hAnsiTheme="majorHAnsi" w:cstheme="majorHAnsi"/>
                <w:color w:val="538135" w:themeColor="accent6" w:themeShade="BF"/>
              </w:rPr>
            </w:pPr>
          </w:p>
        </w:tc>
        <w:tc>
          <w:tcPr>
            <w:tcW w:w="2774" w:type="dxa"/>
            <w:tcBorders>
              <w:left w:val="single" w:sz="4" w:space="0" w:color="auto"/>
              <w:bottom w:val="single" w:sz="12" w:space="0" w:color="auto"/>
              <w:right w:val="single" w:sz="12" w:space="0" w:color="auto"/>
            </w:tcBorders>
          </w:tcPr>
          <w:p w14:paraId="143E3EFC" w14:textId="77777777" w:rsidR="00D23E6D" w:rsidRPr="00F05F8A" w:rsidRDefault="00D23E6D" w:rsidP="004B3244">
            <w:pPr>
              <w:rPr>
                <w:rFonts w:asciiTheme="majorHAnsi" w:hAnsiTheme="majorHAnsi" w:cstheme="majorHAnsi"/>
                <w:color w:val="538135" w:themeColor="accent6" w:themeShade="BF"/>
              </w:rPr>
            </w:pPr>
          </w:p>
        </w:tc>
      </w:tr>
    </w:tbl>
    <w:p w14:paraId="13D44AD0" w14:textId="77777777" w:rsidR="00063C65" w:rsidRPr="00F05F8A" w:rsidRDefault="00063C65" w:rsidP="0070768F">
      <w:pPr>
        <w:rPr>
          <w:rFonts w:asciiTheme="majorHAnsi" w:hAnsiTheme="majorHAnsi" w:cstheme="majorHAnsi"/>
          <w:color w:val="538135" w:themeColor="accent6" w:themeShade="BF"/>
        </w:rPr>
      </w:pPr>
    </w:p>
    <w:p w14:paraId="5246CB01" w14:textId="77777777" w:rsidR="005A44FD" w:rsidRPr="00F05F8A" w:rsidRDefault="005A44FD" w:rsidP="0070768F">
      <w:pPr>
        <w:rPr>
          <w:rFonts w:asciiTheme="majorHAnsi" w:hAnsiTheme="majorHAnsi" w:cstheme="majorHAnsi"/>
          <w:color w:val="538135" w:themeColor="accent6" w:themeShade="BF"/>
        </w:rPr>
      </w:pPr>
    </w:p>
    <w:p w14:paraId="00E6BD1C" w14:textId="77777777" w:rsidR="005A44FD" w:rsidRPr="00F05F8A" w:rsidRDefault="005A44FD" w:rsidP="0070768F">
      <w:pPr>
        <w:rPr>
          <w:rFonts w:asciiTheme="majorHAnsi" w:hAnsiTheme="majorHAnsi" w:cstheme="majorHAnsi"/>
          <w:color w:val="538135" w:themeColor="accent6" w:themeShade="BF"/>
        </w:rPr>
      </w:pPr>
    </w:p>
    <w:p w14:paraId="2EF1832F" w14:textId="77777777" w:rsidR="00E9703E" w:rsidRPr="00F05F8A" w:rsidRDefault="00063C65" w:rsidP="00063C65">
      <w:pPr>
        <w:spacing w:after="0"/>
        <w:rPr>
          <w:rFonts w:asciiTheme="majorHAnsi" w:hAnsiTheme="majorHAnsi" w:cstheme="majorHAnsi"/>
          <w:i/>
          <w:color w:val="538135" w:themeColor="accent6" w:themeShade="BF"/>
        </w:rPr>
      </w:pPr>
      <w:r w:rsidRPr="00F05F8A">
        <w:rPr>
          <w:rFonts w:asciiTheme="majorHAnsi" w:hAnsiTheme="majorHAnsi" w:cstheme="majorHAnsi"/>
          <w:i/>
          <w:color w:val="538135" w:themeColor="accent6" w:themeShade="BF"/>
        </w:rPr>
        <w:t>All text in italic green is for guidance purposes only and should be deleted from the final version</w:t>
      </w:r>
      <w:r w:rsidR="00150A41" w:rsidRPr="00F05F8A">
        <w:rPr>
          <w:rFonts w:asciiTheme="majorHAnsi" w:hAnsiTheme="majorHAnsi" w:cstheme="majorHAnsi"/>
          <w:i/>
          <w:color w:val="538135" w:themeColor="accent6" w:themeShade="BF"/>
        </w:rPr>
        <w:t>.  This template is for guidance only and should be altered as appropriate.</w:t>
      </w:r>
      <w:r w:rsidRPr="00F05F8A">
        <w:rPr>
          <w:rFonts w:asciiTheme="majorHAnsi" w:hAnsiTheme="majorHAnsi" w:cstheme="majorHAnsi"/>
          <w:i/>
          <w:color w:val="538135" w:themeColor="accent6" w:themeShade="BF"/>
        </w:rPr>
        <w:t xml:space="preserve"> </w:t>
      </w:r>
    </w:p>
    <w:p w14:paraId="02427BC5" w14:textId="77777777" w:rsidR="00063C65" w:rsidRPr="00F05F8A" w:rsidRDefault="00063C65" w:rsidP="00063C65">
      <w:pPr>
        <w:spacing w:after="0"/>
        <w:rPr>
          <w:rFonts w:asciiTheme="majorHAnsi" w:hAnsiTheme="majorHAnsi" w:cstheme="majorHAnsi"/>
          <w:i/>
          <w:color w:val="538135" w:themeColor="accent6" w:themeShade="BF"/>
        </w:rPr>
      </w:pPr>
    </w:p>
    <w:tbl>
      <w:tblPr>
        <w:tblStyle w:val="TableGrid"/>
        <w:tblW w:w="0" w:type="auto"/>
        <w:tblLook w:val="04A0" w:firstRow="1" w:lastRow="0" w:firstColumn="1" w:lastColumn="0" w:noHBand="0" w:noVBand="1"/>
      </w:tblPr>
      <w:tblGrid>
        <w:gridCol w:w="8996"/>
      </w:tblGrid>
      <w:tr w:rsidR="004B3244" w:rsidRPr="00F05F8A" w14:paraId="04C66BF3" w14:textId="77777777" w:rsidTr="00063C65">
        <w:tc>
          <w:tcPr>
            <w:tcW w:w="8996" w:type="dxa"/>
            <w:tcBorders>
              <w:top w:val="single" w:sz="12" w:space="0" w:color="auto"/>
              <w:left w:val="single" w:sz="12" w:space="0" w:color="auto"/>
              <w:right w:val="single" w:sz="12" w:space="0" w:color="auto"/>
            </w:tcBorders>
            <w:shd w:val="clear" w:color="auto" w:fill="808080" w:themeFill="background1" w:themeFillShade="80"/>
          </w:tcPr>
          <w:p w14:paraId="4B92DD70" w14:textId="77777777" w:rsidR="004B3244" w:rsidRPr="00F05F8A" w:rsidRDefault="00FF3EF7" w:rsidP="000055E5">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Type of QC Check Plan and Purpose of Document (delete as appropriate)</w:t>
            </w:r>
          </w:p>
          <w:p w14:paraId="5C4601F8" w14:textId="77777777" w:rsidR="004B3244" w:rsidRPr="00F05F8A" w:rsidRDefault="004B3244" w:rsidP="00063C65">
            <w:pPr>
              <w:pStyle w:val="ListParagraph"/>
              <w:ind w:left="360"/>
              <w:rPr>
                <w:rFonts w:asciiTheme="majorHAnsi" w:hAnsiTheme="majorHAnsi" w:cstheme="majorHAnsi"/>
                <w:color w:val="538135" w:themeColor="accent6" w:themeShade="BF"/>
              </w:rPr>
            </w:pPr>
          </w:p>
        </w:tc>
      </w:tr>
      <w:tr w:rsidR="00063C65" w:rsidRPr="00F05F8A" w14:paraId="1C5DA184" w14:textId="77777777" w:rsidTr="00FF3EF7">
        <w:tc>
          <w:tcPr>
            <w:tcW w:w="8996" w:type="dxa"/>
            <w:tcBorders>
              <w:left w:val="single" w:sz="12" w:space="0" w:color="auto"/>
              <w:bottom w:val="nil"/>
              <w:right w:val="single" w:sz="12" w:space="0" w:color="auto"/>
            </w:tcBorders>
          </w:tcPr>
          <w:p w14:paraId="4B280F7C" w14:textId="77777777" w:rsidR="00063C65" w:rsidRPr="00F05F8A" w:rsidRDefault="00063C65" w:rsidP="00063C65">
            <w:pPr>
              <w:rPr>
                <w:rFonts w:asciiTheme="majorHAnsi" w:hAnsiTheme="majorHAnsi" w:cstheme="majorHAnsi"/>
                <w:sz w:val="20"/>
                <w:szCs w:val="20"/>
              </w:rPr>
            </w:pPr>
          </w:p>
          <w:p w14:paraId="5AE6E974" w14:textId="77777777" w:rsidR="00FF3EF7" w:rsidRPr="00F05F8A" w:rsidRDefault="00FF3EF7" w:rsidP="00FF3EF7">
            <w:pPr>
              <w:rPr>
                <w:rFonts w:asciiTheme="majorHAnsi" w:hAnsiTheme="majorHAnsi" w:cstheme="majorHAnsi"/>
                <w:b/>
                <w:sz w:val="20"/>
                <w:szCs w:val="20"/>
              </w:rPr>
            </w:pPr>
            <w:r w:rsidRPr="00F05F8A">
              <w:rPr>
                <w:rFonts w:asciiTheme="majorHAnsi" w:hAnsiTheme="majorHAnsi" w:cstheme="majorHAnsi"/>
                <w:b/>
                <w:sz w:val="20"/>
                <w:szCs w:val="20"/>
              </w:rPr>
              <w:t>Standard QC Check Plan:</w:t>
            </w:r>
          </w:p>
          <w:p w14:paraId="6796E613" w14:textId="77777777" w:rsidR="00FF3EF7" w:rsidRPr="00F05F8A" w:rsidRDefault="00FF3EF7" w:rsidP="00FF3EF7">
            <w:pPr>
              <w:rPr>
                <w:rFonts w:asciiTheme="majorHAnsi" w:hAnsiTheme="majorHAnsi" w:cstheme="majorHAnsi"/>
                <w:sz w:val="20"/>
                <w:szCs w:val="20"/>
              </w:rPr>
            </w:pPr>
          </w:p>
          <w:p w14:paraId="23054610" w14:textId="77777777" w:rsidR="00063C65" w:rsidRPr="00F05F8A" w:rsidRDefault="00FF3EF7" w:rsidP="00FF3EF7">
            <w:pPr>
              <w:rPr>
                <w:rFonts w:asciiTheme="majorHAnsi" w:hAnsiTheme="majorHAnsi" w:cstheme="majorHAnsi"/>
                <w:color w:val="538135" w:themeColor="accent6" w:themeShade="BF"/>
                <w:sz w:val="20"/>
                <w:szCs w:val="20"/>
              </w:rPr>
            </w:pPr>
            <w:r w:rsidRPr="00F05F8A">
              <w:rPr>
                <w:rFonts w:asciiTheme="majorHAnsi" w:hAnsiTheme="majorHAnsi" w:cstheme="majorHAnsi"/>
                <w:sz w:val="20"/>
                <w:szCs w:val="20"/>
              </w:rPr>
              <w:t xml:space="preserve">This document outlines the criteria on which quality checks on study data will be carried out for the duration of the study and the proposed schedule of completion.  </w:t>
            </w:r>
          </w:p>
        </w:tc>
      </w:tr>
      <w:tr w:rsidR="00FF3EF7" w:rsidRPr="00F05F8A" w14:paraId="76B4F47A" w14:textId="77777777" w:rsidTr="00FF3EF7">
        <w:tc>
          <w:tcPr>
            <w:tcW w:w="8996" w:type="dxa"/>
            <w:tcBorders>
              <w:top w:val="nil"/>
              <w:left w:val="single" w:sz="12" w:space="0" w:color="auto"/>
              <w:bottom w:val="single" w:sz="12" w:space="0" w:color="auto"/>
              <w:right w:val="single" w:sz="12" w:space="0" w:color="auto"/>
            </w:tcBorders>
          </w:tcPr>
          <w:p w14:paraId="4F0A064A" w14:textId="77777777" w:rsidR="00FF3EF7" w:rsidRPr="00F05F8A" w:rsidRDefault="00FF3EF7" w:rsidP="00063C65">
            <w:pPr>
              <w:rPr>
                <w:rFonts w:asciiTheme="majorHAnsi" w:hAnsiTheme="majorHAnsi" w:cstheme="majorHAnsi"/>
                <w:sz w:val="20"/>
                <w:szCs w:val="20"/>
              </w:rPr>
            </w:pPr>
          </w:p>
          <w:p w14:paraId="4EA02DB5" w14:textId="77777777" w:rsidR="00D75110" w:rsidRDefault="00FF3EF7" w:rsidP="00FF3EF7">
            <w:pPr>
              <w:rPr>
                <w:rFonts w:asciiTheme="majorHAnsi" w:hAnsiTheme="majorHAnsi" w:cstheme="majorHAnsi"/>
                <w:b/>
                <w:sz w:val="20"/>
                <w:szCs w:val="20"/>
              </w:rPr>
            </w:pPr>
            <w:r w:rsidRPr="00F05F8A">
              <w:rPr>
                <w:rFonts w:asciiTheme="majorHAnsi" w:hAnsiTheme="majorHAnsi" w:cstheme="majorHAnsi"/>
                <w:b/>
                <w:sz w:val="20"/>
                <w:szCs w:val="20"/>
              </w:rPr>
              <w:t>Additional QC Check Plan</w:t>
            </w:r>
            <w:r w:rsidR="006A3BF2">
              <w:rPr>
                <w:rFonts w:asciiTheme="majorHAnsi" w:hAnsiTheme="majorHAnsi" w:cstheme="majorHAnsi"/>
                <w:b/>
                <w:sz w:val="20"/>
                <w:szCs w:val="20"/>
              </w:rPr>
              <w:t xml:space="preserve"> </w:t>
            </w:r>
          </w:p>
          <w:p w14:paraId="72065703" w14:textId="77777777" w:rsidR="00D75110" w:rsidRDefault="00D75110" w:rsidP="00FF3EF7">
            <w:pPr>
              <w:rPr>
                <w:rFonts w:asciiTheme="majorHAnsi" w:hAnsiTheme="majorHAnsi" w:cstheme="majorHAnsi"/>
                <w:b/>
                <w:sz w:val="20"/>
                <w:szCs w:val="20"/>
              </w:rPr>
            </w:pPr>
          </w:p>
          <w:p w14:paraId="7844FB42" w14:textId="77777777" w:rsidR="00FF3EF7" w:rsidRPr="00F05F8A" w:rsidRDefault="00FF3EF7" w:rsidP="00FF3EF7">
            <w:pPr>
              <w:rPr>
                <w:rFonts w:asciiTheme="majorHAnsi" w:hAnsiTheme="majorHAnsi" w:cstheme="majorHAnsi"/>
                <w:i/>
                <w:color w:val="538135" w:themeColor="accent6" w:themeShade="BF"/>
                <w:sz w:val="20"/>
                <w:szCs w:val="20"/>
              </w:rPr>
            </w:pPr>
            <w:r w:rsidRPr="00F05F8A">
              <w:rPr>
                <w:rFonts w:asciiTheme="majorHAnsi" w:hAnsiTheme="majorHAnsi" w:cstheme="majorHAnsi"/>
                <w:i/>
                <w:color w:val="538135" w:themeColor="accent6" w:themeShade="BF"/>
                <w:sz w:val="20"/>
                <w:szCs w:val="20"/>
              </w:rPr>
              <w:t>Specify reason for additional check (e.g. data extract requested for interim analysis, repeat QC check required due to high-error rate etc.)</w:t>
            </w:r>
          </w:p>
          <w:p w14:paraId="096805D8" w14:textId="77777777" w:rsidR="00FF3EF7" w:rsidRPr="00F05F8A" w:rsidRDefault="00FF3EF7" w:rsidP="00063C65">
            <w:pPr>
              <w:rPr>
                <w:rFonts w:asciiTheme="majorHAnsi" w:hAnsiTheme="majorHAnsi" w:cstheme="majorHAnsi"/>
                <w:sz w:val="20"/>
                <w:szCs w:val="20"/>
              </w:rPr>
            </w:pPr>
          </w:p>
        </w:tc>
      </w:tr>
    </w:tbl>
    <w:p w14:paraId="1713D154" w14:textId="77777777" w:rsidR="00E9703E" w:rsidRPr="00F05F8A" w:rsidRDefault="00E9703E" w:rsidP="00063C65">
      <w:pPr>
        <w:spacing w:after="0"/>
        <w:rPr>
          <w:rFonts w:asciiTheme="majorHAnsi" w:hAnsiTheme="majorHAnsi" w:cstheme="majorHAnsi"/>
          <w:color w:val="538135" w:themeColor="accent6" w:themeShade="BF"/>
        </w:rPr>
      </w:pPr>
    </w:p>
    <w:tbl>
      <w:tblPr>
        <w:tblStyle w:val="TableGrid"/>
        <w:tblW w:w="0" w:type="auto"/>
        <w:tblLook w:val="04A0" w:firstRow="1" w:lastRow="0" w:firstColumn="1" w:lastColumn="0" w:noHBand="0" w:noVBand="1"/>
      </w:tblPr>
      <w:tblGrid>
        <w:gridCol w:w="4498"/>
        <w:gridCol w:w="4498"/>
      </w:tblGrid>
      <w:tr w:rsidR="00063C65" w:rsidRPr="00F05F8A" w14:paraId="6795D0C3" w14:textId="77777777" w:rsidTr="00FF3EF7">
        <w:tc>
          <w:tcPr>
            <w:tcW w:w="8996" w:type="dxa"/>
            <w:gridSpan w:val="2"/>
            <w:tcBorders>
              <w:top w:val="single" w:sz="12" w:space="0" w:color="auto"/>
              <w:left w:val="single" w:sz="12" w:space="0" w:color="auto"/>
              <w:right w:val="single" w:sz="12" w:space="0" w:color="auto"/>
            </w:tcBorders>
            <w:shd w:val="clear" w:color="auto" w:fill="808080" w:themeFill="background1" w:themeFillShade="80"/>
          </w:tcPr>
          <w:p w14:paraId="6E52314B" w14:textId="77777777" w:rsidR="00063C65" w:rsidRPr="00F05F8A" w:rsidRDefault="00FF3EF7" w:rsidP="000055E5">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Study Details</w:t>
            </w:r>
          </w:p>
          <w:p w14:paraId="623A09C6" w14:textId="77777777" w:rsidR="00063C65" w:rsidRPr="00F05F8A" w:rsidRDefault="00063C65" w:rsidP="00063C65">
            <w:pPr>
              <w:pStyle w:val="ListParagraph"/>
              <w:ind w:left="360"/>
              <w:rPr>
                <w:rFonts w:asciiTheme="majorHAnsi" w:hAnsiTheme="majorHAnsi" w:cstheme="majorHAnsi"/>
                <w:b/>
                <w:color w:val="FFFFFF" w:themeColor="background1"/>
              </w:rPr>
            </w:pPr>
          </w:p>
        </w:tc>
      </w:tr>
      <w:tr w:rsidR="00FF3EF7" w:rsidRPr="00F05F8A" w14:paraId="7DD37BC8" w14:textId="77777777" w:rsidTr="00EF5D42">
        <w:trPr>
          <w:trHeight w:val="687"/>
        </w:trPr>
        <w:tc>
          <w:tcPr>
            <w:tcW w:w="4498" w:type="dxa"/>
            <w:tcBorders>
              <w:left w:val="single" w:sz="12" w:space="0" w:color="auto"/>
              <w:right w:val="single" w:sz="4" w:space="0" w:color="auto"/>
            </w:tcBorders>
          </w:tcPr>
          <w:p w14:paraId="7976AEE4" w14:textId="77777777" w:rsidR="00FF3EF7" w:rsidRPr="00F05F8A" w:rsidRDefault="00FF3EF7" w:rsidP="00063C65">
            <w:pPr>
              <w:rPr>
                <w:rFonts w:asciiTheme="majorHAnsi" w:hAnsiTheme="majorHAnsi" w:cstheme="majorHAnsi"/>
                <w:sz w:val="20"/>
                <w:szCs w:val="20"/>
              </w:rPr>
            </w:pPr>
            <w:r w:rsidRPr="00F05F8A">
              <w:rPr>
                <w:rFonts w:asciiTheme="majorHAnsi" w:hAnsiTheme="majorHAnsi" w:cstheme="majorHAnsi"/>
                <w:sz w:val="20"/>
                <w:szCs w:val="20"/>
              </w:rPr>
              <w:t xml:space="preserve"> </w:t>
            </w:r>
          </w:p>
          <w:p w14:paraId="592049CD" w14:textId="77777777" w:rsidR="00FF3EF7" w:rsidRPr="00F05F8A" w:rsidRDefault="00FF3EF7" w:rsidP="00063C65">
            <w:pPr>
              <w:rPr>
                <w:rFonts w:asciiTheme="majorHAnsi" w:hAnsiTheme="majorHAnsi" w:cstheme="majorHAnsi"/>
                <w:b/>
                <w:sz w:val="20"/>
                <w:szCs w:val="20"/>
              </w:rPr>
            </w:pPr>
            <w:r w:rsidRPr="00F05F8A">
              <w:rPr>
                <w:rFonts w:asciiTheme="majorHAnsi" w:hAnsiTheme="majorHAnsi" w:cstheme="majorHAnsi"/>
                <w:b/>
                <w:sz w:val="20"/>
                <w:szCs w:val="20"/>
              </w:rPr>
              <w:t>Data Entry Method (tick all that apply)</w:t>
            </w:r>
          </w:p>
          <w:p w14:paraId="46BC29BE" w14:textId="77777777" w:rsidR="00FF3EF7" w:rsidRPr="00F05F8A" w:rsidRDefault="00FF3EF7" w:rsidP="00063C65">
            <w:pPr>
              <w:rPr>
                <w:rFonts w:asciiTheme="majorHAnsi" w:hAnsiTheme="majorHAnsi" w:cstheme="majorHAnsi"/>
                <w:sz w:val="20"/>
                <w:szCs w:val="20"/>
              </w:rPr>
            </w:pPr>
          </w:p>
        </w:tc>
        <w:tc>
          <w:tcPr>
            <w:tcW w:w="4498" w:type="dxa"/>
            <w:tcBorders>
              <w:left w:val="single" w:sz="4" w:space="0" w:color="auto"/>
              <w:right w:val="single" w:sz="12" w:space="0" w:color="auto"/>
            </w:tcBorders>
          </w:tcPr>
          <w:p w14:paraId="3B9A49EC" w14:textId="77777777" w:rsidR="00FF3EF7" w:rsidRPr="00F05F8A" w:rsidRDefault="009309FB" w:rsidP="00FF3EF7">
            <w:pPr>
              <w:rPr>
                <w:rFonts w:asciiTheme="majorHAnsi" w:hAnsiTheme="majorHAnsi" w:cstheme="majorHAnsi"/>
                <w:sz w:val="20"/>
                <w:szCs w:val="20"/>
              </w:rPr>
            </w:pPr>
            <w:sdt>
              <w:sdtPr>
                <w:rPr>
                  <w:rFonts w:asciiTheme="majorHAnsi" w:hAnsiTheme="majorHAnsi" w:cstheme="majorHAnsi"/>
                  <w:sz w:val="20"/>
                  <w:szCs w:val="20"/>
                </w:rPr>
                <w:id w:val="721882711"/>
                <w14:checkbox>
                  <w14:checked w14:val="0"/>
                  <w14:checkedState w14:val="2612" w14:font="MS Gothic"/>
                  <w14:uncheckedState w14:val="2610" w14:font="MS Gothic"/>
                </w14:checkbox>
              </w:sdtPr>
              <w:sdtEndPr/>
              <w:sdtContent>
                <w:r w:rsidR="00161D7F" w:rsidRPr="00F05F8A">
                  <w:rPr>
                    <w:rFonts w:ascii="Segoe UI Symbol" w:eastAsia="MS Gothic" w:hAnsi="Segoe UI Symbol" w:cs="Segoe UI Symbol"/>
                    <w:sz w:val="20"/>
                    <w:szCs w:val="20"/>
                  </w:rPr>
                  <w:t>☐</w:t>
                </w:r>
              </w:sdtContent>
            </w:sdt>
            <w:r w:rsidR="00161D7F" w:rsidRPr="00F05F8A">
              <w:rPr>
                <w:rFonts w:asciiTheme="majorHAnsi" w:hAnsiTheme="majorHAnsi" w:cstheme="majorHAnsi"/>
                <w:sz w:val="20"/>
                <w:szCs w:val="20"/>
              </w:rPr>
              <w:t xml:space="preserve">  e</w:t>
            </w:r>
            <w:r w:rsidR="00FF3EF7" w:rsidRPr="00F05F8A">
              <w:rPr>
                <w:rFonts w:asciiTheme="majorHAnsi" w:hAnsiTheme="majorHAnsi" w:cstheme="majorHAnsi"/>
                <w:sz w:val="20"/>
                <w:szCs w:val="20"/>
              </w:rPr>
              <w:t>CRF at Site</w:t>
            </w:r>
          </w:p>
          <w:p w14:paraId="2912ABCB" w14:textId="77777777" w:rsidR="00FF3EF7" w:rsidRPr="00F05F8A" w:rsidRDefault="009309FB" w:rsidP="00FF3EF7">
            <w:pPr>
              <w:rPr>
                <w:rFonts w:asciiTheme="majorHAnsi" w:hAnsiTheme="majorHAnsi" w:cstheme="majorHAnsi"/>
                <w:sz w:val="20"/>
                <w:szCs w:val="20"/>
              </w:rPr>
            </w:pPr>
            <w:sdt>
              <w:sdtPr>
                <w:rPr>
                  <w:rFonts w:asciiTheme="majorHAnsi" w:hAnsiTheme="majorHAnsi" w:cstheme="majorHAnsi"/>
                  <w:sz w:val="20"/>
                  <w:szCs w:val="20"/>
                </w:rPr>
                <w:id w:val="1880273801"/>
                <w14:checkbox>
                  <w14:checked w14:val="0"/>
                  <w14:checkedState w14:val="2612" w14:font="MS Gothic"/>
                  <w14:uncheckedState w14:val="2610" w14:font="MS Gothic"/>
                </w14:checkbox>
              </w:sdtPr>
              <w:sdtEndPr/>
              <w:sdtContent>
                <w:r w:rsidR="00FF3EF7" w:rsidRPr="00F05F8A">
                  <w:rPr>
                    <w:rFonts w:ascii="Segoe UI Symbol" w:eastAsia="MS Gothic" w:hAnsi="Segoe UI Symbol" w:cs="Segoe UI Symbol"/>
                    <w:sz w:val="20"/>
                    <w:szCs w:val="20"/>
                  </w:rPr>
                  <w:t>☐</w:t>
                </w:r>
              </w:sdtContent>
            </w:sdt>
            <w:r w:rsidR="00FF3EF7" w:rsidRPr="00F05F8A">
              <w:rPr>
                <w:rFonts w:asciiTheme="majorHAnsi" w:hAnsiTheme="majorHAnsi" w:cstheme="majorHAnsi"/>
                <w:sz w:val="20"/>
                <w:szCs w:val="20"/>
              </w:rPr>
              <w:t xml:space="preserve">  pCRF at </w:t>
            </w:r>
            <w:r w:rsidR="00161D7F" w:rsidRPr="00F05F8A">
              <w:rPr>
                <w:rFonts w:asciiTheme="majorHAnsi" w:hAnsiTheme="majorHAnsi" w:cstheme="majorHAnsi"/>
                <w:sz w:val="20"/>
                <w:szCs w:val="20"/>
              </w:rPr>
              <w:t>Site</w:t>
            </w:r>
          </w:p>
          <w:p w14:paraId="4C55420B" w14:textId="77777777" w:rsidR="00161D7F" w:rsidRPr="00F05F8A" w:rsidRDefault="009309FB" w:rsidP="00FF3EF7">
            <w:pPr>
              <w:rPr>
                <w:rFonts w:asciiTheme="majorHAnsi" w:hAnsiTheme="majorHAnsi" w:cstheme="majorHAnsi"/>
                <w:sz w:val="20"/>
                <w:szCs w:val="20"/>
              </w:rPr>
            </w:pPr>
            <w:sdt>
              <w:sdtPr>
                <w:rPr>
                  <w:rFonts w:asciiTheme="majorHAnsi" w:hAnsiTheme="majorHAnsi" w:cstheme="majorHAnsi"/>
                  <w:sz w:val="20"/>
                  <w:szCs w:val="20"/>
                </w:rPr>
                <w:id w:val="1507019300"/>
                <w14:checkbox>
                  <w14:checked w14:val="0"/>
                  <w14:checkedState w14:val="2612" w14:font="MS Gothic"/>
                  <w14:uncheckedState w14:val="2610" w14:font="MS Gothic"/>
                </w14:checkbox>
              </w:sdtPr>
              <w:sdtEndPr/>
              <w:sdtContent>
                <w:r w:rsidR="00161D7F" w:rsidRPr="00F05F8A">
                  <w:rPr>
                    <w:rFonts w:ascii="Segoe UI Symbol" w:eastAsia="MS Gothic" w:hAnsi="Segoe UI Symbol" w:cs="Segoe UI Symbol"/>
                    <w:sz w:val="20"/>
                    <w:szCs w:val="20"/>
                  </w:rPr>
                  <w:t>☐</w:t>
                </w:r>
              </w:sdtContent>
            </w:sdt>
            <w:r w:rsidR="00161D7F" w:rsidRPr="00F05F8A">
              <w:rPr>
                <w:rFonts w:asciiTheme="majorHAnsi" w:hAnsiTheme="majorHAnsi" w:cstheme="majorHAnsi"/>
                <w:sz w:val="20"/>
                <w:szCs w:val="20"/>
              </w:rPr>
              <w:t xml:space="preserve">  pCRF at ECTU</w:t>
            </w:r>
          </w:p>
        </w:tc>
      </w:tr>
      <w:tr w:rsidR="00EB3018" w:rsidRPr="00F05F8A" w14:paraId="4B9FF20D" w14:textId="77777777" w:rsidTr="005A44FD">
        <w:tc>
          <w:tcPr>
            <w:tcW w:w="4498" w:type="dxa"/>
            <w:tcBorders>
              <w:left w:val="single" w:sz="12" w:space="0" w:color="auto"/>
              <w:right w:val="single" w:sz="4" w:space="0" w:color="auto"/>
            </w:tcBorders>
          </w:tcPr>
          <w:p w14:paraId="3540950D" w14:textId="77777777" w:rsidR="00EB3018" w:rsidRPr="00F05F8A" w:rsidRDefault="00EB3018" w:rsidP="00063C65">
            <w:pPr>
              <w:rPr>
                <w:rFonts w:asciiTheme="majorHAnsi" w:hAnsiTheme="majorHAnsi" w:cstheme="majorHAnsi"/>
                <w:b/>
                <w:sz w:val="20"/>
                <w:szCs w:val="20"/>
              </w:rPr>
            </w:pPr>
            <w:r w:rsidRPr="00F05F8A">
              <w:rPr>
                <w:rFonts w:asciiTheme="majorHAnsi" w:hAnsiTheme="majorHAnsi" w:cstheme="majorHAnsi"/>
                <w:b/>
                <w:sz w:val="20"/>
                <w:szCs w:val="20"/>
              </w:rPr>
              <w:t>If mixed-method, please give details</w:t>
            </w:r>
          </w:p>
        </w:tc>
        <w:tc>
          <w:tcPr>
            <w:tcW w:w="4498" w:type="dxa"/>
            <w:tcBorders>
              <w:left w:val="single" w:sz="4" w:space="0" w:color="auto"/>
              <w:right w:val="single" w:sz="12" w:space="0" w:color="auto"/>
            </w:tcBorders>
          </w:tcPr>
          <w:p w14:paraId="09A2F50F" w14:textId="77777777" w:rsidR="00EB3018" w:rsidRPr="00F05F8A" w:rsidRDefault="00EB3018" w:rsidP="00FF3EF7">
            <w:pPr>
              <w:rPr>
                <w:rFonts w:asciiTheme="majorHAnsi" w:eastAsia="MS Gothic" w:hAnsiTheme="majorHAnsi" w:cstheme="majorHAnsi"/>
                <w:i/>
                <w:sz w:val="20"/>
                <w:szCs w:val="20"/>
              </w:rPr>
            </w:pPr>
            <w:r w:rsidRPr="00F05F8A">
              <w:rPr>
                <w:rFonts w:asciiTheme="majorHAnsi" w:eastAsia="MS Gothic" w:hAnsiTheme="majorHAnsi" w:cstheme="majorHAnsi"/>
                <w:i/>
                <w:color w:val="538135" w:themeColor="accent6" w:themeShade="BF"/>
                <w:sz w:val="20"/>
                <w:szCs w:val="20"/>
              </w:rPr>
              <w:t>Where data entry is more than one of the above option, specify details (e</w:t>
            </w:r>
            <w:r w:rsidR="00EF5D42" w:rsidRPr="00F05F8A">
              <w:rPr>
                <w:rFonts w:asciiTheme="majorHAnsi" w:eastAsia="MS Gothic" w:hAnsiTheme="majorHAnsi" w:cstheme="majorHAnsi"/>
                <w:i/>
                <w:color w:val="538135" w:themeColor="accent6" w:themeShade="BF"/>
                <w:sz w:val="20"/>
                <w:szCs w:val="20"/>
              </w:rPr>
              <w:t>.g. All visit data entered via p</w:t>
            </w:r>
            <w:r w:rsidRPr="00F05F8A">
              <w:rPr>
                <w:rFonts w:asciiTheme="majorHAnsi" w:eastAsia="MS Gothic" w:hAnsiTheme="majorHAnsi" w:cstheme="majorHAnsi"/>
                <w:i/>
                <w:color w:val="538135" w:themeColor="accent6" w:themeShade="BF"/>
                <w:sz w:val="20"/>
                <w:szCs w:val="20"/>
              </w:rPr>
              <w:t>CRF at site.  All Follow-up Questionnaires received by post entered from pCRF at ECTU)</w:t>
            </w:r>
          </w:p>
        </w:tc>
      </w:tr>
      <w:tr w:rsidR="00EB3018" w:rsidRPr="00F05F8A" w14:paraId="3DAC4AC1" w14:textId="77777777" w:rsidTr="005A44FD">
        <w:tc>
          <w:tcPr>
            <w:tcW w:w="4498" w:type="dxa"/>
            <w:tcBorders>
              <w:left w:val="single" w:sz="12" w:space="0" w:color="auto"/>
              <w:right w:val="single" w:sz="4" w:space="0" w:color="auto"/>
            </w:tcBorders>
          </w:tcPr>
          <w:p w14:paraId="5215C000" w14:textId="77777777" w:rsidR="00EB3018" w:rsidRPr="00F05F8A" w:rsidRDefault="00EB3018" w:rsidP="00063C65">
            <w:pPr>
              <w:rPr>
                <w:rFonts w:asciiTheme="majorHAnsi" w:hAnsiTheme="majorHAnsi" w:cstheme="majorHAnsi"/>
                <w:b/>
                <w:sz w:val="20"/>
                <w:szCs w:val="20"/>
              </w:rPr>
            </w:pPr>
            <w:r w:rsidRPr="00F05F8A">
              <w:rPr>
                <w:rFonts w:asciiTheme="majorHAnsi" w:hAnsiTheme="majorHAnsi" w:cstheme="majorHAnsi"/>
                <w:b/>
                <w:sz w:val="20"/>
                <w:szCs w:val="20"/>
              </w:rPr>
              <w:t>TSC and/or DMC (Standard QC Check Plan only)</w:t>
            </w:r>
          </w:p>
        </w:tc>
        <w:tc>
          <w:tcPr>
            <w:tcW w:w="4498" w:type="dxa"/>
            <w:tcBorders>
              <w:left w:val="single" w:sz="4" w:space="0" w:color="auto"/>
              <w:right w:val="single" w:sz="12" w:space="0" w:color="auto"/>
            </w:tcBorders>
          </w:tcPr>
          <w:p w14:paraId="2773B3B1" w14:textId="77777777" w:rsidR="00EB3018" w:rsidRPr="00F05F8A" w:rsidRDefault="009309FB" w:rsidP="00FF3EF7">
            <w:pPr>
              <w:rPr>
                <w:rFonts w:asciiTheme="majorHAnsi" w:eastAsia="MS Gothic" w:hAnsiTheme="majorHAnsi" w:cstheme="majorHAnsi"/>
                <w:sz w:val="20"/>
                <w:szCs w:val="20"/>
              </w:rPr>
            </w:pPr>
            <w:sdt>
              <w:sdtPr>
                <w:rPr>
                  <w:rFonts w:asciiTheme="majorHAnsi" w:eastAsia="MS Gothic" w:hAnsiTheme="majorHAnsi" w:cstheme="majorHAnsi"/>
                  <w:sz w:val="20"/>
                  <w:szCs w:val="20"/>
                </w:rPr>
                <w:id w:val="-1311240057"/>
                <w14:checkbox>
                  <w14:checked w14:val="0"/>
                  <w14:checkedState w14:val="2612" w14:font="MS Gothic"/>
                  <w14:uncheckedState w14:val="2610" w14:font="MS Gothic"/>
                </w14:checkbox>
              </w:sdtPr>
              <w:sdtEndPr/>
              <w:sdtContent>
                <w:r w:rsidR="00EB3018" w:rsidRPr="00F05F8A">
                  <w:rPr>
                    <w:rFonts w:ascii="Segoe UI Symbol" w:eastAsia="MS Gothic" w:hAnsi="Segoe UI Symbol" w:cs="Segoe UI Symbol"/>
                    <w:sz w:val="20"/>
                    <w:szCs w:val="20"/>
                  </w:rPr>
                  <w:t>☐</w:t>
                </w:r>
              </w:sdtContent>
            </w:sdt>
            <w:r w:rsidR="00EB3018" w:rsidRPr="00F05F8A">
              <w:rPr>
                <w:rFonts w:asciiTheme="majorHAnsi" w:eastAsia="MS Gothic" w:hAnsiTheme="majorHAnsi" w:cstheme="majorHAnsi"/>
                <w:sz w:val="20"/>
                <w:szCs w:val="20"/>
              </w:rPr>
              <w:t xml:space="preserve">  TSC </w:t>
            </w:r>
          </w:p>
          <w:p w14:paraId="1CC1522A" w14:textId="77777777" w:rsidR="00EB3018" w:rsidRPr="00F05F8A" w:rsidRDefault="009309FB" w:rsidP="00EB3018">
            <w:pPr>
              <w:rPr>
                <w:rFonts w:asciiTheme="majorHAnsi" w:eastAsia="MS Gothic" w:hAnsiTheme="majorHAnsi" w:cstheme="majorHAnsi"/>
                <w:sz w:val="20"/>
                <w:szCs w:val="20"/>
              </w:rPr>
            </w:pPr>
            <w:sdt>
              <w:sdtPr>
                <w:rPr>
                  <w:rFonts w:asciiTheme="majorHAnsi" w:eastAsia="MS Gothic" w:hAnsiTheme="majorHAnsi" w:cstheme="majorHAnsi"/>
                  <w:sz w:val="20"/>
                  <w:szCs w:val="20"/>
                </w:rPr>
                <w:id w:val="-1882622976"/>
                <w14:checkbox>
                  <w14:checked w14:val="0"/>
                  <w14:checkedState w14:val="2612" w14:font="MS Gothic"/>
                  <w14:uncheckedState w14:val="2610" w14:font="MS Gothic"/>
                </w14:checkbox>
              </w:sdtPr>
              <w:sdtEndPr/>
              <w:sdtContent>
                <w:r w:rsidR="00EB3018" w:rsidRPr="00F05F8A">
                  <w:rPr>
                    <w:rFonts w:ascii="Segoe UI Symbol" w:eastAsia="MS Gothic" w:hAnsi="Segoe UI Symbol" w:cs="Segoe UI Symbol"/>
                    <w:sz w:val="20"/>
                    <w:szCs w:val="20"/>
                  </w:rPr>
                  <w:t>☐</w:t>
                </w:r>
              </w:sdtContent>
            </w:sdt>
            <w:r w:rsidR="00EB3018" w:rsidRPr="00F05F8A">
              <w:rPr>
                <w:rFonts w:asciiTheme="majorHAnsi" w:eastAsia="MS Gothic" w:hAnsiTheme="majorHAnsi" w:cstheme="majorHAnsi"/>
                <w:sz w:val="20"/>
                <w:szCs w:val="20"/>
              </w:rPr>
              <w:t xml:space="preserve">  DMC</w:t>
            </w:r>
          </w:p>
          <w:p w14:paraId="3F79C5F6" w14:textId="77777777" w:rsidR="00EB3018" w:rsidRPr="00F05F8A" w:rsidRDefault="009309FB" w:rsidP="00526EB1">
            <w:pPr>
              <w:rPr>
                <w:rFonts w:asciiTheme="majorHAnsi" w:eastAsia="MS Gothic" w:hAnsiTheme="majorHAnsi" w:cstheme="majorHAnsi"/>
                <w:i/>
                <w:color w:val="538135" w:themeColor="accent6" w:themeShade="BF"/>
                <w:sz w:val="20"/>
                <w:szCs w:val="20"/>
              </w:rPr>
            </w:pPr>
            <w:sdt>
              <w:sdtPr>
                <w:rPr>
                  <w:rFonts w:asciiTheme="majorHAnsi" w:eastAsia="MS Gothic" w:hAnsiTheme="majorHAnsi" w:cstheme="majorHAnsi"/>
                  <w:sz w:val="20"/>
                  <w:szCs w:val="20"/>
                </w:rPr>
                <w:id w:val="-849789602"/>
                <w14:checkbox>
                  <w14:checked w14:val="0"/>
                  <w14:checkedState w14:val="2612" w14:font="MS Gothic"/>
                  <w14:uncheckedState w14:val="2610" w14:font="MS Gothic"/>
                </w14:checkbox>
              </w:sdtPr>
              <w:sdtEndPr/>
              <w:sdtContent>
                <w:r w:rsidR="00EB3018" w:rsidRPr="00F05F8A">
                  <w:rPr>
                    <w:rFonts w:ascii="Segoe UI Symbol" w:eastAsia="MS Gothic" w:hAnsi="Segoe UI Symbol" w:cs="Segoe UI Symbol"/>
                    <w:sz w:val="20"/>
                    <w:szCs w:val="20"/>
                  </w:rPr>
                  <w:t>☐</w:t>
                </w:r>
              </w:sdtContent>
            </w:sdt>
            <w:r w:rsidR="00EB3018" w:rsidRPr="00F05F8A">
              <w:rPr>
                <w:rFonts w:asciiTheme="majorHAnsi" w:eastAsia="MS Gothic" w:hAnsiTheme="majorHAnsi" w:cstheme="majorHAnsi"/>
                <w:sz w:val="20"/>
                <w:szCs w:val="20"/>
              </w:rPr>
              <w:t xml:space="preserve">  </w:t>
            </w:r>
            <w:r w:rsidR="00526EB1" w:rsidRPr="00F05F8A">
              <w:rPr>
                <w:rFonts w:asciiTheme="majorHAnsi" w:eastAsia="MS Gothic" w:hAnsiTheme="majorHAnsi" w:cstheme="majorHAnsi"/>
                <w:sz w:val="20"/>
                <w:szCs w:val="20"/>
              </w:rPr>
              <w:t>Not applicable</w:t>
            </w:r>
          </w:p>
        </w:tc>
      </w:tr>
      <w:tr w:rsidR="00EB3018" w:rsidRPr="00F05F8A" w14:paraId="12C5B388" w14:textId="77777777" w:rsidTr="005A44FD">
        <w:tc>
          <w:tcPr>
            <w:tcW w:w="4498" w:type="dxa"/>
            <w:tcBorders>
              <w:left w:val="single" w:sz="12" w:space="0" w:color="auto"/>
              <w:right w:val="single" w:sz="4" w:space="0" w:color="auto"/>
            </w:tcBorders>
          </w:tcPr>
          <w:p w14:paraId="15BCA688" w14:textId="77777777" w:rsidR="00EB3018" w:rsidRPr="00F05F8A" w:rsidRDefault="00EB3018" w:rsidP="00063C65">
            <w:pPr>
              <w:rPr>
                <w:rFonts w:asciiTheme="majorHAnsi" w:hAnsiTheme="majorHAnsi" w:cstheme="majorHAnsi"/>
                <w:b/>
                <w:sz w:val="20"/>
                <w:szCs w:val="20"/>
              </w:rPr>
            </w:pPr>
            <w:r w:rsidRPr="00F05F8A">
              <w:rPr>
                <w:rFonts w:asciiTheme="majorHAnsi" w:hAnsiTheme="majorHAnsi" w:cstheme="majorHAnsi"/>
                <w:b/>
                <w:sz w:val="20"/>
                <w:szCs w:val="20"/>
              </w:rPr>
              <w:t>If TSC and/or DMC in operation, please specify proposed schedule</w:t>
            </w:r>
          </w:p>
        </w:tc>
        <w:tc>
          <w:tcPr>
            <w:tcW w:w="4498" w:type="dxa"/>
            <w:tcBorders>
              <w:left w:val="single" w:sz="4" w:space="0" w:color="auto"/>
              <w:right w:val="single" w:sz="12" w:space="0" w:color="auto"/>
            </w:tcBorders>
          </w:tcPr>
          <w:p w14:paraId="014D6FC6" w14:textId="77777777" w:rsidR="00EB3018" w:rsidRPr="00F05F8A" w:rsidRDefault="00EB3018" w:rsidP="00FF3EF7">
            <w:pPr>
              <w:rPr>
                <w:rFonts w:asciiTheme="majorHAnsi" w:eastAsia="MS Gothic" w:hAnsiTheme="majorHAnsi" w:cstheme="majorHAnsi"/>
                <w:i/>
                <w:sz w:val="20"/>
                <w:szCs w:val="20"/>
              </w:rPr>
            </w:pPr>
            <w:r w:rsidRPr="00F05F8A">
              <w:rPr>
                <w:rFonts w:asciiTheme="majorHAnsi" w:eastAsia="MS Gothic" w:hAnsiTheme="majorHAnsi" w:cstheme="majorHAnsi"/>
                <w:i/>
                <w:color w:val="538135" w:themeColor="accent6" w:themeShade="BF"/>
                <w:sz w:val="20"/>
                <w:szCs w:val="20"/>
              </w:rPr>
              <w:t>Specify if meetings are annually, six-monthly (from Charter) and date of last meeting (if available)</w:t>
            </w:r>
          </w:p>
        </w:tc>
      </w:tr>
      <w:tr w:rsidR="00526EB1" w:rsidRPr="00F05F8A" w14:paraId="59334D10" w14:textId="77777777" w:rsidTr="005A44FD">
        <w:tc>
          <w:tcPr>
            <w:tcW w:w="4498" w:type="dxa"/>
            <w:tcBorders>
              <w:left w:val="single" w:sz="12" w:space="0" w:color="auto"/>
              <w:right w:val="single" w:sz="4" w:space="0" w:color="auto"/>
            </w:tcBorders>
          </w:tcPr>
          <w:p w14:paraId="45852F84" w14:textId="77777777" w:rsidR="00526EB1" w:rsidRPr="00F05F8A" w:rsidRDefault="00526EB1" w:rsidP="00063C65">
            <w:pPr>
              <w:rPr>
                <w:rFonts w:asciiTheme="majorHAnsi" w:hAnsiTheme="majorHAnsi" w:cstheme="majorHAnsi"/>
                <w:b/>
                <w:sz w:val="20"/>
                <w:szCs w:val="20"/>
              </w:rPr>
            </w:pPr>
            <w:r w:rsidRPr="00F05F8A">
              <w:rPr>
                <w:rFonts w:asciiTheme="majorHAnsi" w:hAnsiTheme="majorHAnsi" w:cstheme="majorHAnsi"/>
                <w:b/>
                <w:sz w:val="20"/>
                <w:szCs w:val="20"/>
              </w:rPr>
              <w:t>Monitoring and SDV Plan (Standard QC Check Plan only)</w:t>
            </w:r>
          </w:p>
        </w:tc>
        <w:tc>
          <w:tcPr>
            <w:tcW w:w="4498" w:type="dxa"/>
            <w:tcBorders>
              <w:left w:val="single" w:sz="4" w:space="0" w:color="auto"/>
              <w:right w:val="single" w:sz="12" w:space="0" w:color="auto"/>
            </w:tcBorders>
          </w:tcPr>
          <w:p w14:paraId="217CA865" w14:textId="77777777" w:rsidR="00526EB1" w:rsidRPr="00F05F8A" w:rsidRDefault="009309FB" w:rsidP="00FF3EF7">
            <w:pPr>
              <w:rPr>
                <w:rFonts w:asciiTheme="majorHAnsi" w:eastAsia="MS Gothic" w:hAnsiTheme="majorHAnsi" w:cstheme="majorHAnsi"/>
                <w:sz w:val="20"/>
                <w:szCs w:val="20"/>
              </w:rPr>
            </w:pPr>
            <w:sdt>
              <w:sdtPr>
                <w:rPr>
                  <w:rFonts w:asciiTheme="majorHAnsi" w:eastAsia="MS Gothic" w:hAnsiTheme="majorHAnsi" w:cstheme="majorHAnsi"/>
                  <w:sz w:val="20"/>
                  <w:szCs w:val="20"/>
                </w:rPr>
                <w:id w:val="-1308857398"/>
                <w14:checkbox>
                  <w14:checked w14:val="0"/>
                  <w14:checkedState w14:val="2612" w14:font="MS Gothic"/>
                  <w14:uncheckedState w14:val="2610" w14:font="MS Gothic"/>
                </w14:checkbox>
              </w:sdtPr>
              <w:sdtEndPr/>
              <w:sdtContent>
                <w:r w:rsidR="002E351C" w:rsidRPr="00F05F8A">
                  <w:rPr>
                    <w:rFonts w:ascii="Segoe UI Symbol" w:eastAsia="MS Gothic" w:hAnsi="Segoe UI Symbol" w:cs="Segoe UI Symbol"/>
                    <w:sz w:val="20"/>
                    <w:szCs w:val="20"/>
                  </w:rPr>
                  <w:t>☐</w:t>
                </w:r>
              </w:sdtContent>
            </w:sdt>
            <w:r w:rsidR="00526EB1" w:rsidRPr="00F05F8A">
              <w:rPr>
                <w:rFonts w:asciiTheme="majorHAnsi" w:eastAsia="MS Gothic" w:hAnsiTheme="majorHAnsi" w:cstheme="majorHAnsi"/>
                <w:sz w:val="20"/>
                <w:szCs w:val="20"/>
              </w:rPr>
              <w:t xml:space="preserve">  Monitoring Plan </w:t>
            </w:r>
          </w:p>
          <w:p w14:paraId="4654E6C9" w14:textId="77777777" w:rsidR="00526EB1" w:rsidRPr="00F05F8A" w:rsidRDefault="009309FB" w:rsidP="00FF3EF7">
            <w:pPr>
              <w:rPr>
                <w:rFonts w:asciiTheme="majorHAnsi" w:eastAsia="MS Gothic" w:hAnsiTheme="majorHAnsi" w:cstheme="majorHAnsi"/>
                <w:sz w:val="20"/>
                <w:szCs w:val="20"/>
              </w:rPr>
            </w:pPr>
            <w:sdt>
              <w:sdtPr>
                <w:rPr>
                  <w:rFonts w:asciiTheme="majorHAnsi" w:eastAsia="MS Gothic" w:hAnsiTheme="majorHAnsi" w:cstheme="majorHAnsi"/>
                  <w:sz w:val="20"/>
                  <w:szCs w:val="20"/>
                </w:rPr>
                <w:id w:val="-2092848028"/>
                <w14:checkbox>
                  <w14:checked w14:val="0"/>
                  <w14:checkedState w14:val="2612" w14:font="MS Gothic"/>
                  <w14:uncheckedState w14:val="2610" w14:font="MS Gothic"/>
                </w14:checkbox>
              </w:sdtPr>
              <w:sdtEndPr/>
              <w:sdtContent>
                <w:r w:rsidR="00526EB1" w:rsidRPr="00F05F8A">
                  <w:rPr>
                    <w:rFonts w:ascii="Segoe UI Symbol" w:eastAsia="MS Gothic" w:hAnsi="Segoe UI Symbol" w:cs="Segoe UI Symbol"/>
                    <w:sz w:val="20"/>
                    <w:szCs w:val="20"/>
                  </w:rPr>
                  <w:t>☐</w:t>
                </w:r>
              </w:sdtContent>
            </w:sdt>
            <w:r w:rsidR="00526EB1" w:rsidRPr="00F05F8A">
              <w:rPr>
                <w:rFonts w:asciiTheme="majorHAnsi" w:eastAsia="MS Gothic" w:hAnsiTheme="majorHAnsi" w:cstheme="majorHAnsi"/>
                <w:sz w:val="20"/>
                <w:szCs w:val="20"/>
              </w:rPr>
              <w:t xml:space="preserve">  SDV Plan </w:t>
            </w:r>
          </w:p>
          <w:p w14:paraId="42267A6C" w14:textId="77777777" w:rsidR="00526EB1" w:rsidRPr="00F05F8A" w:rsidRDefault="009309FB" w:rsidP="00FF3EF7">
            <w:pPr>
              <w:rPr>
                <w:rFonts w:asciiTheme="majorHAnsi" w:eastAsia="MS Gothic" w:hAnsiTheme="majorHAnsi" w:cstheme="majorHAnsi"/>
                <w:sz w:val="20"/>
                <w:szCs w:val="20"/>
              </w:rPr>
            </w:pPr>
            <w:sdt>
              <w:sdtPr>
                <w:rPr>
                  <w:rFonts w:asciiTheme="majorHAnsi" w:eastAsia="MS Gothic" w:hAnsiTheme="majorHAnsi" w:cstheme="majorHAnsi"/>
                  <w:sz w:val="20"/>
                  <w:szCs w:val="20"/>
                </w:rPr>
                <w:id w:val="-726609508"/>
                <w14:checkbox>
                  <w14:checked w14:val="0"/>
                  <w14:checkedState w14:val="2612" w14:font="MS Gothic"/>
                  <w14:uncheckedState w14:val="2610" w14:font="MS Gothic"/>
                </w14:checkbox>
              </w:sdtPr>
              <w:sdtEndPr/>
              <w:sdtContent>
                <w:r w:rsidR="00526EB1" w:rsidRPr="00F05F8A">
                  <w:rPr>
                    <w:rFonts w:ascii="Segoe UI Symbol" w:eastAsia="MS Gothic" w:hAnsi="Segoe UI Symbol" w:cs="Segoe UI Symbol"/>
                    <w:sz w:val="20"/>
                    <w:szCs w:val="20"/>
                  </w:rPr>
                  <w:t>☐</w:t>
                </w:r>
              </w:sdtContent>
            </w:sdt>
            <w:r w:rsidR="00526EB1" w:rsidRPr="00F05F8A">
              <w:rPr>
                <w:rFonts w:asciiTheme="majorHAnsi" w:eastAsia="MS Gothic" w:hAnsiTheme="majorHAnsi" w:cstheme="majorHAnsi"/>
                <w:sz w:val="20"/>
                <w:szCs w:val="20"/>
              </w:rPr>
              <w:t xml:space="preserve">  Not applicable</w:t>
            </w:r>
          </w:p>
        </w:tc>
      </w:tr>
      <w:tr w:rsidR="00526EB1" w:rsidRPr="00F05F8A" w14:paraId="3F3F450E" w14:textId="77777777" w:rsidTr="005A44FD">
        <w:tc>
          <w:tcPr>
            <w:tcW w:w="4498" w:type="dxa"/>
            <w:tcBorders>
              <w:left w:val="single" w:sz="12" w:space="0" w:color="auto"/>
              <w:bottom w:val="single" w:sz="12" w:space="0" w:color="auto"/>
              <w:right w:val="single" w:sz="4" w:space="0" w:color="auto"/>
            </w:tcBorders>
          </w:tcPr>
          <w:p w14:paraId="202031C3" w14:textId="77777777" w:rsidR="00526EB1" w:rsidRPr="00F05F8A" w:rsidRDefault="00526EB1" w:rsidP="00063C65">
            <w:pPr>
              <w:rPr>
                <w:rFonts w:asciiTheme="majorHAnsi" w:hAnsiTheme="majorHAnsi" w:cstheme="majorHAnsi"/>
                <w:b/>
                <w:sz w:val="20"/>
                <w:szCs w:val="20"/>
              </w:rPr>
            </w:pPr>
            <w:r w:rsidRPr="00F05F8A">
              <w:rPr>
                <w:rFonts w:asciiTheme="majorHAnsi" w:hAnsiTheme="majorHAnsi" w:cstheme="majorHAnsi"/>
                <w:b/>
                <w:sz w:val="20"/>
                <w:szCs w:val="20"/>
              </w:rPr>
              <w:t>If applicable, specify details of plan</w:t>
            </w:r>
          </w:p>
        </w:tc>
        <w:tc>
          <w:tcPr>
            <w:tcW w:w="4498" w:type="dxa"/>
            <w:tcBorders>
              <w:left w:val="single" w:sz="4" w:space="0" w:color="auto"/>
              <w:bottom w:val="single" w:sz="12" w:space="0" w:color="auto"/>
              <w:right w:val="single" w:sz="12" w:space="0" w:color="auto"/>
            </w:tcBorders>
          </w:tcPr>
          <w:p w14:paraId="0E21BC3E" w14:textId="77777777" w:rsidR="00526EB1" w:rsidRPr="00F05F8A" w:rsidRDefault="00526EB1" w:rsidP="00FF3EF7">
            <w:pPr>
              <w:rPr>
                <w:rFonts w:asciiTheme="majorHAnsi" w:eastAsia="MS Gothic" w:hAnsiTheme="majorHAnsi" w:cstheme="majorHAnsi"/>
                <w:i/>
                <w:sz w:val="20"/>
                <w:szCs w:val="20"/>
              </w:rPr>
            </w:pPr>
            <w:r w:rsidRPr="00F05F8A">
              <w:rPr>
                <w:rFonts w:asciiTheme="majorHAnsi" w:eastAsia="MS Gothic" w:hAnsiTheme="majorHAnsi" w:cstheme="majorHAnsi"/>
                <w:i/>
                <w:color w:val="538135" w:themeColor="accent6" w:themeShade="BF"/>
                <w:sz w:val="20"/>
                <w:szCs w:val="20"/>
              </w:rPr>
              <w:t>Specify version no and effective dates of plans and specify any information relevant to QC checks (e.g. Primary Outcome data will be checked by Monitor, Plans have no impact on ECTU QC Checks)</w:t>
            </w:r>
          </w:p>
        </w:tc>
      </w:tr>
    </w:tbl>
    <w:p w14:paraId="7948FC34" w14:textId="77777777" w:rsidR="002E351C" w:rsidRPr="00F05F8A" w:rsidRDefault="002E351C" w:rsidP="00063C65">
      <w:pPr>
        <w:spacing w:after="0"/>
        <w:rPr>
          <w:rFonts w:asciiTheme="majorHAnsi" w:hAnsiTheme="majorHAnsi" w:cstheme="majorHAnsi"/>
          <w:color w:val="538135" w:themeColor="accent6" w:themeShade="BF"/>
          <w:sz w:val="28"/>
          <w:szCs w:val="28"/>
        </w:rPr>
      </w:pPr>
    </w:p>
    <w:p w14:paraId="00005A18" w14:textId="77777777" w:rsidR="000055E5" w:rsidRPr="00F05F8A" w:rsidRDefault="000055E5" w:rsidP="00063C65">
      <w:pPr>
        <w:spacing w:after="0"/>
        <w:rPr>
          <w:rFonts w:asciiTheme="majorHAnsi" w:hAnsiTheme="majorHAnsi" w:cstheme="majorHAnsi"/>
          <w:color w:val="538135" w:themeColor="accent6" w:themeShade="BF"/>
          <w:sz w:val="28"/>
          <w:szCs w:val="28"/>
        </w:rPr>
      </w:pPr>
    </w:p>
    <w:p w14:paraId="288D004B" w14:textId="77777777" w:rsidR="000055E5" w:rsidRPr="00F05F8A" w:rsidRDefault="000055E5" w:rsidP="00063C65">
      <w:pPr>
        <w:spacing w:after="0"/>
        <w:rPr>
          <w:rFonts w:asciiTheme="majorHAnsi" w:hAnsiTheme="majorHAnsi" w:cstheme="majorHAnsi"/>
          <w:color w:val="538135" w:themeColor="accent6" w:themeShade="BF"/>
          <w:sz w:val="28"/>
          <w:szCs w:val="28"/>
        </w:rPr>
      </w:pPr>
    </w:p>
    <w:p w14:paraId="44511237" w14:textId="77777777" w:rsidR="000055E5" w:rsidRPr="00F05F8A" w:rsidRDefault="000055E5" w:rsidP="00063C65">
      <w:pPr>
        <w:spacing w:after="0"/>
        <w:rPr>
          <w:rFonts w:asciiTheme="majorHAnsi" w:hAnsiTheme="majorHAnsi" w:cstheme="majorHAnsi"/>
          <w:color w:val="538135" w:themeColor="accent6" w:themeShade="BF"/>
          <w:sz w:val="28"/>
          <w:szCs w:val="28"/>
        </w:rPr>
      </w:pPr>
    </w:p>
    <w:p w14:paraId="7534AEDB" w14:textId="77777777" w:rsidR="000055E5" w:rsidRPr="00F05F8A" w:rsidRDefault="000055E5" w:rsidP="00063C65">
      <w:pPr>
        <w:spacing w:after="0"/>
        <w:rPr>
          <w:rFonts w:asciiTheme="majorHAnsi" w:hAnsiTheme="majorHAnsi" w:cstheme="majorHAnsi"/>
          <w:color w:val="538135" w:themeColor="accent6" w:themeShade="BF"/>
          <w:sz w:val="28"/>
          <w:szCs w:val="28"/>
        </w:rPr>
      </w:pPr>
    </w:p>
    <w:tbl>
      <w:tblPr>
        <w:tblStyle w:val="TableGrid"/>
        <w:tblW w:w="0" w:type="auto"/>
        <w:tblLook w:val="04A0" w:firstRow="1" w:lastRow="0" w:firstColumn="1" w:lastColumn="0" w:noHBand="0" w:noVBand="1"/>
      </w:tblPr>
      <w:tblGrid>
        <w:gridCol w:w="8996"/>
      </w:tblGrid>
      <w:tr w:rsidR="00BF687B" w:rsidRPr="00F05F8A" w14:paraId="3494F7FC" w14:textId="77777777" w:rsidTr="000055E5">
        <w:trPr>
          <w:trHeight w:val="454"/>
        </w:trPr>
        <w:tc>
          <w:tcPr>
            <w:tcW w:w="8996" w:type="dxa"/>
            <w:tcBorders>
              <w:top w:val="single" w:sz="12" w:space="0" w:color="auto"/>
              <w:left w:val="single" w:sz="12" w:space="0" w:color="auto"/>
              <w:right w:val="single" w:sz="12" w:space="0" w:color="auto"/>
            </w:tcBorders>
            <w:shd w:val="clear" w:color="auto" w:fill="808080" w:themeFill="background1" w:themeFillShade="80"/>
          </w:tcPr>
          <w:p w14:paraId="0124F076" w14:textId="77777777" w:rsidR="00A71B85" w:rsidRPr="00F05F8A" w:rsidRDefault="00526EB1" w:rsidP="000055E5">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lastRenderedPageBreak/>
              <w:t xml:space="preserve">QC Check Details </w:t>
            </w:r>
          </w:p>
          <w:p w14:paraId="01299DBC" w14:textId="77777777" w:rsidR="00526EB1" w:rsidRPr="00F05F8A" w:rsidRDefault="00526EB1" w:rsidP="00526EB1">
            <w:pPr>
              <w:pStyle w:val="ListParagraph"/>
              <w:ind w:left="360"/>
              <w:rPr>
                <w:rFonts w:asciiTheme="majorHAnsi" w:hAnsiTheme="majorHAnsi" w:cstheme="majorHAnsi"/>
                <w:b/>
                <w:color w:val="FFFFFF" w:themeColor="background1"/>
                <w:sz w:val="28"/>
                <w:szCs w:val="28"/>
              </w:rPr>
            </w:pPr>
          </w:p>
        </w:tc>
      </w:tr>
      <w:tr w:rsidR="00CD102E" w:rsidRPr="00F05F8A" w14:paraId="40AB54E1" w14:textId="77777777" w:rsidTr="00CD102E">
        <w:trPr>
          <w:trHeight w:val="454"/>
        </w:trPr>
        <w:tc>
          <w:tcPr>
            <w:tcW w:w="8996" w:type="dxa"/>
            <w:tcBorders>
              <w:top w:val="single" w:sz="12" w:space="0" w:color="auto"/>
              <w:left w:val="single" w:sz="12" w:space="0" w:color="auto"/>
              <w:right w:val="single" w:sz="12" w:space="0" w:color="auto"/>
            </w:tcBorders>
            <w:shd w:val="clear" w:color="auto" w:fill="auto"/>
          </w:tcPr>
          <w:p w14:paraId="51FA56D9" w14:textId="77777777" w:rsidR="00CD102E" w:rsidRPr="00F05F8A" w:rsidRDefault="00CD102E" w:rsidP="00CD102E">
            <w:pPr>
              <w:rPr>
                <w:rFonts w:asciiTheme="majorHAnsi" w:hAnsiTheme="majorHAnsi" w:cstheme="majorHAnsi"/>
                <w:b/>
                <w:sz w:val="20"/>
                <w:szCs w:val="20"/>
              </w:rPr>
            </w:pPr>
            <w:r w:rsidRPr="00F05F8A">
              <w:rPr>
                <w:rFonts w:asciiTheme="majorHAnsi" w:hAnsiTheme="majorHAnsi" w:cstheme="majorHAnsi"/>
                <w:b/>
                <w:sz w:val="20"/>
                <w:szCs w:val="20"/>
              </w:rPr>
              <w:t xml:space="preserve">Type and Details of Check </w:t>
            </w:r>
          </w:p>
          <w:p w14:paraId="0BE29B4A" w14:textId="77777777" w:rsidR="00CD102E" w:rsidRPr="00F05F8A" w:rsidRDefault="00CD102E" w:rsidP="00CD102E">
            <w:pPr>
              <w:rPr>
                <w:rFonts w:asciiTheme="majorHAnsi" w:hAnsiTheme="majorHAnsi" w:cstheme="majorHAnsi"/>
                <w:b/>
                <w:sz w:val="20"/>
                <w:szCs w:val="20"/>
              </w:rPr>
            </w:pPr>
          </w:p>
          <w:p w14:paraId="0F6C1697" w14:textId="77777777" w:rsidR="00CD102E" w:rsidRPr="00F05F8A" w:rsidRDefault="00CD102E" w:rsidP="00CD102E">
            <w:pPr>
              <w:rPr>
                <w:rFonts w:asciiTheme="majorHAnsi" w:hAnsiTheme="majorHAnsi" w:cstheme="majorHAnsi"/>
                <w:b/>
                <w:color w:val="FFFFFF" w:themeColor="background1"/>
                <w:sz w:val="28"/>
                <w:szCs w:val="28"/>
              </w:rPr>
            </w:pPr>
            <w:r w:rsidRPr="00F05F8A">
              <w:rPr>
                <w:rFonts w:asciiTheme="majorHAnsi" w:hAnsiTheme="majorHAnsi" w:cstheme="majorHAnsi"/>
                <w:i/>
                <w:color w:val="538135" w:themeColor="accent6" w:themeShade="BF"/>
                <w:sz w:val="20"/>
                <w:szCs w:val="20"/>
              </w:rPr>
              <w:t>Specify details of check for each category or specify ‘Not applicable’ and specify reason</w:t>
            </w:r>
          </w:p>
        </w:tc>
      </w:tr>
      <w:tr w:rsidR="00CD102E" w:rsidRPr="00F05F8A" w14:paraId="642BC495" w14:textId="77777777" w:rsidTr="00CD102E">
        <w:trPr>
          <w:trHeight w:val="3830"/>
        </w:trPr>
        <w:tc>
          <w:tcPr>
            <w:tcW w:w="8996" w:type="dxa"/>
            <w:tcBorders>
              <w:left w:val="single" w:sz="12" w:space="0" w:color="auto"/>
              <w:right w:val="single" w:sz="12" w:space="0" w:color="auto"/>
            </w:tcBorders>
          </w:tcPr>
          <w:p w14:paraId="07E41428" w14:textId="77777777" w:rsidR="00CD102E" w:rsidRPr="00CD102E" w:rsidRDefault="00CD102E" w:rsidP="002E351C">
            <w:pPr>
              <w:rPr>
                <w:rFonts w:asciiTheme="majorHAnsi" w:eastAsia="MS Gothic" w:hAnsiTheme="majorHAnsi" w:cstheme="majorHAnsi"/>
                <w:b/>
                <w:sz w:val="20"/>
                <w:szCs w:val="20"/>
              </w:rPr>
            </w:pPr>
            <w:r w:rsidRPr="00CD102E">
              <w:rPr>
                <w:rFonts w:asciiTheme="majorHAnsi" w:eastAsia="MS Gothic" w:hAnsiTheme="majorHAnsi" w:cstheme="majorHAnsi"/>
                <w:b/>
                <w:sz w:val="20"/>
                <w:szCs w:val="20"/>
              </w:rPr>
              <w:t>Data Entry Check:</w:t>
            </w:r>
          </w:p>
          <w:p w14:paraId="53E602E5" w14:textId="77777777" w:rsidR="00CD102E" w:rsidRPr="00CD102E" w:rsidRDefault="00CD102E" w:rsidP="002E351C">
            <w:pPr>
              <w:rPr>
                <w:rFonts w:asciiTheme="majorHAnsi" w:eastAsia="MS Gothic" w:hAnsiTheme="majorHAnsi" w:cstheme="majorHAnsi"/>
                <w:b/>
                <w:sz w:val="20"/>
                <w:szCs w:val="20"/>
              </w:rPr>
            </w:pPr>
          </w:p>
          <w:p w14:paraId="3A09E628" w14:textId="77777777" w:rsidR="00CD102E" w:rsidRPr="00F05F8A" w:rsidRDefault="00CD102E" w:rsidP="002E351C">
            <w:pPr>
              <w:rPr>
                <w:rFonts w:asciiTheme="majorHAnsi" w:eastAsia="MS Gothic" w:hAnsiTheme="majorHAnsi" w:cstheme="majorHAnsi"/>
                <w:sz w:val="20"/>
                <w:szCs w:val="20"/>
              </w:rPr>
            </w:pPr>
          </w:p>
          <w:p w14:paraId="28CF53A4" w14:textId="77777777" w:rsidR="00CD102E" w:rsidRPr="00F05F8A" w:rsidRDefault="00CD102E" w:rsidP="002E351C">
            <w:pPr>
              <w:rPr>
                <w:rFonts w:asciiTheme="majorHAnsi" w:eastAsia="MS Gothic" w:hAnsiTheme="majorHAnsi" w:cstheme="majorHAnsi"/>
                <w:sz w:val="20"/>
                <w:szCs w:val="20"/>
              </w:rPr>
            </w:pPr>
          </w:p>
          <w:p w14:paraId="34C87C84" w14:textId="77777777" w:rsidR="00CD102E" w:rsidRPr="00F05F8A" w:rsidRDefault="00CD102E" w:rsidP="002E351C">
            <w:pPr>
              <w:rPr>
                <w:rFonts w:asciiTheme="majorHAnsi" w:eastAsia="MS Gothic" w:hAnsiTheme="majorHAnsi" w:cstheme="majorHAnsi"/>
                <w:sz w:val="20"/>
                <w:szCs w:val="20"/>
              </w:rPr>
            </w:pPr>
          </w:p>
          <w:p w14:paraId="0A5DA7CD" w14:textId="77777777" w:rsidR="00CD102E" w:rsidRPr="00F05F8A" w:rsidRDefault="00CD102E" w:rsidP="002E351C">
            <w:pPr>
              <w:rPr>
                <w:rFonts w:asciiTheme="majorHAnsi" w:eastAsia="MS Gothic" w:hAnsiTheme="majorHAnsi" w:cstheme="majorHAnsi"/>
                <w:sz w:val="20"/>
                <w:szCs w:val="20"/>
              </w:rPr>
            </w:pPr>
          </w:p>
          <w:p w14:paraId="45FB20C4" w14:textId="77777777" w:rsidR="00CD102E" w:rsidRPr="00F05F8A" w:rsidRDefault="00CD102E" w:rsidP="002E351C">
            <w:pPr>
              <w:rPr>
                <w:rFonts w:asciiTheme="majorHAnsi" w:eastAsia="MS Gothic" w:hAnsiTheme="majorHAnsi" w:cstheme="majorHAnsi"/>
                <w:sz w:val="20"/>
                <w:szCs w:val="20"/>
              </w:rPr>
            </w:pPr>
          </w:p>
          <w:p w14:paraId="4E24C902" w14:textId="77777777" w:rsidR="00CD102E" w:rsidRPr="00F05F8A" w:rsidRDefault="00CD102E" w:rsidP="002E351C">
            <w:pPr>
              <w:rPr>
                <w:rFonts w:asciiTheme="majorHAnsi" w:eastAsia="MS Gothic" w:hAnsiTheme="majorHAnsi" w:cstheme="majorHAnsi"/>
                <w:sz w:val="20"/>
                <w:szCs w:val="20"/>
              </w:rPr>
            </w:pPr>
          </w:p>
          <w:p w14:paraId="74402857" w14:textId="77777777" w:rsidR="00CD102E" w:rsidRPr="00F05F8A" w:rsidRDefault="00CD102E" w:rsidP="002E351C">
            <w:pPr>
              <w:rPr>
                <w:rFonts w:asciiTheme="majorHAnsi" w:eastAsia="MS Gothic" w:hAnsiTheme="majorHAnsi" w:cstheme="majorHAnsi"/>
                <w:sz w:val="20"/>
                <w:szCs w:val="20"/>
              </w:rPr>
            </w:pPr>
          </w:p>
          <w:p w14:paraId="5C5890E8" w14:textId="77777777" w:rsidR="00CD102E" w:rsidRPr="00F05F8A" w:rsidRDefault="00CD102E" w:rsidP="002E351C">
            <w:pPr>
              <w:rPr>
                <w:rFonts w:asciiTheme="majorHAnsi" w:eastAsia="MS Gothic" w:hAnsiTheme="majorHAnsi" w:cstheme="majorHAnsi"/>
                <w:sz w:val="20"/>
                <w:szCs w:val="20"/>
              </w:rPr>
            </w:pPr>
          </w:p>
          <w:p w14:paraId="4CBC057F" w14:textId="77777777" w:rsidR="00CD102E" w:rsidRPr="00F05F8A" w:rsidRDefault="00CD102E" w:rsidP="002E351C">
            <w:pPr>
              <w:rPr>
                <w:rFonts w:asciiTheme="majorHAnsi" w:eastAsia="MS Gothic" w:hAnsiTheme="majorHAnsi" w:cstheme="majorHAnsi"/>
                <w:sz w:val="20"/>
                <w:szCs w:val="20"/>
              </w:rPr>
            </w:pPr>
          </w:p>
        </w:tc>
      </w:tr>
      <w:tr w:rsidR="00CD102E" w:rsidRPr="00F05F8A" w14:paraId="5EE9B683" w14:textId="77777777" w:rsidTr="00131D00">
        <w:trPr>
          <w:trHeight w:val="3830"/>
        </w:trPr>
        <w:tc>
          <w:tcPr>
            <w:tcW w:w="8996" w:type="dxa"/>
            <w:tcBorders>
              <w:left w:val="single" w:sz="12" w:space="0" w:color="auto"/>
              <w:right w:val="single" w:sz="12" w:space="0" w:color="auto"/>
            </w:tcBorders>
          </w:tcPr>
          <w:p w14:paraId="7E217419" w14:textId="77777777" w:rsidR="00CD102E" w:rsidRPr="00CD102E" w:rsidRDefault="00CD102E" w:rsidP="00CD102E">
            <w:pPr>
              <w:rPr>
                <w:rFonts w:asciiTheme="majorHAnsi" w:eastAsia="MS Gothic" w:hAnsiTheme="majorHAnsi" w:cstheme="majorHAnsi"/>
                <w:b/>
                <w:sz w:val="20"/>
                <w:szCs w:val="20"/>
              </w:rPr>
            </w:pPr>
            <w:r w:rsidRPr="00CD102E">
              <w:rPr>
                <w:rFonts w:asciiTheme="majorHAnsi" w:eastAsia="MS Gothic" w:hAnsiTheme="majorHAnsi" w:cstheme="majorHAnsi"/>
                <w:b/>
                <w:sz w:val="20"/>
                <w:szCs w:val="20"/>
              </w:rPr>
              <w:t>Primary Outcome Check:</w:t>
            </w:r>
          </w:p>
          <w:p w14:paraId="646FD978" w14:textId="77777777" w:rsidR="00CD102E" w:rsidRPr="00F05F8A" w:rsidRDefault="00CD102E" w:rsidP="00CD102E">
            <w:pPr>
              <w:rPr>
                <w:rFonts w:asciiTheme="majorHAnsi" w:eastAsia="MS Gothic" w:hAnsiTheme="majorHAnsi" w:cstheme="majorHAnsi"/>
                <w:sz w:val="20"/>
                <w:szCs w:val="20"/>
              </w:rPr>
            </w:pPr>
          </w:p>
          <w:p w14:paraId="31F6AA22" w14:textId="77777777" w:rsidR="00CD102E" w:rsidRPr="00F05F8A" w:rsidRDefault="00CD102E" w:rsidP="002E351C">
            <w:pPr>
              <w:rPr>
                <w:rFonts w:asciiTheme="majorHAnsi" w:eastAsia="MS Gothic" w:hAnsiTheme="majorHAnsi" w:cstheme="majorHAnsi"/>
                <w:sz w:val="20"/>
                <w:szCs w:val="20"/>
              </w:rPr>
            </w:pPr>
          </w:p>
        </w:tc>
      </w:tr>
      <w:tr w:rsidR="00CD102E" w:rsidRPr="00F05F8A" w14:paraId="28BA3624" w14:textId="77777777" w:rsidTr="00CD102E">
        <w:trPr>
          <w:trHeight w:val="3830"/>
        </w:trPr>
        <w:tc>
          <w:tcPr>
            <w:tcW w:w="8996" w:type="dxa"/>
            <w:tcBorders>
              <w:left w:val="single" w:sz="12" w:space="0" w:color="auto"/>
              <w:bottom w:val="single" w:sz="12" w:space="0" w:color="auto"/>
              <w:right w:val="single" w:sz="12" w:space="0" w:color="auto"/>
            </w:tcBorders>
          </w:tcPr>
          <w:p w14:paraId="470BA977" w14:textId="77777777" w:rsidR="00CD102E" w:rsidRPr="00CD102E" w:rsidRDefault="00CD102E" w:rsidP="00CD102E">
            <w:pPr>
              <w:rPr>
                <w:rFonts w:asciiTheme="majorHAnsi" w:eastAsia="MS Gothic" w:hAnsiTheme="majorHAnsi" w:cstheme="majorHAnsi"/>
                <w:b/>
                <w:sz w:val="20"/>
                <w:szCs w:val="20"/>
              </w:rPr>
            </w:pPr>
            <w:r w:rsidRPr="00CD102E">
              <w:rPr>
                <w:rFonts w:asciiTheme="majorHAnsi" w:eastAsia="MS Gothic" w:hAnsiTheme="majorHAnsi" w:cstheme="majorHAnsi"/>
                <w:b/>
                <w:sz w:val="20"/>
                <w:szCs w:val="20"/>
              </w:rPr>
              <w:t>Other Critical Data Check:</w:t>
            </w:r>
          </w:p>
          <w:p w14:paraId="257106F6" w14:textId="77777777" w:rsidR="00CD102E" w:rsidRPr="00F05F8A" w:rsidRDefault="00CD102E" w:rsidP="00CD102E">
            <w:pPr>
              <w:rPr>
                <w:rFonts w:asciiTheme="majorHAnsi" w:eastAsia="MS Gothic" w:hAnsiTheme="majorHAnsi" w:cstheme="majorHAnsi"/>
                <w:sz w:val="20"/>
                <w:szCs w:val="20"/>
              </w:rPr>
            </w:pPr>
          </w:p>
          <w:p w14:paraId="7C24BED7" w14:textId="77777777" w:rsidR="00CD102E" w:rsidRPr="00F05F8A" w:rsidRDefault="00CD102E" w:rsidP="002E351C">
            <w:pPr>
              <w:rPr>
                <w:rFonts w:asciiTheme="majorHAnsi" w:eastAsia="MS Gothic" w:hAnsiTheme="majorHAnsi" w:cstheme="majorHAnsi"/>
                <w:sz w:val="20"/>
                <w:szCs w:val="20"/>
              </w:rPr>
            </w:pPr>
          </w:p>
        </w:tc>
      </w:tr>
    </w:tbl>
    <w:p w14:paraId="0ABBDC9F" w14:textId="77777777" w:rsidR="00764E64" w:rsidRPr="00F05F8A" w:rsidRDefault="00764E64" w:rsidP="00063C65">
      <w:pPr>
        <w:spacing w:after="0"/>
        <w:rPr>
          <w:rFonts w:asciiTheme="majorHAnsi" w:hAnsiTheme="majorHAnsi" w:cstheme="majorHAnsi"/>
          <w:color w:val="538135" w:themeColor="accent6" w:themeShade="BF"/>
          <w:sz w:val="20"/>
          <w:szCs w:val="20"/>
        </w:rPr>
      </w:pPr>
    </w:p>
    <w:p w14:paraId="640B758F" w14:textId="77777777" w:rsidR="000055E5" w:rsidRPr="00F05F8A" w:rsidRDefault="000055E5" w:rsidP="00063C65">
      <w:pPr>
        <w:spacing w:after="0"/>
        <w:rPr>
          <w:rFonts w:asciiTheme="majorHAnsi" w:hAnsiTheme="majorHAnsi" w:cstheme="majorHAnsi"/>
          <w:color w:val="538135" w:themeColor="accent6" w:themeShade="BF"/>
          <w:sz w:val="20"/>
          <w:szCs w:val="20"/>
        </w:rPr>
      </w:pPr>
    </w:p>
    <w:tbl>
      <w:tblPr>
        <w:tblStyle w:val="TableGrid"/>
        <w:tblW w:w="0" w:type="auto"/>
        <w:tblLook w:val="04A0" w:firstRow="1" w:lastRow="0" w:firstColumn="1" w:lastColumn="0" w:noHBand="0" w:noVBand="1"/>
      </w:tblPr>
      <w:tblGrid>
        <w:gridCol w:w="4498"/>
        <w:gridCol w:w="4498"/>
      </w:tblGrid>
      <w:tr w:rsidR="00947453" w:rsidRPr="00F05F8A" w14:paraId="79F2DA13" w14:textId="77777777" w:rsidTr="00947453">
        <w:tc>
          <w:tcPr>
            <w:tcW w:w="8996" w:type="dxa"/>
            <w:gridSpan w:val="2"/>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26A9D8D3" w14:textId="77777777" w:rsidR="00947453" w:rsidRPr="00F05F8A" w:rsidRDefault="00947453" w:rsidP="000055E5">
            <w:pPr>
              <w:rPr>
                <w:rFonts w:asciiTheme="majorHAnsi" w:hAnsiTheme="majorHAnsi" w:cstheme="majorHAnsi"/>
                <w:b/>
                <w:color w:val="FFFFFF" w:themeColor="background1"/>
                <w:sz w:val="28"/>
                <w:szCs w:val="28"/>
              </w:rPr>
            </w:pPr>
            <w:r w:rsidRPr="00F05F8A">
              <w:rPr>
                <w:rFonts w:asciiTheme="majorHAnsi" w:hAnsiTheme="majorHAnsi" w:cstheme="majorHAnsi"/>
                <w:b/>
                <w:color w:val="FFFFFF" w:themeColor="background1"/>
                <w:sz w:val="28"/>
                <w:szCs w:val="28"/>
              </w:rPr>
              <w:t>Proposed QC Check Schedule</w:t>
            </w:r>
          </w:p>
          <w:p w14:paraId="5CEFE361" w14:textId="77777777" w:rsidR="00947453" w:rsidRPr="00F05F8A" w:rsidRDefault="00947453" w:rsidP="00947453">
            <w:pPr>
              <w:rPr>
                <w:rFonts w:asciiTheme="majorHAnsi" w:hAnsiTheme="majorHAnsi" w:cstheme="majorHAnsi"/>
                <w:b/>
                <w:color w:val="FFFFFF" w:themeColor="background1"/>
                <w:sz w:val="20"/>
                <w:szCs w:val="20"/>
              </w:rPr>
            </w:pPr>
            <w:r w:rsidRPr="00F05F8A">
              <w:rPr>
                <w:rFonts w:asciiTheme="majorHAnsi" w:hAnsiTheme="majorHAnsi" w:cstheme="majorHAnsi"/>
                <w:b/>
                <w:color w:val="FFFFFF" w:themeColor="background1"/>
                <w:sz w:val="20"/>
                <w:szCs w:val="20"/>
              </w:rPr>
              <w:t>Applicable to Standard QC Check Plan only.   Dates subject to alteration as necessary.</w:t>
            </w:r>
          </w:p>
        </w:tc>
      </w:tr>
      <w:tr w:rsidR="00947453" w:rsidRPr="00F05F8A" w14:paraId="20CCDDCF" w14:textId="77777777" w:rsidTr="002C4DFB">
        <w:tc>
          <w:tcPr>
            <w:tcW w:w="8996" w:type="dxa"/>
            <w:gridSpan w:val="2"/>
            <w:tcBorders>
              <w:top w:val="single" w:sz="12" w:space="0" w:color="auto"/>
              <w:left w:val="single" w:sz="12" w:space="0" w:color="auto"/>
              <w:bottom w:val="single" w:sz="4" w:space="0" w:color="auto"/>
              <w:right w:val="single" w:sz="12" w:space="0" w:color="auto"/>
            </w:tcBorders>
            <w:shd w:val="clear" w:color="auto" w:fill="auto"/>
          </w:tcPr>
          <w:p w14:paraId="74A502EF" w14:textId="77777777" w:rsidR="00947453" w:rsidRPr="00F05F8A" w:rsidRDefault="00D23E6D" w:rsidP="00947453">
            <w:pPr>
              <w:rPr>
                <w:rFonts w:asciiTheme="majorHAnsi" w:hAnsiTheme="majorHAnsi" w:cstheme="majorHAnsi"/>
                <w:sz w:val="20"/>
                <w:szCs w:val="20"/>
              </w:rPr>
            </w:pPr>
            <w:r w:rsidRPr="00F05F8A">
              <w:rPr>
                <w:rFonts w:asciiTheme="majorHAnsi" w:hAnsiTheme="majorHAnsi" w:cstheme="majorHAnsi"/>
                <w:sz w:val="20"/>
                <w:szCs w:val="20"/>
              </w:rPr>
              <w:t>QC Check Period:  MMMYYYY-MMMYYYY</w:t>
            </w:r>
          </w:p>
          <w:p w14:paraId="796E8AB9" w14:textId="77777777" w:rsidR="00D23E6D" w:rsidRPr="00F05F8A" w:rsidRDefault="00D23E6D" w:rsidP="00D23E6D">
            <w:pPr>
              <w:rPr>
                <w:rFonts w:asciiTheme="majorHAnsi" w:hAnsiTheme="majorHAnsi" w:cstheme="majorHAnsi"/>
                <w:i/>
                <w:sz w:val="20"/>
                <w:szCs w:val="20"/>
              </w:rPr>
            </w:pPr>
            <w:r w:rsidRPr="00F05F8A">
              <w:rPr>
                <w:rFonts w:asciiTheme="majorHAnsi" w:hAnsiTheme="majorHAnsi" w:cstheme="majorHAnsi"/>
                <w:i/>
                <w:color w:val="538135" w:themeColor="accent6" w:themeShade="BF"/>
                <w:sz w:val="20"/>
                <w:szCs w:val="20"/>
              </w:rPr>
              <w:t>Specify the period of time where QC Checks will be completed.  This is usually from start of recruitment phase until projected last patient, last visit date/end of follow-up date (e.g. Recruitment for 36 months beginning April 2019 with 24-Month follow-up period – QC Check Period is Apr 2019- Apr 2024)</w:t>
            </w:r>
          </w:p>
        </w:tc>
      </w:tr>
      <w:tr w:rsidR="00947453" w:rsidRPr="00F05F8A" w14:paraId="20F2FD2F" w14:textId="77777777" w:rsidTr="00947453">
        <w:tc>
          <w:tcPr>
            <w:tcW w:w="8996" w:type="dxa"/>
            <w:gridSpan w:val="2"/>
            <w:tcBorders>
              <w:top w:val="single" w:sz="4" w:space="0" w:color="auto"/>
              <w:left w:val="single" w:sz="12" w:space="0" w:color="auto"/>
              <w:bottom w:val="single" w:sz="4" w:space="0" w:color="auto"/>
              <w:right w:val="single" w:sz="12" w:space="0" w:color="auto"/>
            </w:tcBorders>
            <w:shd w:val="clear" w:color="auto" w:fill="auto"/>
          </w:tcPr>
          <w:p w14:paraId="6E6618C0" w14:textId="77777777" w:rsidR="00D23E6D" w:rsidRPr="00F05F8A" w:rsidRDefault="00D23E6D" w:rsidP="00947453">
            <w:pPr>
              <w:rPr>
                <w:rFonts w:asciiTheme="majorHAnsi" w:hAnsiTheme="majorHAnsi" w:cstheme="majorHAnsi"/>
                <w:sz w:val="20"/>
                <w:szCs w:val="20"/>
              </w:rPr>
            </w:pPr>
            <w:r w:rsidRPr="00F05F8A">
              <w:rPr>
                <w:rFonts w:asciiTheme="majorHAnsi" w:hAnsiTheme="majorHAnsi" w:cstheme="majorHAnsi"/>
                <w:sz w:val="20"/>
                <w:szCs w:val="20"/>
              </w:rPr>
              <w:t>Scheduling</w:t>
            </w:r>
          </w:p>
          <w:p w14:paraId="5DD073B0" w14:textId="77777777" w:rsidR="00947453" w:rsidRPr="00F05F8A" w:rsidRDefault="00947453" w:rsidP="00947453">
            <w:pPr>
              <w:rPr>
                <w:rFonts w:asciiTheme="majorHAnsi" w:hAnsiTheme="majorHAnsi" w:cstheme="majorHAnsi"/>
                <w:i/>
                <w:color w:val="538135" w:themeColor="accent6" w:themeShade="BF"/>
                <w:sz w:val="20"/>
                <w:szCs w:val="20"/>
              </w:rPr>
            </w:pPr>
            <w:r w:rsidRPr="00F05F8A">
              <w:rPr>
                <w:rFonts w:asciiTheme="majorHAnsi" w:hAnsiTheme="majorHAnsi" w:cstheme="majorHAnsi"/>
                <w:i/>
                <w:color w:val="538135" w:themeColor="accent6" w:themeShade="BF"/>
                <w:sz w:val="20"/>
                <w:szCs w:val="20"/>
              </w:rPr>
              <w:t>Specify how proposed schedule has been devised (e.g. to coincide with TSC/DMC schedule).  Specify dates below (MM</w:t>
            </w:r>
            <w:r w:rsidR="00D23E6D" w:rsidRPr="00F05F8A">
              <w:rPr>
                <w:rFonts w:asciiTheme="majorHAnsi" w:hAnsiTheme="majorHAnsi" w:cstheme="majorHAnsi"/>
                <w:i/>
                <w:color w:val="538135" w:themeColor="accent6" w:themeShade="BF"/>
                <w:sz w:val="20"/>
                <w:szCs w:val="20"/>
              </w:rPr>
              <w:t>M</w:t>
            </w:r>
            <w:r w:rsidRPr="00F05F8A">
              <w:rPr>
                <w:rFonts w:asciiTheme="majorHAnsi" w:hAnsiTheme="majorHAnsi" w:cstheme="majorHAnsi"/>
                <w:i/>
                <w:color w:val="538135" w:themeColor="accent6" w:themeShade="BF"/>
                <w:sz w:val="20"/>
                <w:szCs w:val="20"/>
              </w:rPr>
              <w:t>/YYYY only).  Add rows as required to cover the duration of the study</w:t>
            </w:r>
          </w:p>
        </w:tc>
      </w:tr>
      <w:tr w:rsidR="00947453" w:rsidRPr="00F05F8A" w14:paraId="2D3DADC1"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24E7AA2D"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1</w:t>
            </w:r>
            <w:r w:rsidRPr="00F05F8A">
              <w:rPr>
                <w:rFonts w:asciiTheme="majorHAnsi" w:hAnsiTheme="majorHAnsi" w:cstheme="majorHAnsi"/>
                <w:sz w:val="20"/>
                <w:szCs w:val="20"/>
                <w:vertAlign w:val="superscript"/>
              </w:rPr>
              <w:t>st</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6678395E"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3BAEC444"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323FA074"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2</w:t>
            </w:r>
            <w:r w:rsidRPr="00F05F8A">
              <w:rPr>
                <w:rFonts w:asciiTheme="majorHAnsi" w:hAnsiTheme="majorHAnsi" w:cstheme="majorHAnsi"/>
                <w:sz w:val="20"/>
                <w:szCs w:val="20"/>
                <w:vertAlign w:val="superscript"/>
              </w:rPr>
              <w:t>nd</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4DFB45BA"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40D28706"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3AAC3A6C"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3</w:t>
            </w:r>
            <w:r w:rsidRPr="00F05F8A">
              <w:rPr>
                <w:rFonts w:asciiTheme="majorHAnsi" w:hAnsiTheme="majorHAnsi" w:cstheme="majorHAnsi"/>
                <w:sz w:val="20"/>
                <w:szCs w:val="20"/>
                <w:vertAlign w:val="superscript"/>
              </w:rPr>
              <w:t>rd</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7C4A1347"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48CE639D"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6792D150"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4</w:t>
            </w:r>
            <w:r w:rsidRPr="00F05F8A">
              <w:rPr>
                <w:rFonts w:asciiTheme="majorHAnsi" w:hAnsiTheme="majorHAnsi" w:cstheme="majorHAnsi"/>
                <w:sz w:val="20"/>
                <w:szCs w:val="20"/>
                <w:vertAlign w:val="superscript"/>
              </w:rPr>
              <w:t>th</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0674C5A1"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114D88C7"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30D06BBB"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5</w:t>
            </w:r>
            <w:r w:rsidRPr="00F05F8A">
              <w:rPr>
                <w:rFonts w:asciiTheme="majorHAnsi" w:hAnsiTheme="majorHAnsi" w:cstheme="majorHAnsi"/>
                <w:sz w:val="20"/>
                <w:szCs w:val="20"/>
                <w:vertAlign w:val="superscript"/>
              </w:rPr>
              <w:t>th</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46C1BBC7"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1AE11197" w14:textId="77777777" w:rsidTr="00947453">
        <w:tc>
          <w:tcPr>
            <w:tcW w:w="4498" w:type="dxa"/>
            <w:tcBorders>
              <w:top w:val="single" w:sz="4" w:space="0" w:color="auto"/>
              <w:left w:val="single" w:sz="12" w:space="0" w:color="auto"/>
              <w:bottom w:val="single" w:sz="4" w:space="0" w:color="auto"/>
              <w:right w:val="single" w:sz="4" w:space="0" w:color="auto"/>
            </w:tcBorders>
            <w:shd w:val="clear" w:color="auto" w:fill="auto"/>
          </w:tcPr>
          <w:p w14:paraId="6684F8B5"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6</w:t>
            </w:r>
            <w:r w:rsidRPr="00F05F8A">
              <w:rPr>
                <w:rFonts w:asciiTheme="majorHAnsi" w:hAnsiTheme="majorHAnsi" w:cstheme="majorHAnsi"/>
                <w:sz w:val="20"/>
                <w:szCs w:val="20"/>
                <w:vertAlign w:val="superscript"/>
              </w:rPr>
              <w:t>th</w:t>
            </w:r>
            <w:r w:rsidRPr="00F05F8A">
              <w:rPr>
                <w:rFonts w:asciiTheme="majorHAnsi" w:hAnsiTheme="majorHAnsi" w:cstheme="majorHAnsi"/>
                <w:sz w:val="20"/>
                <w:szCs w:val="20"/>
              </w:rPr>
              <w:t xml:space="preserve"> Check</w:t>
            </w:r>
          </w:p>
        </w:tc>
        <w:tc>
          <w:tcPr>
            <w:tcW w:w="4498" w:type="dxa"/>
            <w:tcBorders>
              <w:top w:val="single" w:sz="4" w:space="0" w:color="auto"/>
              <w:left w:val="single" w:sz="4" w:space="0" w:color="auto"/>
              <w:bottom w:val="single" w:sz="4" w:space="0" w:color="auto"/>
              <w:right w:val="single" w:sz="12" w:space="0" w:color="auto"/>
            </w:tcBorders>
            <w:shd w:val="clear" w:color="auto" w:fill="auto"/>
          </w:tcPr>
          <w:p w14:paraId="16461D5C"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r w:rsidR="00947453" w:rsidRPr="00F05F8A" w14:paraId="5040E8B9" w14:textId="77777777" w:rsidTr="00947453">
        <w:tc>
          <w:tcPr>
            <w:tcW w:w="4498" w:type="dxa"/>
            <w:tcBorders>
              <w:top w:val="single" w:sz="4" w:space="0" w:color="auto"/>
              <w:left w:val="single" w:sz="12" w:space="0" w:color="auto"/>
              <w:bottom w:val="single" w:sz="12" w:space="0" w:color="auto"/>
              <w:right w:val="single" w:sz="4" w:space="0" w:color="auto"/>
            </w:tcBorders>
            <w:shd w:val="clear" w:color="auto" w:fill="auto"/>
          </w:tcPr>
          <w:p w14:paraId="476C860D" w14:textId="77777777" w:rsidR="00947453" w:rsidRPr="00F05F8A" w:rsidRDefault="00947453" w:rsidP="00947453">
            <w:pPr>
              <w:rPr>
                <w:rFonts w:asciiTheme="majorHAnsi" w:hAnsiTheme="majorHAnsi" w:cstheme="majorHAnsi"/>
                <w:sz w:val="20"/>
                <w:szCs w:val="20"/>
              </w:rPr>
            </w:pPr>
            <w:r w:rsidRPr="00F05F8A">
              <w:rPr>
                <w:rFonts w:asciiTheme="majorHAnsi" w:hAnsiTheme="majorHAnsi" w:cstheme="majorHAnsi"/>
                <w:sz w:val="20"/>
                <w:szCs w:val="20"/>
              </w:rPr>
              <w:t xml:space="preserve">Final Check </w:t>
            </w:r>
          </w:p>
        </w:tc>
        <w:tc>
          <w:tcPr>
            <w:tcW w:w="4498" w:type="dxa"/>
            <w:tcBorders>
              <w:top w:val="single" w:sz="4" w:space="0" w:color="auto"/>
              <w:left w:val="single" w:sz="4" w:space="0" w:color="auto"/>
              <w:bottom w:val="single" w:sz="12" w:space="0" w:color="auto"/>
              <w:right w:val="single" w:sz="12" w:space="0" w:color="auto"/>
            </w:tcBorders>
            <w:shd w:val="clear" w:color="auto" w:fill="auto"/>
          </w:tcPr>
          <w:p w14:paraId="295F8368" w14:textId="77777777" w:rsidR="00947453" w:rsidRPr="00F05F8A" w:rsidRDefault="00947453" w:rsidP="00D23E6D">
            <w:pPr>
              <w:rPr>
                <w:rFonts w:asciiTheme="majorHAnsi" w:hAnsiTheme="majorHAnsi" w:cstheme="majorHAnsi"/>
                <w:sz w:val="20"/>
                <w:szCs w:val="20"/>
              </w:rPr>
            </w:pPr>
            <w:r w:rsidRPr="00F05F8A">
              <w:rPr>
                <w:rFonts w:asciiTheme="majorHAnsi" w:hAnsiTheme="majorHAnsi" w:cstheme="majorHAnsi"/>
                <w:sz w:val="20"/>
                <w:szCs w:val="20"/>
              </w:rPr>
              <w:t>MM</w:t>
            </w:r>
            <w:r w:rsidR="00D23E6D" w:rsidRPr="00F05F8A">
              <w:rPr>
                <w:rFonts w:asciiTheme="majorHAnsi" w:hAnsiTheme="majorHAnsi" w:cstheme="majorHAnsi"/>
                <w:sz w:val="20"/>
                <w:szCs w:val="20"/>
              </w:rPr>
              <w:t>M</w:t>
            </w:r>
            <w:r w:rsidRPr="00F05F8A">
              <w:rPr>
                <w:rFonts w:asciiTheme="majorHAnsi" w:hAnsiTheme="majorHAnsi" w:cstheme="majorHAnsi"/>
                <w:sz w:val="20"/>
                <w:szCs w:val="20"/>
              </w:rPr>
              <w:t>YYYY</w:t>
            </w:r>
          </w:p>
        </w:tc>
      </w:tr>
    </w:tbl>
    <w:p w14:paraId="652CE708" w14:textId="77777777" w:rsidR="00D23E6D" w:rsidRPr="00F05F8A" w:rsidRDefault="00D23E6D" w:rsidP="00063C65">
      <w:pPr>
        <w:spacing w:after="0"/>
        <w:rPr>
          <w:rFonts w:asciiTheme="majorHAnsi" w:hAnsiTheme="majorHAnsi" w:cstheme="majorHAnsi"/>
          <w:color w:val="538135" w:themeColor="accent6" w:themeShade="BF"/>
        </w:rPr>
      </w:pPr>
    </w:p>
    <w:p w14:paraId="06A81858" w14:textId="77777777" w:rsidR="00D23E6D" w:rsidRPr="00F05F8A" w:rsidRDefault="00D23E6D" w:rsidP="00063C65">
      <w:pPr>
        <w:spacing w:after="0"/>
        <w:rPr>
          <w:rFonts w:asciiTheme="majorHAnsi" w:hAnsiTheme="majorHAnsi" w:cstheme="majorHAnsi"/>
          <w:color w:val="538135" w:themeColor="accent6" w:themeShade="BF"/>
        </w:rPr>
      </w:pPr>
    </w:p>
    <w:p w14:paraId="79BA93CC" w14:textId="77777777" w:rsidR="00764E64" w:rsidRPr="00F05F8A" w:rsidRDefault="00764E64" w:rsidP="00063C65">
      <w:pPr>
        <w:spacing w:after="0"/>
        <w:rPr>
          <w:rFonts w:asciiTheme="majorHAnsi" w:hAnsiTheme="majorHAnsi" w:cstheme="majorHAnsi"/>
          <w:color w:val="538135" w:themeColor="accent6" w:themeShade="BF"/>
        </w:rPr>
      </w:pPr>
    </w:p>
    <w:p w14:paraId="05C50348" w14:textId="77777777" w:rsidR="000055E5" w:rsidRPr="00F05F8A" w:rsidRDefault="000055E5" w:rsidP="00063C65">
      <w:pPr>
        <w:spacing w:after="0"/>
        <w:rPr>
          <w:rFonts w:asciiTheme="majorHAnsi" w:hAnsiTheme="majorHAnsi" w:cstheme="majorHAnsi"/>
          <w:color w:val="538135" w:themeColor="accent6" w:themeShade="BF"/>
        </w:rPr>
      </w:pPr>
    </w:p>
    <w:p w14:paraId="721B9288" w14:textId="77777777" w:rsidR="000055E5" w:rsidRPr="00F05F8A" w:rsidRDefault="000055E5" w:rsidP="00063C65">
      <w:pPr>
        <w:spacing w:after="0"/>
        <w:rPr>
          <w:rFonts w:asciiTheme="majorHAnsi" w:hAnsiTheme="majorHAnsi" w:cstheme="majorHAnsi"/>
          <w:color w:val="538135" w:themeColor="accent6" w:themeShade="BF"/>
        </w:rPr>
      </w:pPr>
    </w:p>
    <w:p w14:paraId="26D16025" w14:textId="77777777" w:rsidR="000055E5" w:rsidRPr="00F05F8A" w:rsidRDefault="000055E5" w:rsidP="00063C65">
      <w:pPr>
        <w:spacing w:after="0"/>
        <w:rPr>
          <w:rFonts w:asciiTheme="majorHAnsi" w:hAnsiTheme="majorHAnsi" w:cstheme="majorHAnsi"/>
          <w:color w:val="538135" w:themeColor="accent6" w:themeShade="BF"/>
        </w:rPr>
      </w:pPr>
    </w:p>
    <w:p w14:paraId="49624548" w14:textId="77777777" w:rsidR="000055E5" w:rsidRPr="00F05F8A" w:rsidRDefault="000055E5" w:rsidP="00063C65">
      <w:pPr>
        <w:spacing w:after="0"/>
        <w:rPr>
          <w:rFonts w:asciiTheme="majorHAnsi" w:hAnsiTheme="majorHAnsi" w:cstheme="majorHAnsi"/>
          <w:color w:val="538135" w:themeColor="accent6" w:themeShade="BF"/>
        </w:rPr>
      </w:pPr>
    </w:p>
    <w:p w14:paraId="5A08ACD4" w14:textId="77777777" w:rsidR="000055E5" w:rsidRPr="00F05F8A" w:rsidRDefault="000055E5" w:rsidP="00063C65">
      <w:pPr>
        <w:spacing w:after="0"/>
        <w:rPr>
          <w:rFonts w:asciiTheme="majorHAnsi" w:hAnsiTheme="majorHAnsi" w:cstheme="majorHAnsi"/>
          <w:color w:val="538135" w:themeColor="accent6" w:themeShade="BF"/>
        </w:rPr>
      </w:pPr>
    </w:p>
    <w:p w14:paraId="19DB1A68" w14:textId="77777777" w:rsidR="000055E5" w:rsidRPr="00F05F8A" w:rsidRDefault="000055E5" w:rsidP="00063C65">
      <w:pPr>
        <w:spacing w:after="0"/>
        <w:rPr>
          <w:rFonts w:asciiTheme="majorHAnsi" w:hAnsiTheme="majorHAnsi" w:cstheme="majorHAnsi"/>
          <w:color w:val="538135" w:themeColor="accent6" w:themeShade="BF"/>
        </w:rPr>
      </w:pPr>
    </w:p>
    <w:p w14:paraId="0590D603" w14:textId="77777777" w:rsidR="000055E5" w:rsidRPr="00F05F8A" w:rsidRDefault="000055E5" w:rsidP="00063C65">
      <w:pPr>
        <w:spacing w:after="0"/>
        <w:rPr>
          <w:rFonts w:asciiTheme="majorHAnsi" w:hAnsiTheme="majorHAnsi" w:cstheme="majorHAnsi"/>
          <w:color w:val="538135" w:themeColor="accent6" w:themeShade="BF"/>
        </w:rPr>
      </w:pPr>
    </w:p>
    <w:p w14:paraId="206ED67B" w14:textId="77777777" w:rsidR="000055E5" w:rsidRPr="00F05F8A" w:rsidRDefault="000055E5" w:rsidP="00063C65">
      <w:pPr>
        <w:spacing w:after="0"/>
        <w:rPr>
          <w:rFonts w:asciiTheme="majorHAnsi" w:hAnsiTheme="majorHAnsi" w:cstheme="majorHAnsi"/>
          <w:color w:val="538135" w:themeColor="accent6" w:themeShade="BF"/>
        </w:rPr>
      </w:pPr>
    </w:p>
    <w:p w14:paraId="5726F8A9" w14:textId="77777777" w:rsidR="000055E5" w:rsidRPr="00F05F8A" w:rsidRDefault="000055E5" w:rsidP="00063C65">
      <w:pPr>
        <w:spacing w:after="0"/>
        <w:rPr>
          <w:rFonts w:asciiTheme="majorHAnsi" w:hAnsiTheme="majorHAnsi" w:cstheme="majorHAnsi"/>
          <w:color w:val="538135" w:themeColor="accent6" w:themeShade="BF"/>
        </w:rPr>
      </w:pPr>
    </w:p>
    <w:p w14:paraId="0D1E4C48" w14:textId="77777777" w:rsidR="000055E5" w:rsidRPr="00F05F8A" w:rsidRDefault="000055E5" w:rsidP="00063C65">
      <w:pPr>
        <w:spacing w:after="0"/>
        <w:rPr>
          <w:rFonts w:asciiTheme="majorHAnsi" w:hAnsiTheme="majorHAnsi" w:cstheme="majorHAnsi"/>
          <w:color w:val="538135" w:themeColor="accent6" w:themeShade="BF"/>
        </w:rPr>
      </w:pPr>
    </w:p>
    <w:p w14:paraId="5E611450" w14:textId="77777777" w:rsidR="000055E5" w:rsidRPr="00F05F8A" w:rsidRDefault="000055E5" w:rsidP="00063C65">
      <w:pPr>
        <w:spacing w:after="0"/>
        <w:rPr>
          <w:rFonts w:asciiTheme="majorHAnsi" w:hAnsiTheme="majorHAnsi" w:cstheme="majorHAnsi"/>
          <w:color w:val="538135" w:themeColor="accent6" w:themeShade="BF"/>
        </w:rPr>
      </w:pPr>
    </w:p>
    <w:p w14:paraId="4D5516B4" w14:textId="77777777" w:rsidR="000055E5" w:rsidRPr="00F05F8A" w:rsidRDefault="000055E5" w:rsidP="00063C65">
      <w:pPr>
        <w:spacing w:after="0"/>
        <w:rPr>
          <w:rFonts w:asciiTheme="majorHAnsi" w:hAnsiTheme="majorHAnsi" w:cstheme="majorHAnsi"/>
          <w:color w:val="538135" w:themeColor="accent6" w:themeShade="BF"/>
        </w:rPr>
      </w:pPr>
    </w:p>
    <w:p w14:paraId="5454E8D5" w14:textId="77777777" w:rsidR="000055E5" w:rsidRPr="00F05F8A" w:rsidRDefault="000055E5" w:rsidP="00063C65">
      <w:pPr>
        <w:spacing w:after="0"/>
        <w:rPr>
          <w:rFonts w:asciiTheme="majorHAnsi" w:hAnsiTheme="majorHAnsi" w:cstheme="majorHAnsi"/>
          <w:color w:val="538135" w:themeColor="accent6" w:themeShade="BF"/>
        </w:rPr>
      </w:pPr>
    </w:p>
    <w:p w14:paraId="58750D5E" w14:textId="77777777" w:rsidR="000055E5" w:rsidRPr="00F05F8A" w:rsidRDefault="000055E5" w:rsidP="00063C65">
      <w:pPr>
        <w:spacing w:after="0"/>
        <w:rPr>
          <w:rFonts w:asciiTheme="majorHAnsi" w:hAnsiTheme="majorHAnsi" w:cstheme="majorHAnsi"/>
          <w:color w:val="538135" w:themeColor="accent6" w:themeShade="BF"/>
        </w:rPr>
      </w:pPr>
    </w:p>
    <w:p w14:paraId="1D8EAEC2" w14:textId="77777777" w:rsidR="000055E5" w:rsidRPr="00F05F8A" w:rsidRDefault="000055E5" w:rsidP="00063C65">
      <w:pPr>
        <w:spacing w:after="0"/>
        <w:rPr>
          <w:rFonts w:asciiTheme="majorHAnsi" w:hAnsiTheme="majorHAnsi" w:cstheme="majorHAnsi"/>
          <w:color w:val="538135" w:themeColor="accent6" w:themeShade="BF"/>
        </w:rPr>
      </w:pPr>
    </w:p>
    <w:p w14:paraId="05D319A1" w14:textId="77777777" w:rsidR="000055E5" w:rsidRPr="00F05F8A" w:rsidRDefault="000055E5" w:rsidP="00063C65">
      <w:pPr>
        <w:spacing w:after="0"/>
        <w:rPr>
          <w:rFonts w:asciiTheme="majorHAnsi" w:hAnsiTheme="majorHAnsi" w:cstheme="majorHAnsi"/>
          <w:color w:val="538135" w:themeColor="accent6" w:themeShade="BF"/>
        </w:rPr>
      </w:pPr>
    </w:p>
    <w:p w14:paraId="0E8ADE1A" w14:textId="77777777" w:rsidR="000055E5" w:rsidRPr="00F05F8A" w:rsidRDefault="000055E5" w:rsidP="00063C65">
      <w:pPr>
        <w:spacing w:after="0"/>
        <w:rPr>
          <w:rFonts w:asciiTheme="majorHAnsi" w:hAnsiTheme="majorHAnsi" w:cstheme="majorHAnsi"/>
          <w:color w:val="538135" w:themeColor="accent6" w:themeShade="BF"/>
        </w:rPr>
      </w:pPr>
    </w:p>
    <w:p w14:paraId="00775029" w14:textId="77777777" w:rsidR="000055E5" w:rsidRPr="00F05F8A" w:rsidRDefault="000055E5" w:rsidP="00063C65">
      <w:pPr>
        <w:spacing w:after="0"/>
        <w:rPr>
          <w:rFonts w:asciiTheme="majorHAnsi" w:hAnsiTheme="majorHAnsi" w:cstheme="majorHAnsi"/>
          <w:color w:val="538135" w:themeColor="accent6" w:themeShade="BF"/>
        </w:rPr>
      </w:pPr>
    </w:p>
    <w:p w14:paraId="7C4AD7A8" w14:textId="77777777" w:rsidR="000055E5" w:rsidRPr="00F05F8A" w:rsidRDefault="000055E5" w:rsidP="00063C65">
      <w:pPr>
        <w:spacing w:after="0"/>
        <w:rPr>
          <w:rFonts w:asciiTheme="majorHAnsi" w:hAnsiTheme="majorHAnsi" w:cstheme="majorHAnsi"/>
          <w:color w:val="538135" w:themeColor="accent6" w:themeShade="BF"/>
        </w:rPr>
      </w:pPr>
    </w:p>
    <w:p w14:paraId="5E405306" w14:textId="77777777" w:rsidR="000055E5" w:rsidRPr="00F05F8A" w:rsidRDefault="000055E5" w:rsidP="00063C65">
      <w:pPr>
        <w:spacing w:after="0"/>
        <w:rPr>
          <w:rFonts w:asciiTheme="majorHAnsi" w:hAnsiTheme="majorHAnsi" w:cstheme="majorHAnsi"/>
          <w:color w:val="538135" w:themeColor="accent6" w:themeShade="BF"/>
        </w:rPr>
      </w:pPr>
    </w:p>
    <w:p w14:paraId="64BDF075" w14:textId="77777777" w:rsidR="000055E5" w:rsidRPr="00F05F8A" w:rsidRDefault="000055E5" w:rsidP="00063C65">
      <w:pPr>
        <w:spacing w:after="0"/>
        <w:rPr>
          <w:rFonts w:asciiTheme="majorHAnsi" w:hAnsiTheme="majorHAnsi" w:cstheme="majorHAnsi"/>
          <w:color w:val="538135" w:themeColor="accent6" w:themeShade="BF"/>
        </w:rPr>
      </w:pPr>
    </w:p>
    <w:p w14:paraId="65BEAC31" w14:textId="77777777" w:rsidR="000055E5" w:rsidRPr="00F05F8A" w:rsidRDefault="000055E5" w:rsidP="00063C65">
      <w:pPr>
        <w:spacing w:after="0"/>
        <w:rPr>
          <w:rFonts w:asciiTheme="majorHAnsi" w:hAnsiTheme="majorHAnsi" w:cstheme="majorHAnsi"/>
          <w:color w:val="538135" w:themeColor="accent6" w:themeShade="BF"/>
        </w:rPr>
      </w:pPr>
    </w:p>
    <w:p w14:paraId="5EE0BF06" w14:textId="77777777" w:rsidR="000055E5" w:rsidRPr="00F05F8A" w:rsidRDefault="000055E5" w:rsidP="00063C65">
      <w:pPr>
        <w:spacing w:after="0"/>
        <w:rPr>
          <w:rFonts w:asciiTheme="majorHAnsi" w:hAnsiTheme="majorHAnsi" w:cstheme="majorHAnsi"/>
          <w:color w:val="538135" w:themeColor="accent6" w:themeShade="BF"/>
        </w:rPr>
      </w:pPr>
    </w:p>
    <w:p w14:paraId="6F0D203E" w14:textId="77777777" w:rsidR="000055E5" w:rsidRPr="00F05F8A" w:rsidRDefault="000055E5" w:rsidP="00063C65">
      <w:pPr>
        <w:spacing w:after="0"/>
        <w:rPr>
          <w:rFonts w:asciiTheme="majorHAnsi" w:hAnsiTheme="majorHAnsi" w:cstheme="majorHAnsi"/>
          <w:color w:val="538135" w:themeColor="accent6" w:themeShade="BF"/>
        </w:rPr>
      </w:pPr>
    </w:p>
    <w:p w14:paraId="659AED45" w14:textId="77777777" w:rsidR="000055E5" w:rsidRPr="00F05F8A" w:rsidRDefault="000055E5" w:rsidP="00063C65">
      <w:pPr>
        <w:spacing w:after="0"/>
        <w:rPr>
          <w:rFonts w:asciiTheme="majorHAnsi" w:hAnsiTheme="majorHAnsi" w:cstheme="majorHAnsi"/>
          <w:color w:val="538135" w:themeColor="accent6" w:themeShade="BF"/>
        </w:rPr>
      </w:pPr>
    </w:p>
    <w:p w14:paraId="038D6EED" w14:textId="77777777" w:rsidR="000055E5" w:rsidRDefault="000055E5" w:rsidP="00063C65">
      <w:pPr>
        <w:spacing w:after="0"/>
        <w:rPr>
          <w:rFonts w:asciiTheme="majorHAnsi" w:hAnsiTheme="majorHAnsi" w:cstheme="majorHAnsi"/>
          <w:color w:val="538135" w:themeColor="accent6" w:themeShade="BF"/>
        </w:rPr>
      </w:pPr>
    </w:p>
    <w:p w14:paraId="63E51B10" w14:textId="77777777" w:rsidR="006A3BF2" w:rsidRDefault="006A3BF2" w:rsidP="00063C65">
      <w:pPr>
        <w:spacing w:after="0"/>
        <w:rPr>
          <w:color w:val="538135" w:themeColor="accent6" w:themeShade="BF"/>
        </w:rPr>
      </w:pPr>
    </w:p>
    <w:p w14:paraId="674C3204" w14:textId="77777777" w:rsidR="00764E64" w:rsidRDefault="00764E64" w:rsidP="00063C65">
      <w:pPr>
        <w:spacing w:after="0"/>
        <w:rPr>
          <w:color w:val="538135" w:themeColor="accent6" w:themeShade="BF"/>
        </w:rPr>
      </w:pPr>
      <w:r>
        <w:rPr>
          <w:color w:val="538135" w:themeColor="accent6" w:themeShade="BF"/>
        </w:rPr>
        <w:t>&lt;&lt;&lt;&lt;&lt;&lt;&lt;&lt;&lt;&lt;&lt;&lt;For Template use only.  Remove this page from study specific version&gt;&gt;&gt;&gt;&gt;&gt;&gt;&gt;&gt;&gt;&gt;&gt;&gt;&gt;</w:t>
      </w:r>
    </w:p>
    <w:p w14:paraId="7127B14C" w14:textId="77777777" w:rsidR="00764E64" w:rsidRDefault="00764E64" w:rsidP="00063C65">
      <w:pPr>
        <w:spacing w:after="0"/>
        <w:rPr>
          <w:color w:val="538135" w:themeColor="accent6" w:themeShade="BF"/>
        </w:rPr>
      </w:pPr>
    </w:p>
    <w:tbl>
      <w:tblPr>
        <w:tblStyle w:val="TableGrid"/>
        <w:tblW w:w="0" w:type="auto"/>
        <w:tblLook w:val="04A0" w:firstRow="1" w:lastRow="0" w:firstColumn="1" w:lastColumn="0" w:noHBand="0" w:noVBand="1"/>
      </w:tblPr>
      <w:tblGrid>
        <w:gridCol w:w="1165"/>
        <w:gridCol w:w="1408"/>
        <w:gridCol w:w="927"/>
        <w:gridCol w:w="1652"/>
        <w:gridCol w:w="3864"/>
      </w:tblGrid>
      <w:tr w:rsidR="005B131F" w14:paraId="20DBEF58" w14:textId="77777777" w:rsidTr="005B131F">
        <w:tc>
          <w:tcPr>
            <w:tcW w:w="3500" w:type="dxa"/>
            <w:gridSpan w:val="3"/>
            <w:shd w:val="clear" w:color="auto" w:fill="808080" w:themeFill="background1" w:themeFillShade="80"/>
          </w:tcPr>
          <w:p w14:paraId="1AC99564" w14:textId="77777777" w:rsidR="005B131F" w:rsidRPr="00764E64" w:rsidRDefault="005B131F" w:rsidP="00063C65">
            <w:pPr>
              <w:rPr>
                <w:b/>
                <w:color w:val="FFFFFF" w:themeColor="background1"/>
                <w:sz w:val="28"/>
                <w:szCs w:val="28"/>
              </w:rPr>
            </w:pPr>
          </w:p>
        </w:tc>
        <w:tc>
          <w:tcPr>
            <w:tcW w:w="5516" w:type="dxa"/>
            <w:gridSpan w:val="2"/>
            <w:shd w:val="clear" w:color="auto" w:fill="808080" w:themeFill="background1" w:themeFillShade="80"/>
          </w:tcPr>
          <w:p w14:paraId="4274DCA5" w14:textId="77777777" w:rsidR="005B131F" w:rsidRPr="00764E64" w:rsidRDefault="005B131F" w:rsidP="00063C65">
            <w:pPr>
              <w:rPr>
                <w:b/>
                <w:color w:val="FFFFFF" w:themeColor="background1"/>
                <w:sz w:val="28"/>
                <w:szCs w:val="28"/>
              </w:rPr>
            </w:pPr>
            <w:r w:rsidRPr="00764E64">
              <w:rPr>
                <w:b/>
                <w:color w:val="FFFFFF" w:themeColor="background1"/>
                <w:sz w:val="28"/>
                <w:szCs w:val="28"/>
              </w:rPr>
              <w:t>Template Revision History</w:t>
            </w:r>
          </w:p>
          <w:p w14:paraId="18416C14" w14:textId="77777777" w:rsidR="005B131F" w:rsidRDefault="005B131F" w:rsidP="00063C65">
            <w:pPr>
              <w:rPr>
                <w:color w:val="538135" w:themeColor="accent6" w:themeShade="BF"/>
              </w:rPr>
            </w:pPr>
          </w:p>
        </w:tc>
      </w:tr>
      <w:tr w:rsidR="005B131F" w14:paraId="12A19A28" w14:textId="77777777" w:rsidTr="005B131F">
        <w:tc>
          <w:tcPr>
            <w:tcW w:w="1165" w:type="dxa"/>
          </w:tcPr>
          <w:p w14:paraId="3079BFA9" w14:textId="77777777" w:rsidR="005B131F" w:rsidRPr="00781786" w:rsidRDefault="005B131F" w:rsidP="00063C65">
            <w:pPr>
              <w:rPr>
                <w:b/>
                <w:sz w:val="20"/>
                <w:szCs w:val="20"/>
              </w:rPr>
            </w:pPr>
            <w:r w:rsidRPr="00781786">
              <w:rPr>
                <w:b/>
                <w:sz w:val="20"/>
                <w:szCs w:val="20"/>
              </w:rPr>
              <w:t>Version No</w:t>
            </w:r>
          </w:p>
        </w:tc>
        <w:tc>
          <w:tcPr>
            <w:tcW w:w="1408" w:type="dxa"/>
          </w:tcPr>
          <w:p w14:paraId="49BA952E" w14:textId="77777777" w:rsidR="005B131F" w:rsidRPr="00781786" w:rsidRDefault="005B131F" w:rsidP="00063C65">
            <w:pPr>
              <w:rPr>
                <w:b/>
                <w:sz w:val="20"/>
                <w:szCs w:val="20"/>
              </w:rPr>
            </w:pPr>
            <w:r w:rsidRPr="00781786">
              <w:rPr>
                <w:b/>
                <w:sz w:val="20"/>
                <w:szCs w:val="20"/>
              </w:rPr>
              <w:t>Effective Date</w:t>
            </w:r>
          </w:p>
        </w:tc>
        <w:tc>
          <w:tcPr>
            <w:tcW w:w="2579" w:type="dxa"/>
            <w:gridSpan w:val="2"/>
          </w:tcPr>
          <w:p w14:paraId="15F9D6F0" w14:textId="77777777" w:rsidR="005B131F" w:rsidRPr="00781786" w:rsidRDefault="005B131F" w:rsidP="00063C65">
            <w:pPr>
              <w:rPr>
                <w:b/>
                <w:sz w:val="20"/>
                <w:szCs w:val="20"/>
              </w:rPr>
            </w:pPr>
            <w:r>
              <w:rPr>
                <w:b/>
                <w:sz w:val="20"/>
                <w:szCs w:val="20"/>
              </w:rPr>
              <w:t>Revised By (Name and Designation)</w:t>
            </w:r>
          </w:p>
        </w:tc>
        <w:tc>
          <w:tcPr>
            <w:tcW w:w="3864" w:type="dxa"/>
          </w:tcPr>
          <w:p w14:paraId="2CB764C5" w14:textId="77777777" w:rsidR="005B131F" w:rsidRPr="00781786" w:rsidRDefault="005B131F" w:rsidP="00063C65">
            <w:pPr>
              <w:rPr>
                <w:b/>
                <w:sz w:val="20"/>
                <w:szCs w:val="20"/>
              </w:rPr>
            </w:pPr>
            <w:r w:rsidRPr="00781786">
              <w:rPr>
                <w:b/>
                <w:sz w:val="20"/>
                <w:szCs w:val="20"/>
              </w:rPr>
              <w:t xml:space="preserve">Summary of Revisions </w:t>
            </w:r>
          </w:p>
        </w:tc>
      </w:tr>
      <w:tr w:rsidR="005B131F" w14:paraId="00927772" w14:textId="77777777" w:rsidTr="005B131F">
        <w:tc>
          <w:tcPr>
            <w:tcW w:w="1165" w:type="dxa"/>
          </w:tcPr>
          <w:p w14:paraId="5CA3BA09" w14:textId="77777777" w:rsidR="005B131F" w:rsidRPr="00781786" w:rsidRDefault="005B131F" w:rsidP="00063C65">
            <w:pPr>
              <w:rPr>
                <w:sz w:val="20"/>
                <w:szCs w:val="20"/>
              </w:rPr>
            </w:pPr>
          </w:p>
          <w:p w14:paraId="1024CC61" w14:textId="77777777" w:rsidR="005B131F" w:rsidRPr="00781786" w:rsidRDefault="005B131F" w:rsidP="00063C65">
            <w:pPr>
              <w:rPr>
                <w:sz w:val="20"/>
                <w:szCs w:val="20"/>
              </w:rPr>
            </w:pPr>
            <w:r w:rsidRPr="00781786">
              <w:rPr>
                <w:sz w:val="20"/>
                <w:szCs w:val="20"/>
              </w:rPr>
              <w:t>1.0</w:t>
            </w:r>
          </w:p>
        </w:tc>
        <w:tc>
          <w:tcPr>
            <w:tcW w:w="1408" w:type="dxa"/>
          </w:tcPr>
          <w:p w14:paraId="6EC1684C" w14:textId="77777777" w:rsidR="005B131F" w:rsidRPr="00781786" w:rsidRDefault="005B131F" w:rsidP="00063C65">
            <w:pPr>
              <w:rPr>
                <w:sz w:val="20"/>
                <w:szCs w:val="20"/>
              </w:rPr>
            </w:pPr>
          </w:p>
          <w:p w14:paraId="0CCB1B42" w14:textId="77777777" w:rsidR="005B131F" w:rsidRPr="00781786" w:rsidRDefault="005B131F" w:rsidP="00063C65">
            <w:pPr>
              <w:rPr>
                <w:sz w:val="20"/>
                <w:szCs w:val="20"/>
              </w:rPr>
            </w:pPr>
            <w:r w:rsidRPr="00781786">
              <w:rPr>
                <w:sz w:val="20"/>
                <w:szCs w:val="20"/>
              </w:rPr>
              <w:t>27</w:t>
            </w:r>
            <w:r w:rsidRPr="00781786">
              <w:rPr>
                <w:sz w:val="20"/>
                <w:szCs w:val="20"/>
                <w:vertAlign w:val="superscript"/>
              </w:rPr>
              <w:t>th</w:t>
            </w:r>
            <w:r w:rsidRPr="00781786">
              <w:rPr>
                <w:sz w:val="20"/>
                <w:szCs w:val="20"/>
              </w:rPr>
              <w:t xml:space="preserve"> March 2018</w:t>
            </w:r>
          </w:p>
        </w:tc>
        <w:tc>
          <w:tcPr>
            <w:tcW w:w="2579" w:type="dxa"/>
            <w:gridSpan w:val="2"/>
          </w:tcPr>
          <w:p w14:paraId="66E158F7" w14:textId="77777777" w:rsidR="005B131F" w:rsidRPr="005B131F" w:rsidRDefault="005B131F" w:rsidP="005B131F">
            <w:pPr>
              <w:rPr>
                <w:sz w:val="20"/>
                <w:szCs w:val="20"/>
              </w:rPr>
            </w:pPr>
            <w:r>
              <w:rPr>
                <w:sz w:val="20"/>
                <w:szCs w:val="20"/>
              </w:rPr>
              <w:t>Lynsey Milne (Assistant Data Manager)</w:t>
            </w:r>
          </w:p>
        </w:tc>
        <w:tc>
          <w:tcPr>
            <w:tcW w:w="3864" w:type="dxa"/>
          </w:tcPr>
          <w:p w14:paraId="6E1ED917" w14:textId="77777777" w:rsidR="005B131F" w:rsidRPr="009732F4" w:rsidRDefault="005B131F" w:rsidP="009732F4">
            <w:pPr>
              <w:pStyle w:val="ListParagraph"/>
              <w:numPr>
                <w:ilvl w:val="0"/>
                <w:numId w:val="3"/>
              </w:numPr>
              <w:rPr>
                <w:sz w:val="20"/>
                <w:szCs w:val="20"/>
              </w:rPr>
            </w:pPr>
            <w:r w:rsidRPr="009732F4">
              <w:rPr>
                <w:sz w:val="20"/>
                <w:szCs w:val="20"/>
              </w:rPr>
              <w:t>Initial Creation</w:t>
            </w:r>
          </w:p>
          <w:p w14:paraId="307B2DA2" w14:textId="77777777" w:rsidR="005B131F" w:rsidRPr="009732F4" w:rsidRDefault="005B131F" w:rsidP="009732F4">
            <w:pPr>
              <w:pStyle w:val="ListParagraph"/>
              <w:numPr>
                <w:ilvl w:val="0"/>
                <w:numId w:val="3"/>
              </w:numPr>
              <w:rPr>
                <w:sz w:val="20"/>
                <w:szCs w:val="20"/>
              </w:rPr>
            </w:pPr>
            <w:r w:rsidRPr="009732F4">
              <w:rPr>
                <w:sz w:val="20"/>
                <w:szCs w:val="20"/>
              </w:rPr>
              <w:t>Template version set at 1.0</w:t>
            </w:r>
          </w:p>
        </w:tc>
      </w:tr>
      <w:tr w:rsidR="005B131F" w14:paraId="36F67F46" w14:textId="77777777" w:rsidTr="005B131F">
        <w:tc>
          <w:tcPr>
            <w:tcW w:w="1165" w:type="dxa"/>
          </w:tcPr>
          <w:p w14:paraId="0DFD10DB" w14:textId="77777777" w:rsidR="005B131F" w:rsidRPr="00781786" w:rsidRDefault="005B131F" w:rsidP="00063C65">
            <w:pPr>
              <w:rPr>
                <w:sz w:val="20"/>
                <w:szCs w:val="20"/>
              </w:rPr>
            </w:pPr>
            <w:r w:rsidRPr="00781786">
              <w:rPr>
                <w:sz w:val="20"/>
                <w:szCs w:val="20"/>
              </w:rPr>
              <w:t>2.0</w:t>
            </w:r>
          </w:p>
        </w:tc>
        <w:tc>
          <w:tcPr>
            <w:tcW w:w="1408" w:type="dxa"/>
          </w:tcPr>
          <w:p w14:paraId="407C5D21" w14:textId="77777777" w:rsidR="005B131F" w:rsidRPr="00781786" w:rsidRDefault="005B131F" w:rsidP="00063C65">
            <w:pPr>
              <w:rPr>
                <w:sz w:val="20"/>
                <w:szCs w:val="20"/>
              </w:rPr>
            </w:pPr>
            <w:r>
              <w:rPr>
                <w:sz w:val="20"/>
                <w:szCs w:val="20"/>
              </w:rPr>
              <w:t>21</w:t>
            </w:r>
            <w:r w:rsidRPr="008B3457">
              <w:rPr>
                <w:sz w:val="20"/>
                <w:szCs w:val="20"/>
                <w:vertAlign w:val="superscript"/>
              </w:rPr>
              <w:t>st</w:t>
            </w:r>
            <w:r>
              <w:rPr>
                <w:sz w:val="20"/>
                <w:szCs w:val="20"/>
              </w:rPr>
              <w:t xml:space="preserve"> August 2020</w:t>
            </w:r>
          </w:p>
        </w:tc>
        <w:tc>
          <w:tcPr>
            <w:tcW w:w="2579" w:type="dxa"/>
            <w:gridSpan w:val="2"/>
          </w:tcPr>
          <w:p w14:paraId="7E0D8979" w14:textId="77777777" w:rsidR="005B131F" w:rsidRPr="005B131F" w:rsidRDefault="005B131F" w:rsidP="005B131F">
            <w:pPr>
              <w:rPr>
                <w:sz w:val="20"/>
                <w:szCs w:val="20"/>
              </w:rPr>
            </w:pPr>
            <w:r>
              <w:rPr>
                <w:sz w:val="20"/>
                <w:szCs w:val="20"/>
              </w:rPr>
              <w:t>Lynsey Milne (Assistant Data Manager)</w:t>
            </w:r>
          </w:p>
        </w:tc>
        <w:tc>
          <w:tcPr>
            <w:tcW w:w="3864" w:type="dxa"/>
          </w:tcPr>
          <w:p w14:paraId="685FDE3E" w14:textId="77777777" w:rsidR="005B131F" w:rsidRPr="009732F4" w:rsidRDefault="005B131F" w:rsidP="009732F4">
            <w:pPr>
              <w:pStyle w:val="ListParagraph"/>
              <w:numPr>
                <w:ilvl w:val="0"/>
                <w:numId w:val="4"/>
              </w:numPr>
              <w:rPr>
                <w:sz w:val="20"/>
                <w:szCs w:val="20"/>
              </w:rPr>
            </w:pPr>
            <w:r w:rsidRPr="009732F4">
              <w:rPr>
                <w:sz w:val="20"/>
                <w:szCs w:val="20"/>
              </w:rPr>
              <w:t>Updated at scheduled review</w:t>
            </w:r>
          </w:p>
          <w:p w14:paraId="40DDD0F5" w14:textId="77777777" w:rsidR="005B131F" w:rsidRDefault="005B131F" w:rsidP="009732F4">
            <w:pPr>
              <w:pStyle w:val="ListParagraph"/>
              <w:numPr>
                <w:ilvl w:val="0"/>
                <w:numId w:val="4"/>
              </w:numPr>
              <w:rPr>
                <w:sz w:val="20"/>
                <w:szCs w:val="20"/>
              </w:rPr>
            </w:pPr>
            <w:r w:rsidRPr="009732F4">
              <w:rPr>
                <w:sz w:val="20"/>
                <w:szCs w:val="20"/>
              </w:rPr>
              <w:t xml:space="preserve">New Review Schedule section added </w:t>
            </w:r>
          </w:p>
          <w:p w14:paraId="18A61814" w14:textId="77777777" w:rsidR="005B131F" w:rsidRPr="009732F4" w:rsidRDefault="005B131F" w:rsidP="009732F4">
            <w:pPr>
              <w:pStyle w:val="ListParagraph"/>
              <w:numPr>
                <w:ilvl w:val="0"/>
                <w:numId w:val="4"/>
              </w:numPr>
              <w:rPr>
                <w:sz w:val="20"/>
                <w:szCs w:val="20"/>
              </w:rPr>
            </w:pPr>
            <w:r>
              <w:rPr>
                <w:sz w:val="20"/>
                <w:szCs w:val="20"/>
              </w:rPr>
              <w:t xml:space="preserve">Minor formatting changes </w:t>
            </w:r>
          </w:p>
        </w:tc>
      </w:tr>
      <w:tr w:rsidR="005B131F" w14:paraId="59897F1F" w14:textId="77777777" w:rsidTr="005B131F">
        <w:tc>
          <w:tcPr>
            <w:tcW w:w="1165" w:type="dxa"/>
          </w:tcPr>
          <w:p w14:paraId="297D6943" w14:textId="77777777" w:rsidR="005B131F" w:rsidRPr="00781786" w:rsidRDefault="005B131F" w:rsidP="00063C65">
            <w:pPr>
              <w:rPr>
                <w:sz w:val="20"/>
                <w:szCs w:val="20"/>
              </w:rPr>
            </w:pPr>
            <w:r>
              <w:rPr>
                <w:sz w:val="20"/>
                <w:szCs w:val="20"/>
              </w:rPr>
              <w:t>3.0</w:t>
            </w:r>
          </w:p>
        </w:tc>
        <w:tc>
          <w:tcPr>
            <w:tcW w:w="1408" w:type="dxa"/>
          </w:tcPr>
          <w:p w14:paraId="4B3BF818" w14:textId="77777777" w:rsidR="005B131F" w:rsidRDefault="00780BCA" w:rsidP="00063C65">
            <w:pPr>
              <w:rPr>
                <w:sz w:val="20"/>
                <w:szCs w:val="20"/>
              </w:rPr>
            </w:pPr>
            <w:r>
              <w:rPr>
                <w:sz w:val="20"/>
                <w:szCs w:val="20"/>
              </w:rPr>
              <w:t>15</w:t>
            </w:r>
            <w:r w:rsidRPr="00780BCA">
              <w:rPr>
                <w:sz w:val="20"/>
                <w:szCs w:val="20"/>
                <w:vertAlign w:val="superscript"/>
              </w:rPr>
              <w:t>th</w:t>
            </w:r>
            <w:r>
              <w:rPr>
                <w:sz w:val="20"/>
                <w:szCs w:val="20"/>
              </w:rPr>
              <w:t xml:space="preserve"> June 2023</w:t>
            </w:r>
          </w:p>
        </w:tc>
        <w:tc>
          <w:tcPr>
            <w:tcW w:w="2579" w:type="dxa"/>
            <w:gridSpan w:val="2"/>
          </w:tcPr>
          <w:p w14:paraId="56A998DE" w14:textId="77777777" w:rsidR="005B131F" w:rsidRPr="005B131F" w:rsidRDefault="005B131F" w:rsidP="005B131F">
            <w:pPr>
              <w:rPr>
                <w:sz w:val="20"/>
                <w:szCs w:val="20"/>
              </w:rPr>
            </w:pPr>
            <w:r>
              <w:rPr>
                <w:sz w:val="20"/>
                <w:szCs w:val="20"/>
              </w:rPr>
              <w:t>Lynsey Milne (Data Manager), Christopher Flitcroft-White (Assistant Data Manager)</w:t>
            </w:r>
          </w:p>
        </w:tc>
        <w:tc>
          <w:tcPr>
            <w:tcW w:w="3864" w:type="dxa"/>
          </w:tcPr>
          <w:p w14:paraId="435A68EC" w14:textId="77777777" w:rsidR="005B131F" w:rsidRDefault="005B131F" w:rsidP="009732F4">
            <w:pPr>
              <w:pStyle w:val="ListParagraph"/>
              <w:numPr>
                <w:ilvl w:val="0"/>
                <w:numId w:val="4"/>
              </w:numPr>
              <w:rPr>
                <w:sz w:val="20"/>
                <w:szCs w:val="20"/>
              </w:rPr>
            </w:pPr>
            <w:r>
              <w:rPr>
                <w:sz w:val="20"/>
                <w:szCs w:val="20"/>
              </w:rPr>
              <w:t>Updated at scheduled review</w:t>
            </w:r>
          </w:p>
          <w:p w14:paraId="7E77EB44" w14:textId="77777777" w:rsidR="005B131F" w:rsidRPr="005B131F" w:rsidRDefault="005B131F" w:rsidP="005B131F">
            <w:pPr>
              <w:pStyle w:val="ListParagraph"/>
              <w:numPr>
                <w:ilvl w:val="0"/>
                <w:numId w:val="4"/>
              </w:numPr>
              <w:rPr>
                <w:sz w:val="20"/>
                <w:szCs w:val="20"/>
              </w:rPr>
            </w:pPr>
            <w:r>
              <w:rPr>
                <w:sz w:val="20"/>
                <w:szCs w:val="20"/>
              </w:rPr>
              <w:t>Minor formatting/wording changes</w:t>
            </w:r>
          </w:p>
        </w:tc>
      </w:tr>
    </w:tbl>
    <w:p w14:paraId="0ADEA600" w14:textId="77777777" w:rsidR="00764E64" w:rsidRPr="0070768F" w:rsidRDefault="00764E64" w:rsidP="00063C65">
      <w:pPr>
        <w:spacing w:after="0"/>
        <w:rPr>
          <w:color w:val="538135" w:themeColor="accent6" w:themeShade="BF"/>
        </w:rPr>
      </w:pPr>
    </w:p>
    <w:sectPr w:rsidR="00764E64" w:rsidRPr="007076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B648" w14:textId="77777777" w:rsidR="0070768F" w:rsidRDefault="0070768F" w:rsidP="0070768F">
      <w:pPr>
        <w:spacing w:after="0" w:line="240" w:lineRule="auto"/>
      </w:pPr>
      <w:r>
        <w:separator/>
      </w:r>
    </w:p>
  </w:endnote>
  <w:endnote w:type="continuationSeparator" w:id="0">
    <w:p w14:paraId="56AF096E" w14:textId="77777777" w:rsidR="0070768F" w:rsidRDefault="0070768F" w:rsidP="0070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559F" w14:textId="77777777" w:rsidR="009309FB" w:rsidRDefault="0093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2092"/>
      <w:docPartObj>
        <w:docPartGallery w:val="Page Numbers (Bottom of Page)"/>
        <w:docPartUnique/>
      </w:docPartObj>
    </w:sdtPr>
    <w:sdtEndPr/>
    <w:sdtContent>
      <w:sdt>
        <w:sdtPr>
          <w:id w:val="1728636285"/>
          <w:docPartObj>
            <w:docPartGallery w:val="Page Numbers (Top of Page)"/>
            <w:docPartUnique/>
          </w:docPartObj>
        </w:sdtPr>
        <w:sdtEndPr/>
        <w:sdtContent>
          <w:p w14:paraId="55A9698C" w14:textId="77777777" w:rsidR="00815CD7" w:rsidRPr="00815CD7" w:rsidRDefault="00815CD7">
            <w:pPr>
              <w:pStyle w:val="Footer"/>
              <w:jc w:val="center"/>
              <w:rPr>
                <w:rFonts w:asciiTheme="majorHAnsi" w:hAnsiTheme="majorHAnsi" w:cstheme="majorHAnsi"/>
                <w:bCs/>
                <w:sz w:val="20"/>
                <w:szCs w:val="20"/>
              </w:rPr>
            </w:pPr>
            <w:r w:rsidRPr="00815CD7">
              <w:rPr>
                <w:rFonts w:asciiTheme="majorHAnsi" w:hAnsiTheme="majorHAnsi" w:cstheme="majorHAnsi"/>
                <w:sz w:val="20"/>
                <w:szCs w:val="20"/>
              </w:rPr>
              <w:t xml:space="preserve">Page </w:t>
            </w:r>
            <w:r w:rsidRPr="00815CD7">
              <w:rPr>
                <w:rFonts w:asciiTheme="majorHAnsi" w:hAnsiTheme="majorHAnsi" w:cstheme="majorHAnsi"/>
                <w:bCs/>
                <w:sz w:val="20"/>
                <w:szCs w:val="20"/>
              </w:rPr>
              <w:fldChar w:fldCharType="begin"/>
            </w:r>
            <w:r w:rsidRPr="00815CD7">
              <w:rPr>
                <w:rFonts w:asciiTheme="majorHAnsi" w:hAnsiTheme="majorHAnsi" w:cstheme="majorHAnsi"/>
                <w:bCs/>
                <w:sz w:val="20"/>
                <w:szCs w:val="20"/>
              </w:rPr>
              <w:instrText xml:space="preserve"> PAGE </w:instrText>
            </w:r>
            <w:r w:rsidRPr="00815CD7">
              <w:rPr>
                <w:rFonts w:asciiTheme="majorHAnsi" w:hAnsiTheme="majorHAnsi" w:cstheme="majorHAnsi"/>
                <w:bCs/>
                <w:sz w:val="20"/>
                <w:szCs w:val="20"/>
              </w:rPr>
              <w:fldChar w:fldCharType="separate"/>
            </w:r>
            <w:r w:rsidR="00CD102E">
              <w:rPr>
                <w:rFonts w:asciiTheme="majorHAnsi" w:hAnsiTheme="majorHAnsi" w:cstheme="majorHAnsi"/>
                <w:bCs/>
                <w:noProof/>
                <w:sz w:val="20"/>
                <w:szCs w:val="20"/>
              </w:rPr>
              <w:t>1</w:t>
            </w:r>
            <w:r w:rsidRPr="00815CD7">
              <w:rPr>
                <w:rFonts w:asciiTheme="majorHAnsi" w:hAnsiTheme="majorHAnsi" w:cstheme="majorHAnsi"/>
                <w:bCs/>
                <w:sz w:val="20"/>
                <w:szCs w:val="20"/>
              </w:rPr>
              <w:fldChar w:fldCharType="end"/>
            </w:r>
            <w:r w:rsidRPr="00815CD7">
              <w:rPr>
                <w:rFonts w:asciiTheme="majorHAnsi" w:hAnsiTheme="majorHAnsi" w:cstheme="majorHAnsi"/>
                <w:sz w:val="20"/>
                <w:szCs w:val="20"/>
              </w:rPr>
              <w:t xml:space="preserve"> of </w:t>
            </w:r>
            <w:r w:rsidRPr="00815CD7">
              <w:rPr>
                <w:rFonts w:asciiTheme="majorHAnsi" w:hAnsiTheme="majorHAnsi" w:cstheme="majorHAnsi"/>
                <w:bCs/>
                <w:sz w:val="20"/>
                <w:szCs w:val="20"/>
              </w:rPr>
              <w:fldChar w:fldCharType="begin"/>
            </w:r>
            <w:r w:rsidRPr="00815CD7">
              <w:rPr>
                <w:rFonts w:asciiTheme="majorHAnsi" w:hAnsiTheme="majorHAnsi" w:cstheme="majorHAnsi"/>
                <w:bCs/>
                <w:sz w:val="20"/>
                <w:szCs w:val="20"/>
              </w:rPr>
              <w:instrText xml:space="preserve"> NUMPAGES  </w:instrText>
            </w:r>
            <w:r w:rsidRPr="00815CD7">
              <w:rPr>
                <w:rFonts w:asciiTheme="majorHAnsi" w:hAnsiTheme="majorHAnsi" w:cstheme="majorHAnsi"/>
                <w:bCs/>
                <w:sz w:val="20"/>
                <w:szCs w:val="20"/>
              </w:rPr>
              <w:fldChar w:fldCharType="separate"/>
            </w:r>
            <w:r w:rsidR="00CD102E">
              <w:rPr>
                <w:rFonts w:asciiTheme="majorHAnsi" w:hAnsiTheme="majorHAnsi" w:cstheme="majorHAnsi"/>
                <w:bCs/>
                <w:noProof/>
                <w:sz w:val="20"/>
                <w:szCs w:val="20"/>
              </w:rPr>
              <w:t>5</w:t>
            </w:r>
            <w:r w:rsidRPr="00815CD7">
              <w:rPr>
                <w:rFonts w:asciiTheme="majorHAnsi" w:hAnsiTheme="majorHAnsi" w:cstheme="majorHAnsi"/>
                <w:bCs/>
                <w:sz w:val="20"/>
                <w:szCs w:val="20"/>
              </w:rPr>
              <w:fldChar w:fldCharType="end"/>
            </w:r>
          </w:p>
          <w:p w14:paraId="5F42F6B3" w14:textId="40B2CDD5" w:rsidR="00815CD7" w:rsidRPr="00815CD7" w:rsidRDefault="00E96EA5">
            <w:pPr>
              <w:pStyle w:val="Footer"/>
              <w:jc w:val="center"/>
            </w:pPr>
            <w:r>
              <w:rPr>
                <w:rFonts w:asciiTheme="majorHAnsi" w:hAnsiTheme="majorHAnsi" w:cstheme="majorHAnsi"/>
                <w:bCs/>
                <w:sz w:val="20"/>
                <w:szCs w:val="20"/>
              </w:rPr>
              <w:t xml:space="preserve">DM006 Data Quality Control (QC) </w:t>
            </w:r>
            <w:r w:rsidR="00815CD7" w:rsidRPr="00815CD7">
              <w:rPr>
                <w:rFonts w:asciiTheme="majorHAnsi" w:hAnsiTheme="majorHAnsi" w:cstheme="majorHAnsi"/>
                <w:bCs/>
                <w:sz w:val="20"/>
                <w:szCs w:val="20"/>
              </w:rPr>
              <w:t>Check Plan TEMPLATE</w:t>
            </w:r>
            <w:r w:rsidR="009309FB">
              <w:rPr>
                <w:rFonts w:asciiTheme="majorHAnsi" w:hAnsiTheme="majorHAnsi" w:cstheme="majorHAnsi"/>
                <w:bCs/>
                <w:sz w:val="20"/>
                <w:szCs w:val="20"/>
              </w:rPr>
              <w:t>_</w:t>
            </w:r>
            <w:r w:rsidR="00780BCA">
              <w:rPr>
                <w:rFonts w:asciiTheme="majorHAnsi" w:hAnsiTheme="majorHAnsi" w:cstheme="majorHAnsi"/>
                <w:bCs/>
                <w:sz w:val="20"/>
                <w:szCs w:val="20"/>
              </w:rPr>
              <w:t>v3.0</w:t>
            </w:r>
            <w:r w:rsidR="009309FB">
              <w:rPr>
                <w:rFonts w:asciiTheme="majorHAnsi" w:hAnsiTheme="majorHAnsi" w:cstheme="majorHAnsi"/>
                <w:bCs/>
                <w:sz w:val="20"/>
                <w:szCs w:val="20"/>
              </w:rPr>
              <w:t>_</w:t>
            </w:r>
            <w:r w:rsidR="00780BCA">
              <w:rPr>
                <w:rFonts w:asciiTheme="majorHAnsi" w:hAnsiTheme="majorHAnsi" w:cstheme="majorHAnsi"/>
                <w:bCs/>
                <w:sz w:val="20"/>
                <w:szCs w:val="20"/>
              </w:rPr>
              <w:t>15June2023</w:t>
            </w:r>
          </w:p>
        </w:sdtContent>
      </w:sdt>
    </w:sdtContent>
  </w:sdt>
  <w:p w14:paraId="26FF1EE0" w14:textId="77777777" w:rsidR="009732F4" w:rsidRDefault="00973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5632" w14:textId="77777777" w:rsidR="009309FB" w:rsidRDefault="0093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0A65" w14:textId="77777777" w:rsidR="0070768F" w:rsidRDefault="0070768F" w:rsidP="0070768F">
      <w:pPr>
        <w:spacing w:after="0" w:line="240" w:lineRule="auto"/>
      </w:pPr>
      <w:r>
        <w:separator/>
      </w:r>
    </w:p>
  </w:footnote>
  <w:footnote w:type="continuationSeparator" w:id="0">
    <w:p w14:paraId="7A1900A6" w14:textId="77777777" w:rsidR="0070768F" w:rsidRDefault="0070768F" w:rsidP="0070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B995" w14:textId="77777777" w:rsidR="009309FB" w:rsidRDefault="0093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4B76" w14:textId="77777777" w:rsidR="0070768F" w:rsidRDefault="0070768F" w:rsidP="0070768F">
    <w:pPr>
      <w:pStyle w:val="Header"/>
      <w:tabs>
        <w:tab w:val="clear" w:pos="4513"/>
        <w:tab w:val="clear" w:pos="9026"/>
        <w:tab w:val="left" w:pos="3135"/>
      </w:tabs>
    </w:pPr>
    <w:r>
      <w:rPr>
        <w:noProof/>
        <w:lang w:eastAsia="en-GB"/>
      </w:rPr>
      <w:drawing>
        <wp:anchor distT="0" distB="0" distL="114300" distR="114300" simplePos="0" relativeHeight="251659264" behindDoc="1" locked="0" layoutInCell="1" allowOverlap="0" wp14:anchorId="27378814" wp14:editId="186C1F77">
          <wp:simplePos x="0" y="0"/>
          <wp:positionH relativeFrom="margin">
            <wp:posOffset>-609600</wp:posOffset>
          </wp:positionH>
          <wp:positionV relativeFrom="paragraph">
            <wp:posOffset>-182880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5103"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993"/>
    </w:tblGrid>
    <w:tr w:rsidR="0069531E" w14:paraId="17B8D3C4" w14:textId="77777777" w:rsidTr="009732F4">
      <w:tc>
        <w:tcPr>
          <w:tcW w:w="5103" w:type="dxa"/>
          <w:gridSpan w:val="2"/>
        </w:tcPr>
        <w:p w14:paraId="3A16CCBA" w14:textId="77777777" w:rsidR="0069531E" w:rsidRPr="0070768F" w:rsidRDefault="0069531E" w:rsidP="0069531E">
          <w:pPr>
            <w:pStyle w:val="Header"/>
            <w:tabs>
              <w:tab w:val="clear" w:pos="4513"/>
              <w:tab w:val="clear" w:pos="9026"/>
              <w:tab w:val="left" w:pos="3135"/>
            </w:tabs>
            <w:jc w:val="right"/>
            <w:rPr>
              <w:sz w:val="20"/>
              <w:szCs w:val="20"/>
            </w:rPr>
          </w:pPr>
          <w:r w:rsidRPr="0070768F">
            <w:rPr>
              <w:sz w:val="20"/>
              <w:szCs w:val="20"/>
            </w:rPr>
            <w:t>&lt;&lt;Study Name/Acronym&gt;&gt;</w:t>
          </w:r>
        </w:p>
      </w:tc>
    </w:tr>
    <w:tr w:rsidR="0070768F" w14:paraId="37CC87B9" w14:textId="77777777" w:rsidTr="009732F4">
      <w:tc>
        <w:tcPr>
          <w:tcW w:w="5103" w:type="dxa"/>
          <w:gridSpan w:val="2"/>
        </w:tcPr>
        <w:p w14:paraId="28A0B1AA" w14:textId="77777777" w:rsidR="0070768F" w:rsidRPr="0070768F" w:rsidRDefault="006A3BF2" w:rsidP="00FF3EF7">
          <w:pPr>
            <w:pStyle w:val="Header"/>
            <w:tabs>
              <w:tab w:val="clear" w:pos="4513"/>
              <w:tab w:val="clear" w:pos="9026"/>
              <w:tab w:val="left" w:pos="3135"/>
            </w:tabs>
            <w:jc w:val="right"/>
            <w:rPr>
              <w:sz w:val="20"/>
              <w:szCs w:val="20"/>
            </w:rPr>
          </w:pPr>
          <w:r>
            <w:rPr>
              <w:sz w:val="20"/>
              <w:szCs w:val="20"/>
            </w:rPr>
            <w:t xml:space="preserve">&lt;&lt;Standard/Additional&gt;&gt; </w:t>
          </w:r>
          <w:r w:rsidR="00FF3EF7">
            <w:rPr>
              <w:sz w:val="20"/>
              <w:szCs w:val="20"/>
            </w:rPr>
            <w:t xml:space="preserve">Data Quality Check Plan </w:t>
          </w:r>
        </w:p>
      </w:tc>
    </w:tr>
    <w:tr w:rsidR="0070768F" w14:paraId="0DC6E346" w14:textId="77777777" w:rsidTr="0069531E">
      <w:tc>
        <w:tcPr>
          <w:tcW w:w="4110" w:type="dxa"/>
        </w:tcPr>
        <w:p w14:paraId="3C7F8A31" w14:textId="77777777" w:rsidR="0070768F" w:rsidRPr="0070768F" w:rsidRDefault="0070768F" w:rsidP="0070768F">
          <w:pPr>
            <w:pStyle w:val="Header"/>
            <w:tabs>
              <w:tab w:val="clear" w:pos="4513"/>
              <w:tab w:val="clear" w:pos="9026"/>
              <w:tab w:val="left" w:pos="3135"/>
            </w:tabs>
            <w:jc w:val="right"/>
            <w:rPr>
              <w:sz w:val="20"/>
              <w:szCs w:val="20"/>
            </w:rPr>
          </w:pPr>
          <w:r w:rsidRPr="0070768F">
            <w:rPr>
              <w:sz w:val="20"/>
              <w:szCs w:val="20"/>
            </w:rPr>
            <w:t>Version No</w:t>
          </w:r>
          <w:r>
            <w:rPr>
              <w:sz w:val="20"/>
              <w:szCs w:val="20"/>
            </w:rPr>
            <w:t>:</w:t>
          </w:r>
        </w:p>
      </w:tc>
      <w:tc>
        <w:tcPr>
          <w:tcW w:w="993" w:type="dxa"/>
        </w:tcPr>
        <w:p w14:paraId="03E5464E" w14:textId="77777777" w:rsidR="0070768F" w:rsidRDefault="0070768F" w:rsidP="0070768F">
          <w:pPr>
            <w:pStyle w:val="Header"/>
            <w:tabs>
              <w:tab w:val="clear" w:pos="4513"/>
              <w:tab w:val="clear" w:pos="9026"/>
              <w:tab w:val="left" w:pos="3135"/>
            </w:tabs>
          </w:pPr>
        </w:p>
      </w:tc>
    </w:tr>
    <w:tr w:rsidR="0070768F" w14:paraId="1DDED3E9" w14:textId="77777777" w:rsidTr="006A3BF2">
      <w:tc>
        <w:tcPr>
          <w:tcW w:w="4110" w:type="dxa"/>
        </w:tcPr>
        <w:p w14:paraId="2209AC1B" w14:textId="77777777" w:rsidR="0070768F" w:rsidRPr="0070768F" w:rsidRDefault="0070768F" w:rsidP="0070768F">
          <w:pPr>
            <w:pStyle w:val="Header"/>
            <w:tabs>
              <w:tab w:val="clear" w:pos="4513"/>
              <w:tab w:val="clear" w:pos="9026"/>
              <w:tab w:val="left" w:pos="3135"/>
            </w:tabs>
            <w:jc w:val="right"/>
            <w:rPr>
              <w:sz w:val="20"/>
              <w:szCs w:val="20"/>
            </w:rPr>
          </w:pPr>
          <w:r w:rsidRPr="0070768F">
            <w:rPr>
              <w:sz w:val="20"/>
              <w:szCs w:val="20"/>
            </w:rPr>
            <w:t>Effective Date</w:t>
          </w:r>
          <w:r>
            <w:rPr>
              <w:sz w:val="20"/>
              <w:szCs w:val="20"/>
            </w:rPr>
            <w:t>:</w:t>
          </w:r>
          <w:r w:rsidRPr="0070768F">
            <w:rPr>
              <w:sz w:val="20"/>
              <w:szCs w:val="20"/>
            </w:rPr>
            <w:t xml:space="preserve"> </w:t>
          </w:r>
        </w:p>
      </w:tc>
      <w:tc>
        <w:tcPr>
          <w:tcW w:w="993" w:type="dxa"/>
        </w:tcPr>
        <w:p w14:paraId="681C39B5" w14:textId="77777777" w:rsidR="0070768F" w:rsidRDefault="0070768F" w:rsidP="0070768F">
          <w:pPr>
            <w:pStyle w:val="Header"/>
            <w:tabs>
              <w:tab w:val="clear" w:pos="4513"/>
              <w:tab w:val="clear" w:pos="9026"/>
              <w:tab w:val="left" w:pos="3135"/>
            </w:tabs>
          </w:pPr>
        </w:p>
      </w:tc>
    </w:tr>
  </w:tbl>
  <w:p w14:paraId="08744E7D" w14:textId="77777777" w:rsidR="0070768F" w:rsidRDefault="0070768F" w:rsidP="0070768F">
    <w:pPr>
      <w:pStyle w:val="Header"/>
      <w:tabs>
        <w:tab w:val="clear" w:pos="4513"/>
        <w:tab w:val="clear" w:pos="9026"/>
        <w:tab w:val="left" w:pos="31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4F05" w14:textId="77777777" w:rsidR="009309FB" w:rsidRDefault="0093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4935"/>
    <w:multiLevelType w:val="hybridMultilevel"/>
    <w:tmpl w:val="0D28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056F6"/>
    <w:multiLevelType w:val="hybridMultilevel"/>
    <w:tmpl w:val="18BC3DB6"/>
    <w:lvl w:ilvl="0" w:tplc="C8E693E6">
      <w:start w:val="1"/>
      <w:numFmt w:val="decimal"/>
      <w:lvlText w:val="%1."/>
      <w:lvlJc w:val="left"/>
      <w:pPr>
        <w:ind w:left="3620" w:hanging="360"/>
      </w:pPr>
      <w:rPr>
        <w:rFonts w:hint="default"/>
        <w:color w:val="FFFFFF" w:themeColor="background1"/>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2" w15:restartNumberingAfterBreak="0">
    <w:nsid w:val="66395486"/>
    <w:multiLevelType w:val="hybridMultilevel"/>
    <w:tmpl w:val="D020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526AAA"/>
    <w:multiLevelType w:val="hybridMultilevel"/>
    <w:tmpl w:val="A37C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8F"/>
    <w:rsid w:val="000055E5"/>
    <w:rsid w:val="00054165"/>
    <w:rsid w:val="00063C65"/>
    <w:rsid w:val="000C6A16"/>
    <w:rsid w:val="00117A63"/>
    <w:rsid w:val="001377D4"/>
    <w:rsid w:val="00150A41"/>
    <w:rsid w:val="00161D7F"/>
    <w:rsid w:val="002E351C"/>
    <w:rsid w:val="00346A95"/>
    <w:rsid w:val="003B5E9A"/>
    <w:rsid w:val="0044164F"/>
    <w:rsid w:val="0046795D"/>
    <w:rsid w:val="0047154D"/>
    <w:rsid w:val="00480A02"/>
    <w:rsid w:val="004B3244"/>
    <w:rsid w:val="00526EB1"/>
    <w:rsid w:val="0059357C"/>
    <w:rsid w:val="005A44FD"/>
    <w:rsid w:val="005B131F"/>
    <w:rsid w:val="0069531E"/>
    <w:rsid w:val="006A3BF2"/>
    <w:rsid w:val="006E29B9"/>
    <w:rsid w:val="0070768F"/>
    <w:rsid w:val="00764E64"/>
    <w:rsid w:val="00780BCA"/>
    <w:rsid w:val="00781786"/>
    <w:rsid w:val="007A7F1F"/>
    <w:rsid w:val="00815CD7"/>
    <w:rsid w:val="00861616"/>
    <w:rsid w:val="008B3457"/>
    <w:rsid w:val="009309FB"/>
    <w:rsid w:val="00947453"/>
    <w:rsid w:val="009732F4"/>
    <w:rsid w:val="009A6302"/>
    <w:rsid w:val="009D1C84"/>
    <w:rsid w:val="00A71B85"/>
    <w:rsid w:val="00AD1E68"/>
    <w:rsid w:val="00B12156"/>
    <w:rsid w:val="00B303A1"/>
    <w:rsid w:val="00BC1AF2"/>
    <w:rsid w:val="00BF687B"/>
    <w:rsid w:val="00CC009F"/>
    <w:rsid w:val="00CD102E"/>
    <w:rsid w:val="00D23E6D"/>
    <w:rsid w:val="00D42C38"/>
    <w:rsid w:val="00D75110"/>
    <w:rsid w:val="00DF2F05"/>
    <w:rsid w:val="00E96EA5"/>
    <w:rsid w:val="00E9703E"/>
    <w:rsid w:val="00EB3018"/>
    <w:rsid w:val="00EF5D42"/>
    <w:rsid w:val="00F05F8A"/>
    <w:rsid w:val="00F163D7"/>
    <w:rsid w:val="00F20743"/>
    <w:rsid w:val="00F741FD"/>
    <w:rsid w:val="00FF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E12B"/>
  <w15:chartTrackingRefBased/>
  <w15:docId w15:val="{8F48E508-DE2C-4FF5-AE9B-133080ED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68F"/>
  </w:style>
  <w:style w:type="paragraph" w:styleId="Footer">
    <w:name w:val="footer"/>
    <w:basedOn w:val="Normal"/>
    <w:link w:val="FooterChar"/>
    <w:uiPriority w:val="99"/>
    <w:unhideWhenUsed/>
    <w:rsid w:val="00707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68F"/>
  </w:style>
  <w:style w:type="table" w:styleId="TableGrid">
    <w:name w:val="Table Grid"/>
    <w:basedOn w:val="TableNormal"/>
    <w:uiPriority w:val="39"/>
    <w:rsid w:val="0070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244"/>
    <w:pPr>
      <w:ind w:left="720"/>
      <w:contextualSpacing/>
    </w:pPr>
  </w:style>
  <w:style w:type="paragraph" w:styleId="BalloonText">
    <w:name w:val="Balloon Text"/>
    <w:basedOn w:val="Normal"/>
    <w:link w:val="BalloonTextChar"/>
    <w:uiPriority w:val="99"/>
    <w:semiHidden/>
    <w:unhideWhenUsed/>
    <w:rsid w:val="00F74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5</cp:revision>
  <dcterms:created xsi:type="dcterms:W3CDTF">2023-06-15T07:04:00Z</dcterms:created>
  <dcterms:modified xsi:type="dcterms:W3CDTF">2024-01-17T09:49:00Z</dcterms:modified>
</cp:coreProperties>
</file>