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FDD6" w14:textId="77777777" w:rsidR="0070768F" w:rsidRDefault="0070768F"/>
    <w:p w14:paraId="1CAAF3E7" w14:textId="77777777" w:rsidR="002D681C" w:rsidRPr="005F4112" w:rsidRDefault="0070768F" w:rsidP="0070768F">
      <w:pPr>
        <w:jc w:val="center"/>
        <w:rPr>
          <w:rFonts w:asciiTheme="majorHAnsi" w:hAnsiTheme="majorHAnsi" w:cstheme="majorHAnsi"/>
          <w:color w:val="538135" w:themeColor="accent6" w:themeShade="BF"/>
          <w:sz w:val="72"/>
          <w:szCs w:val="72"/>
        </w:rPr>
      </w:pPr>
      <w:r w:rsidRPr="005F4112"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 xml:space="preserve">Data </w:t>
      </w:r>
      <w:r w:rsidR="008E2DEC" w:rsidRPr="005F4112"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>Cleaning</w:t>
      </w:r>
      <w:r w:rsidR="00FF3EF7" w:rsidRPr="005F4112"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 xml:space="preserve"> Plan </w:t>
      </w:r>
    </w:p>
    <w:p w14:paraId="655BB3BE" w14:textId="77777777" w:rsidR="0070768F" w:rsidRPr="005F4112" w:rsidRDefault="0070768F" w:rsidP="004B3244">
      <w:pPr>
        <w:jc w:val="center"/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</w:pPr>
      <w:r w:rsidRPr="005F4112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&lt;&lt;Study Name/Acronym&gt;&gt;</w:t>
      </w:r>
    </w:p>
    <w:p w14:paraId="0A0B5D2A" w14:textId="77777777" w:rsidR="0070768F" w:rsidRPr="005F4112" w:rsidRDefault="0070768F" w:rsidP="0070768F">
      <w:pPr>
        <w:rPr>
          <w:rFonts w:asciiTheme="majorHAnsi" w:hAnsiTheme="majorHAnsi" w:cstheme="majorHAnsi"/>
          <w:b/>
          <w:color w:val="538135" w:themeColor="accent6" w:themeShade="BF"/>
        </w:rPr>
      </w:pPr>
      <w:r w:rsidRPr="005F4112">
        <w:rPr>
          <w:rFonts w:asciiTheme="majorHAnsi" w:hAnsiTheme="majorHAnsi" w:cstheme="majorHAnsi"/>
          <w:b/>
          <w:color w:val="538135" w:themeColor="accent6" w:themeShade="BF"/>
        </w:rPr>
        <w:t>Database URL:</w:t>
      </w:r>
    </w:p>
    <w:p w14:paraId="7101BF44" w14:textId="77777777" w:rsidR="009A6302" w:rsidRPr="005F4112" w:rsidRDefault="009A6302" w:rsidP="0070768F">
      <w:pPr>
        <w:rPr>
          <w:rFonts w:asciiTheme="majorHAnsi" w:hAnsiTheme="majorHAnsi" w:cstheme="majorHAnsi"/>
          <w:b/>
          <w:color w:val="538135" w:themeColor="accent6" w:themeShade="BF"/>
        </w:rPr>
      </w:pPr>
      <w:r w:rsidRPr="005F4112">
        <w:rPr>
          <w:rFonts w:asciiTheme="majorHAnsi" w:hAnsiTheme="majorHAnsi" w:cstheme="majorHAnsi"/>
          <w:b/>
          <w:color w:val="538135" w:themeColor="accent6" w:themeShade="BF"/>
        </w:rPr>
        <w:t xml:space="preserve">Effective Date: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1701"/>
        <w:gridCol w:w="3346"/>
      </w:tblGrid>
      <w:tr w:rsidR="009A6302" w:rsidRPr="005F4112" w14:paraId="6A887B4E" w14:textId="77777777" w:rsidTr="009A6302">
        <w:tc>
          <w:tcPr>
            <w:tcW w:w="9016" w:type="dxa"/>
            <w:gridSpan w:val="3"/>
            <w:tcBorders>
              <w:top w:val="single" w:sz="12" w:space="0" w:color="70AD47" w:themeColor="accent6"/>
              <w:left w:val="nil"/>
              <w:bottom w:val="single" w:sz="12" w:space="0" w:color="auto"/>
              <w:right w:val="nil"/>
            </w:tcBorders>
          </w:tcPr>
          <w:p w14:paraId="6B137795" w14:textId="77777777" w:rsidR="009A6302" w:rsidRPr="005F4112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64DF6DE9" w14:textId="77777777" w:rsidR="009A6302" w:rsidRPr="005F4112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9A6302" w:rsidRPr="005F4112" w14:paraId="71B89FB8" w14:textId="77777777" w:rsidTr="009A6302">
        <w:tc>
          <w:tcPr>
            <w:tcW w:w="90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0EF3C40" w14:textId="77777777" w:rsidR="009A6302" w:rsidRPr="005F4112" w:rsidRDefault="009A6302" w:rsidP="0070768F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Authorship History</w:t>
            </w:r>
          </w:p>
          <w:p w14:paraId="44E71FB8" w14:textId="77777777" w:rsidR="009A6302" w:rsidRPr="005F4112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70768F" w:rsidRPr="005F4112" w14:paraId="669E5DDD" w14:textId="77777777" w:rsidTr="009A6302">
        <w:tc>
          <w:tcPr>
            <w:tcW w:w="3969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2D459CB" w14:textId="77777777" w:rsidR="0070768F" w:rsidRPr="005F4112" w:rsidRDefault="009A6302" w:rsidP="0070768F">
            <w:pPr>
              <w:rPr>
                <w:rFonts w:asciiTheme="majorHAnsi" w:hAnsiTheme="majorHAnsi" w:cstheme="majorHAnsi"/>
                <w:b/>
              </w:rPr>
            </w:pPr>
            <w:r w:rsidRPr="005F4112">
              <w:rPr>
                <w:rFonts w:asciiTheme="majorHAnsi" w:hAnsiTheme="majorHAnsi" w:cstheme="majorHAnsi"/>
                <w:b/>
              </w:rPr>
              <w:t>Author Name and Designation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78595A4" w14:textId="77777777" w:rsidR="0070768F" w:rsidRPr="005F4112" w:rsidRDefault="009A6302" w:rsidP="0070768F">
            <w:pPr>
              <w:rPr>
                <w:rFonts w:asciiTheme="majorHAnsi" w:hAnsiTheme="majorHAnsi" w:cstheme="majorHAnsi"/>
                <w:b/>
              </w:rPr>
            </w:pPr>
            <w:r w:rsidRPr="005F4112">
              <w:rPr>
                <w:rFonts w:asciiTheme="majorHAnsi" w:hAnsiTheme="majorHAnsi" w:cstheme="majorHAnsi"/>
                <w:b/>
              </w:rPr>
              <w:t>Version No</w:t>
            </w:r>
          </w:p>
        </w:tc>
        <w:tc>
          <w:tcPr>
            <w:tcW w:w="3346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ACA86B4" w14:textId="77777777" w:rsidR="0070768F" w:rsidRPr="005F4112" w:rsidRDefault="009A6302" w:rsidP="0070768F">
            <w:pPr>
              <w:rPr>
                <w:rFonts w:asciiTheme="majorHAnsi" w:hAnsiTheme="majorHAnsi" w:cstheme="majorHAnsi"/>
                <w:b/>
              </w:rPr>
            </w:pPr>
            <w:r w:rsidRPr="005F4112">
              <w:rPr>
                <w:rFonts w:asciiTheme="majorHAnsi" w:hAnsiTheme="majorHAnsi" w:cstheme="majorHAnsi"/>
                <w:b/>
              </w:rPr>
              <w:t xml:space="preserve">Date </w:t>
            </w:r>
          </w:p>
        </w:tc>
      </w:tr>
      <w:tr w:rsidR="0070768F" w:rsidRPr="005F4112" w14:paraId="198F90CA" w14:textId="77777777" w:rsidTr="009A6302">
        <w:tc>
          <w:tcPr>
            <w:tcW w:w="3969" w:type="dxa"/>
            <w:tcBorders>
              <w:left w:val="single" w:sz="12" w:space="0" w:color="auto"/>
            </w:tcBorders>
          </w:tcPr>
          <w:p w14:paraId="6483C325" w14:textId="77777777" w:rsidR="0070768F" w:rsidRPr="005F4112" w:rsidRDefault="0070768F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2DE256CE" w14:textId="77777777" w:rsidR="009A6302" w:rsidRPr="005F4112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1701" w:type="dxa"/>
          </w:tcPr>
          <w:p w14:paraId="5F28FA0C" w14:textId="77777777" w:rsidR="0070768F" w:rsidRPr="005F4112" w:rsidRDefault="0070768F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3346" w:type="dxa"/>
            <w:tcBorders>
              <w:right w:val="single" w:sz="12" w:space="0" w:color="auto"/>
            </w:tcBorders>
          </w:tcPr>
          <w:p w14:paraId="420D76B3" w14:textId="77777777" w:rsidR="0070768F" w:rsidRPr="005F4112" w:rsidRDefault="0070768F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70768F" w:rsidRPr="005F4112" w14:paraId="09AD3224" w14:textId="77777777" w:rsidTr="009A6302"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14:paraId="33B24E1B" w14:textId="77777777" w:rsidR="0070768F" w:rsidRPr="005F4112" w:rsidRDefault="0070768F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5A6B288A" w14:textId="77777777" w:rsidR="009A6302" w:rsidRPr="005F4112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BFF21F4" w14:textId="77777777" w:rsidR="0070768F" w:rsidRPr="005F4112" w:rsidRDefault="0070768F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3346" w:type="dxa"/>
            <w:tcBorders>
              <w:bottom w:val="single" w:sz="12" w:space="0" w:color="auto"/>
              <w:right w:val="single" w:sz="12" w:space="0" w:color="auto"/>
            </w:tcBorders>
          </w:tcPr>
          <w:p w14:paraId="65C67617" w14:textId="77777777" w:rsidR="0070768F" w:rsidRPr="005F4112" w:rsidRDefault="0070768F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54694420" w14:textId="77777777" w:rsidR="005A44FD" w:rsidRPr="005F4112" w:rsidRDefault="005A44FD" w:rsidP="005A44FD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1559"/>
        <w:gridCol w:w="6034"/>
      </w:tblGrid>
      <w:tr w:rsidR="005A44FD" w:rsidRPr="005F4112" w14:paraId="00870CA3" w14:textId="77777777" w:rsidTr="00CF0360"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567708A" w14:textId="77777777" w:rsidR="005A44FD" w:rsidRPr="005F4112" w:rsidRDefault="005A44FD" w:rsidP="00CF0360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Document Review History</w:t>
            </w:r>
          </w:p>
          <w:p w14:paraId="4C555412" w14:textId="77777777" w:rsidR="005A44FD" w:rsidRPr="005F4112" w:rsidRDefault="005A44FD" w:rsidP="00CF0360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5A44FD" w:rsidRPr="005F4112" w14:paraId="711D70A6" w14:textId="77777777" w:rsidTr="00CF0360">
        <w:tc>
          <w:tcPr>
            <w:tcW w:w="1403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7FC7160" w14:textId="77777777" w:rsidR="005A44FD" w:rsidRPr="005F4112" w:rsidRDefault="005A44FD" w:rsidP="00CF0360">
            <w:pPr>
              <w:rPr>
                <w:rFonts w:asciiTheme="majorHAnsi" w:hAnsiTheme="majorHAnsi" w:cstheme="majorHAnsi"/>
                <w:b/>
              </w:rPr>
            </w:pPr>
            <w:r w:rsidRPr="005F4112">
              <w:rPr>
                <w:rFonts w:asciiTheme="majorHAnsi" w:hAnsiTheme="majorHAnsi" w:cstheme="majorHAnsi"/>
                <w:b/>
              </w:rPr>
              <w:t xml:space="preserve">Version No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A965781" w14:textId="77777777" w:rsidR="005A44FD" w:rsidRPr="005F4112" w:rsidRDefault="005A44FD" w:rsidP="00CF0360">
            <w:pPr>
              <w:rPr>
                <w:rFonts w:asciiTheme="majorHAnsi" w:hAnsiTheme="majorHAnsi" w:cstheme="majorHAnsi"/>
                <w:b/>
              </w:rPr>
            </w:pPr>
            <w:r w:rsidRPr="005F4112">
              <w:rPr>
                <w:rFonts w:asciiTheme="majorHAnsi" w:hAnsiTheme="majorHAnsi" w:cstheme="majorHAnsi"/>
                <w:b/>
              </w:rPr>
              <w:t xml:space="preserve">Date </w:t>
            </w:r>
          </w:p>
        </w:tc>
        <w:tc>
          <w:tcPr>
            <w:tcW w:w="60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4A7B6D2" w14:textId="77777777" w:rsidR="005A44FD" w:rsidRPr="005F4112" w:rsidRDefault="005A44FD" w:rsidP="00CF0360">
            <w:pPr>
              <w:rPr>
                <w:rFonts w:asciiTheme="majorHAnsi" w:hAnsiTheme="majorHAnsi" w:cstheme="majorHAnsi"/>
                <w:b/>
              </w:rPr>
            </w:pPr>
            <w:r w:rsidRPr="005F4112">
              <w:rPr>
                <w:rFonts w:asciiTheme="majorHAnsi" w:hAnsiTheme="majorHAnsi" w:cstheme="majorHAnsi"/>
                <w:b/>
              </w:rPr>
              <w:t>Summary of Revisions</w:t>
            </w:r>
          </w:p>
        </w:tc>
      </w:tr>
      <w:tr w:rsidR="005A44FD" w:rsidRPr="005F4112" w14:paraId="497B241A" w14:textId="77777777" w:rsidTr="00CF0360">
        <w:tc>
          <w:tcPr>
            <w:tcW w:w="1403" w:type="dxa"/>
            <w:tcBorders>
              <w:left w:val="single" w:sz="12" w:space="0" w:color="auto"/>
            </w:tcBorders>
          </w:tcPr>
          <w:p w14:paraId="117792C2" w14:textId="77777777" w:rsidR="005A44FD" w:rsidRPr="005F4112" w:rsidRDefault="005A44FD" w:rsidP="00CF0360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3345D918" w14:textId="77777777" w:rsidR="005A44FD" w:rsidRPr="005F4112" w:rsidRDefault="005A44FD" w:rsidP="00CF0360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1559" w:type="dxa"/>
          </w:tcPr>
          <w:p w14:paraId="19A6458A" w14:textId="77777777" w:rsidR="005A44FD" w:rsidRPr="005F4112" w:rsidRDefault="005A44FD" w:rsidP="00CF0360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6034" w:type="dxa"/>
            <w:tcBorders>
              <w:right w:val="single" w:sz="12" w:space="0" w:color="auto"/>
            </w:tcBorders>
          </w:tcPr>
          <w:p w14:paraId="1AC66E1E" w14:textId="77777777" w:rsidR="005A44FD" w:rsidRPr="005F4112" w:rsidRDefault="005A44FD" w:rsidP="00CF0360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5A44FD" w:rsidRPr="005F4112" w14:paraId="0881F037" w14:textId="77777777" w:rsidTr="00CF0360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p w14:paraId="1424E3EC" w14:textId="77777777" w:rsidR="005A44FD" w:rsidRPr="005F4112" w:rsidRDefault="005A44FD" w:rsidP="00CF0360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66488C7B" w14:textId="77777777" w:rsidR="005A44FD" w:rsidRPr="005F4112" w:rsidRDefault="005A44FD" w:rsidP="00CF0360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84229EC" w14:textId="77777777" w:rsidR="005A44FD" w:rsidRPr="005F4112" w:rsidRDefault="005A44FD" w:rsidP="00CF0360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6034" w:type="dxa"/>
            <w:tcBorders>
              <w:bottom w:val="single" w:sz="12" w:space="0" w:color="auto"/>
              <w:right w:val="single" w:sz="12" w:space="0" w:color="auto"/>
            </w:tcBorders>
          </w:tcPr>
          <w:p w14:paraId="6D4EF10A" w14:textId="77777777" w:rsidR="005A44FD" w:rsidRPr="005F4112" w:rsidRDefault="005A44FD" w:rsidP="00CF0360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7BE930E3" w14:textId="77777777" w:rsidR="005A44FD" w:rsidRPr="005F4112" w:rsidRDefault="005A44FD" w:rsidP="004B3244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1985"/>
        <w:gridCol w:w="1842"/>
        <w:gridCol w:w="2774"/>
      </w:tblGrid>
      <w:tr w:rsidR="009A6302" w:rsidRPr="005F4112" w14:paraId="1AB5D4A8" w14:textId="77777777" w:rsidTr="00D23E6D"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C057C89" w14:textId="77777777" w:rsidR="009A6302" w:rsidRPr="005F4112" w:rsidRDefault="00D23E6D" w:rsidP="004B3244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Approval</w:t>
            </w:r>
          </w:p>
          <w:p w14:paraId="39876837" w14:textId="77777777" w:rsidR="009A6302" w:rsidRPr="005F4112" w:rsidRDefault="009A6302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D23E6D" w:rsidRPr="005F4112" w14:paraId="7754513A" w14:textId="77777777" w:rsidTr="005A44FD">
        <w:tc>
          <w:tcPr>
            <w:tcW w:w="2395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CAC003B" w14:textId="77777777" w:rsidR="00D23E6D" w:rsidRPr="005F4112" w:rsidRDefault="00D23E6D" w:rsidP="004B3244">
            <w:pPr>
              <w:rPr>
                <w:rFonts w:asciiTheme="majorHAnsi" w:hAnsiTheme="majorHAnsi" w:cstheme="majorHAnsi"/>
                <w:b/>
              </w:rPr>
            </w:pPr>
            <w:r w:rsidRPr="005F4112">
              <w:rPr>
                <w:rFonts w:asciiTheme="majorHAnsi" w:hAnsiTheme="majorHAnsi" w:cstheme="majorHAnsi"/>
                <w:b/>
              </w:rPr>
              <w:t>Name and Designation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D91B10B" w14:textId="77777777" w:rsidR="00D23E6D" w:rsidRPr="005F4112" w:rsidRDefault="00D23E6D" w:rsidP="00D23E6D">
            <w:pPr>
              <w:rPr>
                <w:rFonts w:asciiTheme="majorHAnsi" w:hAnsiTheme="majorHAnsi" w:cstheme="majorHAnsi"/>
                <w:b/>
              </w:rPr>
            </w:pPr>
            <w:r w:rsidRPr="005F4112">
              <w:rPr>
                <w:rFonts w:asciiTheme="majorHAnsi" w:hAnsiTheme="majorHAnsi" w:cstheme="majorHAnsi"/>
                <w:b/>
              </w:rPr>
              <w:t>Version Approved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941FC7D" w14:textId="77777777" w:rsidR="00D23E6D" w:rsidRPr="005F4112" w:rsidRDefault="005A44FD" w:rsidP="004B3244">
            <w:pPr>
              <w:rPr>
                <w:rFonts w:asciiTheme="majorHAnsi" w:hAnsiTheme="majorHAnsi" w:cstheme="majorHAnsi"/>
                <w:b/>
              </w:rPr>
            </w:pPr>
            <w:r w:rsidRPr="005F4112">
              <w:rPr>
                <w:rFonts w:asciiTheme="majorHAnsi" w:hAnsiTheme="majorHAnsi" w:cstheme="majorHAnsi"/>
                <w:b/>
              </w:rPr>
              <w:t xml:space="preserve">Date Approved 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3802D3D" w14:textId="77777777" w:rsidR="00D23E6D" w:rsidRPr="005F4112" w:rsidRDefault="005A44FD" w:rsidP="004B3244">
            <w:pPr>
              <w:rPr>
                <w:rFonts w:asciiTheme="majorHAnsi" w:hAnsiTheme="majorHAnsi" w:cstheme="majorHAnsi"/>
                <w:b/>
              </w:rPr>
            </w:pPr>
            <w:r w:rsidRPr="005F4112">
              <w:rPr>
                <w:rFonts w:asciiTheme="majorHAnsi" w:hAnsiTheme="majorHAnsi" w:cstheme="majorHAnsi"/>
                <w:b/>
              </w:rPr>
              <w:t xml:space="preserve">Signature </w:t>
            </w:r>
          </w:p>
        </w:tc>
      </w:tr>
      <w:tr w:rsidR="00D23E6D" w:rsidRPr="005F4112" w14:paraId="116EE2ED" w14:textId="77777777" w:rsidTr="005A44FD">
        <w:tc>
          <w:tcPr>
            <w:tcW w:w="2395" w:type="dxa"/>
            <w:tcBorders>
              <w:left w:val="single" w:sz="12" w:space="0" w:color="auto"/>
            </w:tcBorders>
          </w:tcPr>
          <w:p w14:paraId="78BD16A0" w14:textId="77777777" w:rsidR="00D23E6D" w:rsidRPr="005F4112" w:rsidRDefault="00D23E6D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091A025F" w14:textId="77777777" w:rsidR="00D23E6D" w:rsidRPr="005F4112" w:rsidRDefault="00D23E6D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1985" w:type="dxa"/>
          </w:tcPr>
          <w:p w14:paraId="45D9AEEF" w14:textId="77777777" w:rsidR="00D23E6D" w:rsidRPr="005F4112" w:rsidRDefault="00D23E6D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B18D80C" w14:textId="77777777" w:rsidR="00D23E6D" w:rsidRPr="005F4112" w:rsidRDefault="00D23E6D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2774" w:type="dxa"/>
            <w:tcBorders>
              <w:left w:val="single" w:sz="4" w:space="0" w:color="auto"/>
              <w:right w:val="single" w:sz="12" w:space="0" w:color="auto"/>
            </w:tcBorders>
          </w:tcPr>
          <w:p w14:paraId="13251A4E" w14:textId="77777777" w:rsidR="00D23E6D" w:rsidRPr="005F4112" w:rsidRDefault="00D23E6D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D23E6D" w:rsidRPr="005F4112" w14:paraId="65A40454" w14:textId="77777777" w:rsidTr="001803F3">
        <w:tc>
          <w:tcPr>
            <w:tcW w:w="2395" w:type="dxa"/>
            <w:tcBorders>
              <w:left w:val="single" w:sz="12" w:space="0" w:color="auto"/>
            </w:tcBorders>
          </w:tcPr>
          <w:p w14:paraId="6604679A" w14:textId="77777777" w:rsidR="00D23E6D" w:rsidRPr="005F4112" w:rsidRDefault="00D23E6D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5207600D" w14:textId="77777777" w:rsidR="00D23E6D" w:rsidRPr="005F4112" w:rsidRDefault="00D23E6D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1985" w:type="dxa"/>
          </w:tcPr>
          <w:p w14:paraId="7FFCBC25" w14:textId="77777777" w:rsidR="00D23E6D" w:rsidRPr="005F4112" w:rsidRDefault="00D23E6D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DCAC716" w14:textId="77777777" w:rsidR="00D23E6D" w:rsidRPr="005F4112" w:rsidRDefault="00D23E6D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2774" w:type="dxa"/>
            <w:tcBorders>
              <w:left w:val="single" w:sz="4" w:space="0" w:color="auto"/>
              <w:right w:val="single" w:sz="12" w:space="0" w:color="auto"/>
            </w:tcBorders>
          </w:tcPr>
          <w:p w14:paraId="07446359" w14:textId="77777777" w:rsidR="00D23E6D" w:rsidRPr="005F4112" w:rsidRDefault="00D23E6D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1803F3" w:rsidRPr="005F4112" w14:paraId="51DF5376" w14:textId="77777777" w:rsidTr="005A44FD"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</w:tcPr>
          <w:p w14:paraId="6046F0CB" w14:textId="77777777" w:rsidR="001803F3" w:rsidRPr="005F4112" w:rsidRDefault="001803F3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1C907344" w14:textId="77777777" w:rsidR="00047E6E" w:rsidRPr="005F4112" w:rsidRDefault="00047E6E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6CA2B12C" w14:textId="77777777" w:rsidR="001803F3" w:rsidRPr="005F4112" w:rsidRDefault="001803F3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4" w:space="0" w:color="auto"/>
            </w:tcBorders>
          </w:tcPr>
          <w:p w14:paraId="3873CB0A" w14:textId="77777777" w:rsidR="001803F3" w:rsidRPr="005F4112" w:rsidRDefault="001803F3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410165" w14:textId="77777777" w:rsidR="001803F3" w:rsidRPr="005F4112" w:rsidRDefault="001803F3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7F91B28D" w14:textId="77777777" w:rsidR="00063C65" w:rsidRPr="005F4112" w:rsidRDefault="00063C65" w:rsidP="0070768F">
      <w:pPr>
        <w:rPr>
          <w:rFonts w:asciiTheme="majorHAnsi" w:hAnsiTheme="majorHAnsi" w:cstheme="majorHAnsi"/>
          <w:color w:val="538135" w:themeColor="accent6" w:themeShade="BF"/>
        </w:rPr>
      </w:pPr>
    </w:p>
    <w:p w14:paraId="137BBF84" w14:textId="77777777" w:rsidR="005A44FD" w:rsidRPr="005F4112" w:rsidRDefault="005A44FD" w:rsidP="0070768F">
      <w:pPr>
        <w:rPr>
          <w:rFonts w:asciiTheme="majorHAnsi" w:hAnsiTheme="majorHAnsi" w:cstheme="majorHAnsi"/>
          <w:color w:val="538135" w:themeColor="accent6" w:themeShade="BF"/>
        </w:rPr>
      </w:pPr>
    </w:p>
    <w:p w14:paraId="0D6EDAD6" w14:textId="77777777" w:rsidR="00047E6E" w:rsidRPr="005F4112" w:rsidRDefault="00047E6E" w:rsidP="0070768F">
      <w:pPr>
        <w:rPr>
          <w:rFonts w:asciiTheme="majorHAnsi" w:hAnsiTheme="majorHAnsi" w:cstheme="majorHAnsi"/>
          <w:color w:val="538135" w:themeColor="accent6" w:themeShade="BF"/>
        </w:rPr>
      </w:pPr>
    </w:p>
    <w:p w14:paraId="70CDF9D6" w14:textId="77777777" w:rsidR="00047E6E" w:rsidRPr="005F4112" w:rsidRDefault="00047E6E" w:rsidP="0070768F">
      <w:pPr>
        <w:rPr>
          <w:rFonts w:asciiTheme="majorHAnsi" w:hAnsiTheme="majorHAnsi" w:cstheme="majorHAnsi"/>
          <w:color w:val="538135" w:themeColor="accent6" w:themeShade="BF"/>
        </w:rPr>
      </w:pPr>
    </w:p>
    <w:p w14:paraId="28F68C7E" w14:textId="77777777" w:rsidR="005A44FD" w:rsidRPr="005F4112" w:rsidRDefault="005A44FD" w:rsidP="0070768F">
      <w:pPr>
        <w:rPr>
          <w:rFonts w:asciiTheme="majorHAnsi" w:hAnsiTheme="majorHAnsi" w:cstheme="majorHAnsi"/>
          <w:color w:val="538135" w:themeColor="accent6" w:themeShade="BF"/>
        </w:rPr>
      </w:pPr>
    </w:p>
    <w:p w14:paraId="15787A18" w14:textId="77777777" w:rsidR="00E9703E" w:rsidRPr="005F4112" w:rsidRDefault="00063C65" w:rsidP="00063C65">
      <w:pPr>
        <w:spacing w:after="0"/>
        <w:rPr>
          <w:rFonts w:asciiTheme="majorHAnsi" w:hAnsiTheme="majorHAnsi" w:cstheme="majorHAnsi"/>
          <w:i/>
          <w:color w:val="538135" w:themeColor="accent6" w:themeShade="BF"/>
        </w:rPr>
      </w:pPr>
      <w:r w:rsidRPr="005F4112">
        <w:rPr>
          <w:rFonts w:asciiTheme="majorHAnsi" w:hAnsiTheme="majorHAnsi" w:cstheme="majorHAnsi"/>
          <w:i/>
          <w:color w:val="538135" w:themeColor="accent6" w:themeShade="BF"/>
        </w:rPr>
        <w:lastRenderedPageBreak/>
        <w:t>All text in italic green is for guidance purposes only and should be deleted from the final version</w:t>
      </w:r>
      <w:r w:rsidR="00150A41" w:rsidRPr="005F4112">
        <w:rPr>
          <w:rFonts w:asciiTheme="majorHAnsi" w:hAnsiTheme="majorHAnsi" w:cstheme="majorHAnsi"/>
          <w:i/>
          <w:color w:val="538135" w:themeColor="accent6" w:themeShade="BF"/>
        </w:rPr>
        <w:t>.  This template is for guidance only and should be altered as appropriate.</w:t>
      </w:r>
      <w:r w:rsidRPr="005F4112">
        <w:rPr>
          <w:rFonts w:asciiTheme="majorHAnsi" w:hAnsiTheme="majorHAnsi" w:cstheme="majorHAnsi"/>
          <w:i/>
          <w:color w:val="538135" w:themeColor="accent6" w:themeShade="BF"/>
        </w:rPr>
        <w:t xml:space="preserve"> </w:t>
      </w:r>
    </w:p>
    <w:p w14:paraId="49F0A6A9" w14:textId="77777777" w:rsidR="00063C65" w:rsidRPr="005F4112" w:rsidRDefault="00063C65" w:rsidP="00063C65">
      <w:pPr>
        <w:spacing w:after="0"/>
        <w:rPr>
          <w:rFonts w:asciiTheme="majorHAnsi" w:hAnsiTheme="majorHAnsi" w:cstheme="majorHAnsi"/>
          <w:i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4B3244" w:rsidRPr="005F4112" w14:paraId="735CC97D" w14:textId="77777777" w:rsidTr="00063C65"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0368739" w14:textId="77777777" w:rsidR="004B3244" w:rsidRPr="005F4112" w:rsidRDefault="00047E6E" w:rsidP="008E2DE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Type of Data Cleaning Plan and </w:t>
            </w:r>
            <w:r w:rsidR="008E2DEC"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Purpose of Document </w:t>
            </w:r>
            <w:r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(delete as appropriate)</w:t>
            </w:r>
          </w:p>
          <w:p w14:paraId="36EE69C7" w14:textId="77777777" w:rsidR="004B3244" w:rsidRPr="005F4112" w:rsidRDefault="004B3244" w:rsidP="00063C65">
            <w:pPr>
              <w:pStyle w:val="ListParagraph"/>
              <w:ind w:left="360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063C65" w:rsidRPr="005F4112" w14:paraId="3CFF29C9" w14:textId="77777777" w:rsidTr="00FF3EF7">
        <w:tc>
          <w:tcPr>
            <w:tcW w:w="899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9AAA437" w14:textId="77777777" w:rsidR="00063C65" w:rsidRPr="005F4112" w:rsidRDefault="00063C65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6AA9B9" w14:textId="77777777" w:rsidR="00047E6E" w:rsidRPr="005F4112" w:rsidRDefault="00047E6E" w:rsidP="008E2DE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b/>
                <w:sz w:val="20"/>
                <w:szCs w:val="20"/>
              </w:rPr>
              <w:t>Interim Data Cleaning Plan:</w:t>
            </w:r>
          </w:p>
          <w:p w14:paraId="40FDEC95" w14:textId="77777777" w:rsidR="00047E6E" w:rsidRPr="005F4112" w:rsidRDefault="00047E6E" w:rsidP="008E2D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69E9D1" w14:textId="77777777" w:rsidR="00063C65" w:rsidRPr="005F4112" w:rsidRDefault="00047E6E" w:rsidP="00047E6E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sz w:val="20"/>
                <w:szCs w:val="20"/>
              </w:rPr>
              <w:t xml:space="preserve">This document outlines the data that will be cleaned specifically for the interim analysis of </w:t>
            </w:r>
            <w:r w:rsidRPr="005F411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&lt;&lt;specify the scope of the interim analysis (</w:t>
            </w:r>
            <w:proofErr w:type="gramStart"/>
            <w:r w:rsidRPr="005F411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e.g.</w:t>
            </w:r>
            <w:proofErr w:type="gramEnd"/>
            <w:r w:rsidRPr="005F411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 all Baseline data collected for the first 100 participants randomised to x arm of study)&gt;&gt;</w:t>
            </w:r>
            <w:r w:rsidR="0057586B" w:rsidRPr="005F4112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 xml:space="preserve">.  </w:t>
            </w:r>
          </w:p>
          <w:p w14:paraId="423BE106" w14:textId="77777777" w:rsidR="0057586B" w:rsidRPr="005F4112" w:rsidRDefault="0057586B" w:rsidP="00047E6E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  <w:p w14:paraId="0E3484D1" w14:textId="77777777" w:rsidR="0057586B" w:rsidRPr="005F4112" w:rsidRDefault="0057586B" w:rsidP="00047E6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b/>
                <w:sz w:val="20"/>
                <w:szCs w:val="20"/>
              </w:rPr>
              <w:t>Final Data Cleaning Plan:</w:t>
            </w:r>
          </w:p>
          <w:p w14:paraId="0FD7ED0B" w14:textId="77777777" w:rsidR="0057586B" w:rsidRPr="005F4112" w:rsidRDefault="0057586B" w:rsidP="00047E6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AD6B6D" w14:textId="77777777" w:rsidR="0057586B" w:rsidRPr="005F4112" w:rsidRDefault="0057586B" w:rsidP="00047E6E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sz w:val="20"/>
                <w:szCs w:val="20"/>
              </w:rPr>
              <w:t>This document outlines the data that will be cleaned in preparation for the final analysis of all study data.</w:t>
            </w:r>
          </w:p>
        </w:tc>
      </w:tr>
      <w:tr w:rsidR="00FF3EF7" w:rsidRPr="005F4112" w14:paraId="37B48CE7" w14:textId="77777777" w:rsidTr="00FF3EF7">
        <w:tc>
          <w:tcPr>
            <w:tcW w:w="89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2E128" w14:textId="77777777" w:rsidR="00FF3EF7" w:rsidRPr="005F4112" w:rsidRDefault="00FF3EF7" w:rsidP="008E2D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48E5DCD" w14:textId="77777777" w:rsidR="00E9703E" w:rsidRPr="005F4112" w:rsidRDefault="00E9703E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8"/>
        <w:gridCol w:w="4758"/>
      </w:tblGrid>
      <w:tr w:rsidR="00EE62BB" w:rsidRPr="005F4112" w14:paraId="3DAA7987" w14:textId="77777777" w:rsidTr="00D017B1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4B139D3" w14:textId="77777777" w:rsidR="00EE62BB" w:rsidRDefault="00EE62BB" w:rsidP="00D017B1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Proposed Data Cleaning Schedule</w:t>
            </w:r>
          </w:p>
          <w:p w14:paraId="1E03F78C" w14:textId="77777777" w:rsidR="005A29BD" w:rsidRPr="005A29BD" w:rsidRDefault="005A29BD" w:rsidP="00D017B1">
            <w:pP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Note – dates are as planned at Effective Date of this document.  Dates are subject to change in case of alterations to the study protocol</w:t>
            </w:r>
          </w:p>
          <w:p w14:paraId="193C6990" w14:textId="77777777" w:rsidR="00EE62BB" w:rsidRPr="005F4112" w:rsidRDefault="00EE62BB" w:rsidP="00D017B1">
            <w:pP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7586B" w:rsidRPr="005F4112" w14:paraId="02AA6E05" w14:textId="77777777" w:rsidTr="0057586B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FD12" w14:textId="77777777" w:rsidR="0057586B" w:rsidRPr="005F4112" w:rsidRDefault="0057586B" w:rsidP="001F47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sz w:val="20"/>
                <w:szCs w:val="20"/>
              </w:rPr>
              <w:t xml:space="preserve">Proposed </w:t>
            </w:r>
            <w:r w:rsidR="001F47D1">
              <w:rPr>
                <w:rFonts w:asciiTheme="majorHAnsi" w:hAnsiTheme="majorHAnsi" w:cstheme="majorHAnsi"/>
                <w:sz w:val="20"/>
                <w:szCs w:val="20"/>
              </w:rPr>
              <w:t>Start Date</w:t>
            </w:r>
            <w:r w:rsidRPr="005F41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D6AE3" w14:textId="77777777" w:rsidR="0057586B" w:rsidRPr="005F4112" w:rsidRDefault="0057586B" w:rsidP="00E00E4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E62BB" w:rsidRPr="005F4112" w14:paraId="6295793B" w14:textId="77777777" w:rsidTr="0057586B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6A57" w14:textId="77777777" w:rsidR="00E00E47" w:rsidRPr="005F4112" w:rsidRDefault="00D75AB1" w:rsidP="001F47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sz w:val="20"/>
                <w:szCs w:val="20"/>
              </w:rPr>
              <w:t xml:space="preserve">Proposed </w:t>
            </w:r>
            <w:r w:rsidR="001F47D1">
              <w:rPr>
                <w:rFonts w:asciiTheme="majorHAnsi" w:hAnsiTheme="majorHAnsi" w:cstheme="majorHAnsi"/>
                <w:sz w:val="20"/>
                <w:szCs w:val="20"/>
              </w:rPr>
              <w:t>Data Cleaning Deadline</w:t>
            </w:r>
            <w:r w:rsidRPr="005F41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3B721B" w14:textId="77777777" w:rsidR="005235CD" w:rsidRPr="005F4112" w:rsidRDefault="005235CD" w:rsidP="001F47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B58BD5A" w14:textId="77777777" w:rsidR="00EE62BB" w:rsidRPr="005F4112" w:rsidRDefault="00EE62B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8"/>
        <w:gridCol w:w="4758"/>
      </w:tblGrid>
      <w:tr w:rsidR="00063C65" w:rsidRPr="005F4112" w14:paraId="13DD5580" w14:textId="77777777" w:rsidTr="00FF3EF7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664F545" w14:textId="77777777" w:rsidR="00063C65" w:rsidRDefault="00032266" w:rsidP="00032266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Standard Checks and Reviews </w:t>
            </w:r>
          </w:p>
          <w:p w14:paraId="5A222E28" w14:textId="77777777" w:rsidR="005A29BD" w:rsidRPr="005A29BD" w:rsidRDefault="005A29BD" w:rsidP="00032266">
            <w:pP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This section may not be applicable to any Interim Data Cleaning – to be deleted/amended as appropriate</w:t>
            </w:r>
          </w:p>
          <w:p w14:paraId="6C51A96B" w14:textId="77777777" w:rsidR="00063C65" w:rsidRPr="005F4112" w:rsidRDefault="00063C65" w:rsidP="00063C65">
            <w:pPr>
              <w:pStyle w:val="ListParagraph"/>
              <w:ind w:left="360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57586B" w:rsidRPr="005F4112" w14:paraId="09A7E15C" w14:textId="77777777" w:rsidTr="0057586B">
        <w:trPr>
          <w:trHeight w:val="333"/>
        </w:trPr>
        <w:tc>
          <w:tcPr>
            <w:tcW w:w="42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5CB12" w14:textId="77777777" w:rsidR="0057586B" w:rsidRPr="005F4112" w:rsidRDefault="0057586B" w:rsidP="0003226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Dataset</w:t>
            </w:r>
          </w:p>
        </w:tc>
        <w:tc>
          <w:tcPr>
            <w:tcW w:w="47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EC3487" w14:textId="77777777" w:rsidR="0057586B" w:rsidRPr="005F4112" w:rsidRDefault="0057586B" w:rsidP="00FF3E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Checks and Reviews to be completed </w:t>
            </w:r>
          </w:p>
        </w:tc>
      </w:tr>
      <w:tr w:rsidR="0057586B" w:rsidRPr="005F4112" w14:paraId="56EB19A1" w14:textId="77777777" w:rsidTr="0057586B">
        <w:tc>
          <w:tcPr>
            <w:tcW w:w="4238" w:type="dxa"/>
            <w:tcBorders>
              <w:left w:val="single" w:sz="12" w:space="0" w:color="auto"/>
              <w:right w:val="single" w:sz="4" w:space="0" w:color="auto"/>
            </w:tcBorders>
          </w:tcPr>
          <w:p w14:paraId="087D3063" w14:textId="77777777" w:rsidR="0057586B" w:rsidRPr="005F4112" w:rsidRDefault="0057586B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sz w:val="20"/>
                <w:szCs w:val="20"/>
              </w:rPr>
              <w:t>Adverse Events (AE) and Serious Adverse Events (SAE)</w:t>
            </w:r>
          </w:p>
        </w:tc>
        <w:tc>
          <w:tcPr>
            <w:tcW w:w="4758" w:type="dxa"/>
            <w:tcBorders>
              <w:left w:val="single" w:sz="4" w:space="0" w:color="auto"/>
              <w:right w:val="single" w:sz="12" w:space="0" w:color="auto"/>
            </w:tcBorders>
          </w:tcPr>
          <w:p w14:paraId="45B5EEA7" w14:textId="77777777" w:rsidR="0057586B" w:rsidRPr="005F4112" w:rsidRDefault="0057586B" w:rsidP="0003226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Check of all AE Dates </w:t>
            </w:r>
            <w:r w:rsidR="00A57019"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on database </w:t>
            </w:r>
            <w:r w:rsidR="00791AF4"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as follows:</w:t>
            </w:r>
          </w:p>
          <w:p w14:paraId="6F914858" w14:textId="77777777" w:rsidR="00791AF4" w:rsidRPr="005F4112" w:rsidRDefault="00791AF4" w:rsidP="00791AF4">
            <w:pPr>
              <w:pStyle w:val="ListParagraph"/>
              <w:numPr>
                <w:ilvl w:val="0"/>
                <w:numId w:val="5"/>
              </w:numPr>
              <w:ind w:left="757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Resolved Date is not before Start Date</w:t>
            </w:r>
          </w:p>
          <w:p w14:paraId="33914358" w14:textId="77777777" w:rsidR="00791AF4" w:rsidRPr="005F4112" w:rsidRDefault="00791AF4" w:rsidP="00791AF4">
            <w:pPr>
              <w:pStyle w:val="ListParagraph"/>
              <w:numPr>
                <w:ilvl w:val="0"/>
                <w:numId w:val="5"/>
              </w:numPr>
              <w:ind w:left="757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Start Date is not prior to study consent</w:t>
            </w:r>
          </w:p>
          <w:p w14:paraId="66D145AF" w14:textId="77777777" w:rsidR="00791AF4" w:rsidRPr="005F4112" w:rsidRDefault="00791AF4" w:rsidP="00791AF4">
            <w:pPr>
              <w:pStyle w:val="ListParagraph"/>
              <w:numPr>
                <w:ilvl w:val="0"/>
                <w:numId w:val="5"/>
              </w:numPr>
              <w:ind w:left="757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Check for unusual dates and outliers (e.g. logical dates that are obviously wrong)</w:t>
            </w:r>
          </w:p>
          <w:p w14:paraId="056B25B1" w14:textId="77777777" w:rsidR="0057586B" w:rsidRPr="005F4112" w:rsidRDefault="0057586B" w:rsidP="0057586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Reconciliation of all AE on study database with SAE on pharm</w:t>
            </w:r>
            <w:r w:rsidR="00791AF4"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acovigilance database as follows:</w:t>
            </w:r>
          </w:p>
          <w:p w14:paraId="7A91A5FA" w14:textId="77777777" w:rsidR="00791AF4" w:rsidRPr="005F4112" w:rsidRDefault="00791AF4" w:rsidP="00791AF4">
            <w:pPr>
              <w:pStyle w:val="ListParagraph"/>
              <w:numPr>
                <w:ilvl w:val="0"/>
                <w:numId w:val="5"/>
              </w:numPr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Each AE assessed as being an SAE has been reported as such to the Sponsor</w:t>
            </w:r>
          </w:p>
          <w:p w14:paraId="40996E3E" w14:textId="77777777" w:rsidR="00791AF4" w:rsidRPr="005F4112" w:rsidRDefault="00791AF4" w:rsidP="00791AF4">
            <w:pPr>
              <w:pStyle w:val="ListParagraph"/>
              <w:numPr>
                <w:ilvl w:val="0"/>
                <w:numId w:val="5"/>
              </w:numPr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Each SAE reported to the Sponsor has been recorded as an SAE</w:t>
            </w:r>
          </w:p>
          <w:p w14:paraId="59271544" w14:textId="77777777" w:rsidR="00791AF4" w:rsidRPr="005F4112" w:rsidRDefault="00791AF4" w:rsidP="00791AF4">
            <w:pPr>
              <w:pStyle w:val="ListParagraph"/>
              <w:numPr>
                <w:ilvl w:val="0"/>
                <w:numId w:val="5"/>
              </w:numPr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SAE Start Dates are logical (e.g. same as AE or later within AE period)</w:t>
            </w:r>
          </w:p>
          <w:p w14:paraId="4B67BC40" w14:textId="77777777" w:rsidR="00791AF4" w:rsidRPr="005F4112" w:rsidRDefault="00791AF4" w:rsidP="00791AF4">
            <w:pPr>
              <w:pStyle w:val="ListParagraph"/>
              <w:numPr>
                <w:ilvl w:val="0"/>
                <w:numId w:val="5"/>
              </w:numPr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SAE and AE Resolved Dates are the same</w:t>
            </w:r>
          </w:p>
          <w:p w14:paraId="65ADC854" w14:textId="77777777" w:rsidR="00791AF4" w:rsidRPr="005F4112" w:rsidRDefault="00791AF4" w:rsidP="00791AF4">
            <w:pPr>
              <w:pStyle w:val="ListParagraph"/>
              <w:numPr>
                <w:ilvl w:val="0"/>
                <w:numId w:val="5"/>
              </w:numPr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Description of SAE and AE correspond</w:t>
            </w:r>
          </w:p>
        </w:tc>
      </w:tr>
      <w:tr w:rsidR="0057586B" w:rsidRPr="005F4112" w14:paraId="15E3D789" w14:textId="77777777" w:rsidTr="0057586B">
        <w:tc>
          <w:tcPr>
            <w:tcW w:w="4238" w:type="dxa"/>
            <w:tcBorders>
              <w:left w:val="single" w:sz="12" w:space="0" w:color="auto"/>
              <w:right w:val="single" w:sz="4" w:space="0" w:color="auto"/>
            </w:tcBorders>
          </w:tcPr>
          <w:p w14:paraId="14430A89" w14:textId="77777777" w:rsidR="0057586B" w:rsidRPr="005F4112" w:rsidRDefault="0057586B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sz w:val="20"/>
                <w:szCs w:val="20"/>
              </w:rPr>
              <w:t>Deaths</w:t>
            </w:r>
          </w:p>
        </w:tc>
        <w:tc>
          <w:tcPr>
            <w:tcW w:w="4758" w:type="dxa"/>
            <w:tcBorders>
              <w:left w:val="single" w:sz="4" w:space="0" w:color="auto"/>
              <w:right w:val="single" w:sz="12" w:space="0" w:color="auto"/>
            </w:tcBorders>
          </w:tcPr>
          <w:p w14:paraId="6AF7E376" w14:textId="77777777" w:rsidR="0057586B" w:rsidRPr="005F4112" w:rsidRDefault="0057586B" w:rsidP="003733C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Check of all Dates related to Death Event </w:t>
            </w:r>
            <w:r w:rsidR="00A57019"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on database </w:t>
            </w:r>
            <w:r w:rsidR="00985E27"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as follows:</w:t>
            </w:r>
          </w:p>
          <w:p w14:paraId="42DE20D3" w14:textId="77777777" w:rsidR="00985E27" w:rsidRPr="005F4112" w:rsidRDefault="00985E27" w:rsidP="00985E27">
            <w:pPr>
              <w:pStyle w:val="ListParagraph"/>
              <w:numPr>
                <w:ilvl w:val="0"/>
                <w:numId w:val="6"/>
              </w:numPr>
              <w:ind w:left="723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Date of Death is not prior to study consent</w:t>
            </w:r>
          </w:p>
          <w:p w14:paraId="5E9E1B56" w14:textId="77777777" w:rsidR="00985E27" w:rsidRPr="005F4112" w:rsidRDefault="00985E27" w:rsidP="00985E27">
            <w:pPr>
              <w:pStyle w:val="ListParagraph"/>
              <w:numPr>
                <w:ilvl w:val="0"/>
                <w:numId w:val="6"/>
              </w:numPr>
              <w:ind w:left="723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Date of Change of Status is not prior to Date of Death</w:t>
            </w:r>
          </w:p>
          <w:p w14:paraId="728BA687" w14:textId="77777777" w:rsidR="00985E27" w:rsidRPr="005F4112" w:rsidRDefault="00985E27" w:rsidP="00985E27">
            <w:pPr>
              <w:pStyle w:val="ListParagraph"/>
              <w:numPr>
                <w:ilvl w:val="0"/>
                <w:numId w:val="6"/>
              </w:numPr>
              <w:ind w:left="723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lastRenderedPageBreak/>
              <w:t>If Death Data is recorded elsewhere apart from Change of Status, check for discrepancies in dates recorded</w:t>
            </w:r>
          </w:p>
          <w:p w14:paraId="728085A5" w14:textId="77777777" w:rsidR="0057586B" w:rsidRPr="005F4112" w:rsidRDefault="00985E27" w:rsidP="00985E27">
            <w:pPr>
              <w:pStyle w:val="ListParagraph"/>
              <w:numPr>
                <w:ilvl w:val="0"/>
                <w:numId w:val="6"/>
              </w:numPr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Check </w:t>
            </w:r>
            <w:r w:rsidR="0057586B"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Cause of Death is recorded</w:t>
            </w:r>
          </w:p>
          <w:p w14:paraId="47940DD7" w14:textId="77777777" w:rsidR="00985E27" w:rsidRPr="005F4112" w:rsidRDefault="00985E27" w:rsidP="00985E27">
            <w:pPr>
              <w:pStyle w:val="ListParagraph"/>
              <w:numPr>
                <w:ilvl w:val="0"/>
                <w:numId w:val="6"/>
              </w:numPr>
              <w:rPr>
                <w:rFonts w:asciiTheme="majorHAnsi" w:eastAsia="MS Gothic" w:hAnsiTheme="majorHAnsi" w:cstheme="majorHAnsi"/>
                <w:color w:val="538135" w:themeColor="accent6" w:themeShade="BF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If applicable, check AE and SAE have been recorded for death</w:t>
            </w:r>
          </w:p>
        </w:tc>
      </w:tr>
      <w:tr w:rsidR="0057586B" w:rsidRPr="005F4112" w14:paraId="4FE07754" w14:textId="77777777" w:rsidTr="00A57019">
        <w:tc>
          <w:tcPr>
            <w:tcW w:w="42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D061DC" w14:textId="77777777" w:rsidR="0057586B" w:rsidRPr="005F4112" w:rsidRDefault="0057586B" w:rsidP="00063C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Change of Status</w:t>
            </w:r>
          </w:p>
        </w:tc>
        <w:tc>
          <w:tcPr>
            <w:tcW w:w="47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470C84" w14:textId="77777777" w:rsidR="0057586B" w:rsidRPr="005F4112" w:rsidRDefault="0057586B" w:rsidP="003733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Check of all Change of Status </w:t>
            </w:r>
            <w:r w:rsidR="00A57019"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on database </w:t>
            </w:r>
            <w:r w:rsidR="00985E27"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>as follows:</w:t>
            </w:r>
          </w:p>
          <w:p w14:paraId="01B7E465" w14:textId="77777777" w:rsidR="00A57019" w:rsidRPr="005F4112" w:rsidRDefault="00A57019" w:rsidP="003D456E">
            <w:pPr>
              <w:pStyle w:val="ListParagraph"/>
              <w:numPr>
                <w:ilvl w:val="0"/>
                <w:numId w:val="7"/>
              </w:numPr>
              <w:ind w:left="723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Change of Status Date is not before study consent </w:t>
            </w:r>
          </w:p>
          <w:p w14:paraId="06C1B243" w14:textId="77777777" w:rsidR="0057586B" w:rsidRPr="005F4112" w:rsidRDefault="00985E27" w:rsidP="003D456E">
            <w:pPr>
              <w:pStyle w:val="ListParagraph"/>
              <w:numPr>
                <w:ilvl w:val="0"/>
                <w:numId w:val="7"/>
              </w:numPr>
              <w:ind w:left="723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Check all Change of Status Dates are logical </w:t>
            </w:r>
          </w:p>
        </w:tc>
      </w:tr>
    </w:tbl>
    <w:p w14:paraId="714EAAD1" w14:textId="77777777" w:rsidR="002E351C" w:rsidRPr="005F4112" w:rsidRDefault="002E351C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2835"/>
        <w:gridCol w:w="3341"/>
      </w:tblGrid>
      <w:tr w:rsidR="003733C8" w:rsidRPr="005F4112" w14:paraId="71BF692B" w14:textId="77777777" w:rsidTr="00D017B1"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1FC189F" w14:textId="77777777" w:rsidR="003733C8" w:rsidRPr="005F4112" w:rsidRDefault="003733C8" w:rsidP="00D017B1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Outcome-specific Checks and Reviews </w:t>
            </w:r>
          </w:p>
          <w:p w14:paraId="6F497FF9" w14:textId="77777777" w:rsidR="003733C8" w:rsidRPr="005F4112" w:rsidRDefault="003733C8" w:rsidP="00D017B1">
            <w:pPr>
              <w:pStyle w:val="ListParagraph"/>
              <w:ind w:left="360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3D456E" w:rsidRPr="005F4112" w14:paraId="7867AD1A" w14:textId="77777777" w:rsidTr="003D456E">
        <w:trPr>
          <w:trHeight w:val="333"/>
        </w:trPr>
        <w:tc>
          <w:tcPr>
            <w:tcW w:w="28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27E3F" w14:textId="77777777" w:rsidR="003D456E" w:rsidRPr="005F4112" w:rsidRDefault="003D456E" w:rsidP="00D017B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b/>
                <w:sz w:val="20"/>
                <w:szCs w:val="20"/>
              </w:rPr>
              <w:t>Outcome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218D1" w14:textId="77777777" w:rsidR="003D456E" w:rsidRPr="005F4112" w:rsidRDefault="003D456E" w:rsidP="00D017B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Related Datasets and Timepoints </w:t>
            </w:r>
          </w:p>
        </w:tc>
        <w:tc>
          <w:tcPr>
            <w:tcW w:w="33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1EF347" w14:textId="77777777" w:rsidR="003D456E" w:rsidRPr="005F4112" w:rsidRDefault="003D456E" w:rsidP="00D017B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Checks and Reviews to be completed </w:t>
            </w:r>
          </w:p>
        </w:tc>
      </w:tr>
      <w:tr w:rsidR="003D456E" w:rsidRPr="005F4112" w14:paraId="4DD8416A" w14:textId="77777777" w:rsidTr="003D456E">
        <w:tc>
          <w:tcPr>
            <w:tcW w:w="2820" w:type="dxa"/>
            <w:tcBorders>
              <w:left w:val="single" w:sz="12" w:space="0" w:color="auto"/>
              <w:right w:val="single" w:sz="4" w:space="0" w:color="auto"/>
            </w:tcBorders>
          </w:tcPr>
          <w:p w14:paraId="3C68B522" w14:textId="77777777" w:rsidR="003D456E" w:rsidRPr="005F4112" w:rsidRDefault="003D456E" w:rsidP="00D017B1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List all Primary and Secondary Outcomes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7F9BF7B" w14:textId="77777777" w:rsidR="003D456E" w:rsidRPr="005F4112" w:rsidRDefault="003D456E" w:rsidP="00D017B1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List all datasets and timepoints related to this outcome </w:t>
            </w:r>
          </w:p>
        </w:tc>
        <w:tc>
          <w:tcPr>
            <w:tcW w:w="3341" w:type="dxa"/>
            <w:tcBorders>
              <w:left w:val="single" w:sz="4" w:space="0" w:color="auto"/>
              <w:right w:val="single" w:sz="12" w:space="0" w:color="auto"/>
            </w:tcBorders>
          </w:tcPr>
          <w:p w14:paraId="63339B43" w14:textId="77777777" w:rsidR="003D456E" w:rsidRPr="005F4112" w:rsidRDefault="003D456E" w:rsidP="003733C8">
            <w:pPr>
              <w:rPr>
                <w:rFonts w:asciiTheme="majorHAnsi" w:eastAsia="MS Gothic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i/>
                <w:color w:val="538135" w:themeColor="accent6" w:themeShade="BF"/>
                <w:sz w:val="20"/>
                <w:szCs w:val="20"/>
              </w:rPr>
              <w:t>Specify checks that will be completed or if none, state why</w:t>
            </w:r>
          </w:p>
        </w:tc>
      </w:tr>
      <w:tr w:rsidR="003D456E" w:rsidRPr="005F4112" w14:paraId="6290514E" w14:textId="77777777" w:rsidTr="003D456E">
        <w:tc>
          <w:tcPr>
            <w:tcW w:w="2820" w:type="dxa"/>
            <w:tcBorders>
              <w:left w:val="single" w:sz="12" w:space="0" w:color="auto"/>
              <w:right w:val="single" w:sz="4" w:space="0" w:color="auto"/>
            </w:tcBorders>
          </w:tcPr>
          <w:p w14:paraId="7C5264CF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FF24937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41" w:type="dxa"/>
            <w:tcBorders>
              <w:left w:val="single" w:sz="4" w:space="0" w:color="auto"/>
              <w:right w:val="single" w:sz="12" w:space="0" w:color="auto"/>
            </w:tcBorders>
          </w:tcPr>
          <w:p w14:paraId="0CEFB21A" w14:textId="77777777" w:rsidR="003D456E" w:rsidRPr="005F4112" w:rsidRDefault="003D456E" w:rsidP="003733C8">
            <w:pPr>
              <w:rPr>
                <w:rFonts w:asciiTheme="majorHAnsi" w:eastAsia="MS Gothic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</w:tr>
      <w:tr w:rsidR="003D456E" w:rsidRPr="005F4112" w14:paraId="0F296C38" w14:textId="77777777" w:rsidTr="003D456E">
        <w:tc>
          <w:tcPr>
            <w:tcW w:w="2820" w:type="dxa"/>
            <w:tcBorders>
              <w:left w:val="single" w:sz="12" w:space="0" w:color="auto"/>
              <w:right w:val="single" w:sz="4" w:space="0" w:color="auto"/>
            </w:tcBorders>
          </w:tcPr>
          <w:p w14:paraId="558C1093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964BF2D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41" w:type="dxa"/>
            <w:tcBorders>
              <w:left w:val="single" w:sz="4" w:space="0" w:color="auto"/>
              <w:right w:val="single" w:sz="12" w:space="0" w:color="auto"/>
            </w:tcBorders>
          </w:tcPr>
          <w:p w14:paraId="29071124" w14:textId="77777777" w:rsidR="003D456E" w:rsidRPr="005F4112" w:rsidRDefault="003D456E" w:rsidP="003733C8">
            <w:pPr>
              <w:rPr>
                <w:rFonts w:asciiTheme="majorHAnsi" w:eastAsia="MS Gothic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</w:tr>
      <w:tr w:rsidR="003D456E" w:rsidRPr="005F4112" w14:paraId="40F45408" w14:textId="77777777" w:rsidTr="003D456E"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296787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756EF3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2E3001" w14:textId="77777777" w:rsidR="003D456E" w:rsidRPr="005F4112" w:rsidRDefault="003D456E" w:rsidP="003733C8">
            <w:pPr>
              <w:rPr>
                <w:rFonts w:asciiTheme="majorHAnsi" w:eastAsia="MS Gothic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78487D30" w14:textId="77777777" w:rsidR="003733C8" w:rsidRPr="005F4112" w:rsidRDefault="003733C8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2835"/>
        <w:gridCol w:w="3341"/>
      </w:tblGrid>
      <w:tr w:rsidR="003733C8" w:rsidRPr="005F4112" w14:paraId="03BD7ED9" w14:textId="77777777" w:rsidTr="00D017B1"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FF799D2" w14:textId="77777777" w:rsidR="003733C8" w:rsidRPr="005F4112" w:rsidRDefault="003733C8" w:rsidP="00D017B1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Other Checks and Reviews </w:t>
            </w:r>
          </w:p>
          <w:p w14:paraId="28D4B8AD" w14:textId="77777777" w:rsidR="003733C8" w:rsidRPr="005F4112" w:rsidRDefault="003733C8" w:rsidP="00D017B1">
            <w:pPr>
              <w:pStyle w:val="ListParagraph"/>
              <w:ind w:left="360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3D456E" w:rsidRPr="005F4112" w14:paraId="25F62090" w14:textId="77777777" w:rsidTr="003D456E">
        <w:trPr>
          <w:trHeight w:val="333"/>
        </w:trPr>
        <w:tc>
          <w:tcPr>
            <w:tcW w:w="28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7EE93" w14:textId="77777777" w:rsidR="003D456E" w:rsidRPr="005F4112" w:rsidRDefault="003D456E" w:rsidP="003D456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Dataset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84989" w14:textId="77777777" w:rsidR="003D456E" w:rsidRPr="005F4112" w:rsidRDefault="003D456E" w:rsidP="00D017B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Reason for Check </w:t>
            </w:r>
          </w:p>
        </w:tc>
        <w:tc>
          <w:tcPr>
            <w:tcW w:w="33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39AEDD" w14:textId="77777777" w:rsidR="003D456E" w:rsidRPr="005F4112" w:rsidRDefault="003D456E" w:rsidP="00D017B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Checks and Reviews to be completed </w:t>
            </w:r>
          </w:p>
        </w:tc>
      </w:tr>
      <w:tr w:rsidR="003D456E" w:rsidRPr="005F4112" w14:paraId="4F26911C" w14:textId="77777777" w:rsidTr="003D456E">
        <w:tc>
          <w:tcPr>
            <w:tcW w:w="2820" w:type="dxa"/>
            <w:tcBorders>
              <w:left w:val="single" w:sz="12" w:space="0" w:color="auto"/>
              <w:right w:val="single" w:sz="4" w:space="0" w:color="auto"/>
            </w:tcBorders>
          </w:tcPr>
          <w:p w14:paraId="6E4C0AB4" w14:textId="77777777" w:rsidR="003D456E" w:rsidRPr="005F4112" w:rsidRDefault="003D456E" w:rsidP="003733C8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List any other datasets to be included 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64385C9" w14:textId="77777777" w:rsidR="003D456E" w:rsidRPr="005F4112" w:rsidRDefault="003D456E" w:rsidP="003733C8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5F4112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Specify reason for check</w:t>
            </w:r>
          </w:p>
        </w:tc>
        <w:tc>
          <w:tcPr>
            <w:tcW w:w="3341" w:type="dxa"/>
            <w:tcBorders>
              <w:left w:val="single" w:sz="4" w:space="0" w:color="auto"/>
              <w:right w:val="single" w:sz="12" w:space="0" w:color="auto"/>
            </w:tcBorders>
          </w:tcPr>
          <w:p w14:paraId="17706D87" w14:textId="77777777" w:rsidR="003D456E" w:rsidRPr="005F4112" w:rsidRDefault="003D456E" w:rsidP="003733C8">
            <w:pPr>
              <w:rPr>
                <w:rFonts w:asciiTheme="majorHAnsi" w:eastAsia="MS Gothic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5F4112">
              <w:rPr>
                <w:rFonts w:asciiTheme="majorHAnsi" w:eastAsia="MS Gothic" w:hAnsiTheme="majorHAnsi" w:cstheme="majorHAnsi"/>
                <w:i/>
                <w:color w:val="538135" w:themeColor="accent6" w:themeShade="BF"/>
                <w:sz w:val="20"/>
                <w:szCs w:val="20"/>
              </w:rPr>
              <w:t>Specify checks that will be completed</w:t>
            </w:r>
          </w:p>
        </w:tc>
      </w:tr>
      <w:tr w:rsidR="003D456E" w:rsidRPr="005F4112" w14:paraId="3ADB2483" w14:textId="77777777" w:rsidTr="003D456E">
        <w:tc>
          <w:tcPr>
            <w:tcW w:w="2820" w:type="dxa"/>
            <w:tcBorders>
              <w:left w:val="single" w:sz="12" w:space="0" w:color="auto"/>
              <w:right w:val="single" w:sz="4" w:space="0" w:color="auto"/>
            </w:tcBorders>
          </w:tcPr>
          <w:p w14:paraId="1599BA70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592174E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41" w:type="dxa"/>
            <w:tcBorders>
              <w:left w:val="single" w:sz="4" w:space="0" w:color="auto"/>
              <w:right w:val="single" w:sz="12" w:space="0" w:color="auto"/>
            </w:tcBorders>
          </w:tcPr>
          <w:p w14:paraId="1094E328" w14:textId="77777777" w:rsidR="003D456E" w:rsidRPr="005F4112" w:rsidRDefault="003D456E" w:rsidP="00D017B1">
            <w:pPr>
              <w:rPr>
                <w:rFonts w:asciiTheme="majorHAnsi" w:eastAsia="MS Gothic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</w:tr>
      <w:tr w:rsidR="003D456E" w:rsidRPr="005F4112" w14:paraId="1E4E1D31" w14:textId="77777777" w:rsidTr="004F6176">
        <w:tc>
          <w:tcPr>
            <w:tcW w:w="2820" w:type="dxa"/>
            <w:tcBorders>
              <w:left w:val="single" w:sz="12" w:space="0" w:color="auto"/>
              <w:right w:val="single" w:sz="4" w:space="0" w:color="auto"/>
            </w:tcBorders>
          </w:tcPr>
          <w:p w14:paraId="04148B29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32B6802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41CC79" w14:textId="77777777" w:rsidR="003D456E" w:rsidRPr="005F4112" w:rsidRDefault="003D456E" w:rsidP="00D017B1">
            <w:pPr>
              <w:rPr>
                <w:rFonts w:asciiTheme="majorHAnsi" w:eastAsia="MS Gothic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</w:tr>
      <w:tr w:rsidR="003D456E" w:rsidRPr="005F4112" w14:paraId="266562D0" w14:textId="77777777" w:rsidTr="004F6176"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C2B578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B8A02D" w14:textId="77777777" w:rsidR="003D456E" w:rsidRPr="005F4112" w:rsidRDefault="003D456E" w:rsidP="00D017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E5A130" w14:textId="77777777" w:rsidR="003D456E" w:rsidRPr="005F4112" w:rsidRDefault="003D456E" w:rsidP="00D017B1">
            <w:pPr>
              <w:rPr>
                <w:rFonts w:asciiTheme="majorHAnsi" w:eastAsia="MS Gothic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1A8C9E21" w14:textId="77777777" w:rsidR="003733C8" w:rsidRPr="005F4112" w:rsidRDefault="003733C8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F9B264A" w14:textId="77777777" w:rsidR="00764E64" w:rsidRPr="005F4112" w:rsidRDefault="00764E64" w:rsidP="00063C65">
      <w:pPr>
        <w:spacing w:after="0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</w:p>
    <w:p w14:paraId="1E18B79B" w14:textId="77777777" w:rsidR="00D23E6D" w:rsidRPr="005F4112" w:rsidRDefault="00D23E6D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5487D2A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8F69584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6D2B9F3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D3486AE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31F8E2A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C9DA9A4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781BDE4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75E87FA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0936BD8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29D1822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FB3A1F2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958B9B3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BD8DA60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93E6040" w14:textId="77777777" w:rsidR="009E398B" w:rsidRPr="005F4112" w:rsidRDefault="009E398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8FF6D1D" w14:textId="77777777" w:rsidR="00764E64" w:rsidRPr="005F4112" w:rsidRDefault="00764E64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  <w:r w:rsidRPr="005F4112">
        <w:rPr>
          <w:rFonts w:asciiTheme="majorHAnsi" w:hAnsiTheme="majorHAnsi" w:cstheme="majorHAnsi"/>
          <w:color w:val="538135" w:themeColor="accent6" w:themeShade="BF"/>
        </w:rPr>
        <w:lastRenderedPageBreak/>
        <w:t>&lt;&lt;&lt;&lt;&lt;&lt;&lt;&lt;&lt;&lt;&lt;For Template use only.  Remove this page from study specific version&gt;&gt;&gt;&gt;&gt;&gt;&gt;&gt;&gt;&gt;&gt;&gt;&gt;&gt;</w:t>
      </w:r>
    </w:p>
    <w:p w14:paraId="0A09C0AA" w14:textId="77777777" w:rsidR="00764E64" w:rsidRDefault="00764E64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447"/>
        <w:gridCol w:w="2777"/>
        <w:gridCol w:w="3598"/>
      </w:tblGrid>
      <w:tr w:rsidR="003F4120" w:rsidRPr="00BC3B2A" w14:paraId="77C0677A" w14:textId="77777777" w:rsidTr="008B43F9">
        <w:tc>
          <w:tcPr>
            <w:tcW w:w="9016" w:type="dxa"/>
            <w:gridSpan w:val="4"/>
            <w:shd w:val="clear" w:color="auto" w:fill="808080" w:themeFill="background1" w:themeFillShade="80"/>
          </w:tcPr>
          <w:p w14:paraId="3330E60B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C3B2A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75F5F4E2" w14:textId="77777777" w:rsidR="003F4120" w:rsidRPr="00BC3B2A" w:rsidRDefault="003F4120" w:rsidP="008B43F9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F4120" w:rsidRPr="00BC3B2A" w14:paraId="4435765B" w14:textId="77777777" w:rsidTr="008B43F9">
        <w:tc>
          <w:tcPr>
            <w:tcW w:w="1194" w:type="dxa"/>
          </w:tcPr>
          <w:p w14:paraId="2B4EAA62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Version No</w:t>
            </w:r>
          </w:p>
        </w:tc>
        <w:tc>
          <w:tcPr>
            <w:tcW w:w="1447" w:type="dxa"/>
          </w:tcPr>
          <w:p w14:paraId="03EB3D35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Effective Date</w:t>
            </w:r>
          </w:p>
        </w:tc>
        <w:tc>
          <w:tcPr>
            <w:tcW w:w="2777" w:type="dxa"/>
          </w:tcPr>
          <w:p w14:paraId="7297D84B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Revised By (Name and Designation)</w:t>
            </w:r>
          </w:p>
        </w:tc>
        <w:tc>
          <w:tcPr>
            <w:tcW w:w="3598" w:type="dxa"/>
          </w:tcPr>
          <w:p w14:paraId="46519E5F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Summary of Revisions </w:t>
            </w:r>
          </w:p>
        </w:tc>
      </w:tr>
      <w:tr w:rsidR="003F4120" w:rsidRPr="00BC3B2A" w14:paraId="5568ECFB" w14:textId="77777777" w:rsidTr="008B43F9">
        <w:tc>
          <w:tcPr>
            <w:tcW w:w="1194" w:type="dxa"/>
          </w:tcPr>
          <w:p w14:paraId="520A64B6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C68A48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  <w:tc>
          <w:tcPr>
            <w:tcW w:w="1447" w:type="dxa"/>
          </w:tcPr>
          <w:p w14:paraId="22B3E924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21-Aug-2020</w:t>
            </w:r>
          </w:p>
        </w:tc>
        <w:tc>
          <w:tcPr>
            <w:tcW w:w="2777" w:type="dxa"/>
          </w:tcPr>
          <w:p w14:paraId="6B03BCA7" w14:textId="77777777" w:rsidR="003F4120" w:rsidRPr="00BC3B2A" w:rsidRDefault="00CA21D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Lynsey Milne( </w:t>
            </w:r>
            <w:r w:rsidR="003F4120" w:rsidRPr="00BC3B2A">
              <w:rPr>
                <w:rFonts w:asciiTheme="majorHAnsi" w:hAnsiTheme="majorHAnsi" w:cstheme="majorHAnsi"/>
                <w:sz w:val="20"/>
                <w:szCs w:val="20"/>
              </w:rPr>
              <w:t>Assistant Data Manager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3598" w:type="dxa"/>
          </w:tcPr>
          <w:p w14:paraId="096943D0" w14:textId="77777777" w:rsidR="003F4120" w:rsidRPr="00BC3B2A" w:rsidRDefault="003F4120" w:rsidP="003F412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Initial Creation</w:t>
            </w:r>
          </w:p>
          <w:p w14:paraId="265B40D4" w14:textId="77777777" w:rsidR="003F4120" w:rsidRPr="00BC3B2A" w:rsidRDefault="003F4120" w:rsidP="003F412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Template version set at 1.0</w:t>
            </w:r>
          </w:p>
          <w:p w14:paraId="15D2DCAF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4120" w:rsidRPr="00BC3B2A" w14:paraId="36BB739A" w14:textId="77777777" w:rsidTr="008B43F9">
        <w:tc>
          <w:tcPr>
            <w:tcW w:w="1194" w:type="dxa"/>
          </w:tcPr>
          <w:p w14:paraId="355836FF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2.0</w:t>
            </w:r>
          </w:p>
        </w:tc>
        <w:tc>
          <w:tcPr>
            <w:tcW w:w="1447" w:type="dxa"/>
          </w:tcPr>
          <w:p w14:paraId="14429800" w14:textId="77777777" w:rsidR="003F4120" w:rsidRPr="00BC3B2A" w:rsidRDefault="00345378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15-June-2023</w:t>
            </w:r>
          </w:p>
        </w:tc>
        <w:tc>
          <w:tcPr>
            <w:tcW w:w="2777" w:type="dxa"/>
          </w:tcPr>
          <w:p w14:paraId="59CDF6CA" w14:textId="77777777" w:rsidR="00CA21D0" w:rsidRDefault="00CA21D0" w:rsidP="003F41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Lynsey Milne (</w:t>
            </w:r>
            <w:r w:rsidR="003F4120">
              <w:rPr>
                <w:rFonts w:asciiTheme="majorHAnsi" w:hAnsiTheme="majorHAnsi" w:cstheme="majorHAnsi"/>
                <w:sz w:val="20"/>
                <w:szCs w:val="20"/>
              </w:rPr>
              <w:t>Data Manager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4D818577" w14:textId="77777777" w:rsidR="003F4120" w:rsidRPr="00BC3B2A" w:rsidRDefault="00CA21D0" w:rsidP="003F41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Christopher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Flitcroft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-White (Assistant Data Manager)</w:t>
            </w:r>
          </w:p>
        </w:tc>
        <w:tc>
          <w:tcPr>
            <w:tcW w:w="3598" w:type="dxa"/>
          </w:tcPr>
          <w:p w14:paraId="7CE9F726" w14:textId="77777777" w:rsidR="003F4120" w:rsidRPr="00BC3B2A" w:rsidRDefault="003F4120" w:rsidP="003F4120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Minor change to Proposed Data Cleaning Schedule section</w:t>
            </w:r>
          </w:p>
        </w:tc>
      </w:tr>
    </w:tbl>
    <w:p w14:paraId="504EAC18" w14:textId="77777777" w:rsidR="003F4120" w:rsidRPr="005F4112" w:rsidRDefault="003F4120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sectPr w:rsidR="003F4120" w:rsidRPr="005F4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07D5" w14:textId="77777777" w:rsidR="0070768F" w:rsidRDefault="0070768F" w:rsidP="0070768F">
      <w:pPr>
        <w:spacing w:after="0" w:line="240" w:lineRule="auto"/>
      </w:pPr>
      <w:r>
        <w:separator/>
      </w:r>
    </w:p>
  </w:endnote>
  <w:endnote w:type="continuationSeparator" w:id="0">
    <w:p w14:paraId="5335852F" w14:textId="77777777" w:rsidR="0070768F" w:rsidRDefault="0070768F" w:rsidP="007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46A8" w14:textId="77777777" w:rsidR="00BA0E67" w:rsidRDefault="00BA0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552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5D76A0" w14:textId="77777777" w:rsidR="00815CD7" w:rsidRPr="00815CD7" w:rsidRDefault="00815CD7">
            <w:pPr>
              <w:pStyle w:val="Footer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15CD7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PAGE </w:instrTex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E3106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4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815CD7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NUMPAGES  </w:instrTex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E3106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4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489C8E73" w14:textId="1E1AA1C6" w:rsidR="00815CD7" w:rsidRPr="00815CD7" w:rsidRDefault="00444D93">
            <w:pPr>
              <w:pStyle w:val="Footer"/>
              <w:jc w:val="center"/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345378">
              <w:rPr>
                <w:rFonts w:asciiTheme="majorHAnsi" w:hAnsiTheme="majorHAnsi" w:cstheme="majorHAnsi"/>
                <w:bCs/>
                <w:sz w:val="20"/>
                <w:szCs w:val="20"/>
              </w:rPr>
              <w:t>M012 Data Cleaning Plan TEMPLAT</w:t>
            </w:r>
            <w:r w:rsidR="00FE3106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="00BA0E67">
              <w:rPr>
                <w:rFonts w:asciiTheme="majorHAnsi" w:hAnsiTheme="majorHAnsi" w:cstheme="majorHAnsi"/>
                <w:bCs/>
                <w:sz w:val="20"/>
                <w:szCs w:val="20"/>
              </w:rPr>
              <w:t>_</w:t>
            </w:r>
            <w:r w:rsidR="004B0C58">
              <w:rPr>
                <w:rFonts w:asciiTheme="majorHAnsi" w:hAnsiTheme="majorHAnsi" w:cstheme="majorHAnsi"/>
                <w:bCs/>
                <w:sz w:val="20"/>
                <w:szCs w:val="20"/>
              </w:rPr>
              <w:t>v2</w:t>
            </w:r>
            <w:r w:rsidR="00316582">
              <w:rPr>
                <w:rFonts w:asciiTheme="majorHAnsi" w:hAnsiTheme="majorHAnsi" w:cstheme="majorHAnsi"/>
                <w:bCs/>
                <w:sz w:val="20"/>
                <w:szCs w:val="20"/>
              </w:rPr>
              <w:t>.0</w:t>
            </w:r>
            <w:r w:rsidR="00BA0E67">
              <w:rPr>
                <w:rFonts w:asciiTheme="majorHAnsi" w:hAnsiTheme="majorHAnsi" w:cstheme="majorHAnsi"/>
                <w:bCs/>
                <w:sz w:val="20"/>
                <w:szCs w:val="20"/>
              </w:rPr>
              <w:t>_</w:t>
            </w:r>
            <w:r w:rsidR="00345378">
              <w:rPr>
                <w:rFonts w:asciiTheme="majorHAnsi" w:hAnsiTheme="majorHAnsi" w:cstheme="majorHAnsi"/>
                <w:bCs/>
                <w:sz w:val="20"/>
                <w:szCs w:val="20"/>
              </w:rPr>
              <w:t>15June2023</w:t>
            </w:r>
          </w:p>
        </w:sdtContent>
      </w:sdt>
    </w:sdtContent>
  </w:sdt>
  <w:p w14:paraId="39119FB4" w14:textId="77777777" w:rsidR="009732F4" w:rsidRDefault="00973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08FD" w14:textId="77777777" w:rsidR="00BA0E67" w:rsidRDefault="00BA0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E3B1" w14:textId="77777777" w:rsidR="0070768F" w:rsidRDefault="0070768F" w:rsidP="0070768F">
      <w:pPr>
        <w:spacing w:after="0" w:line="240" w:lineRule="auto"/>
      </w:pPr>
      <w:r>
        <w:separator/>
      </w:r>
    </w:p>
  </w:footnote>
  <w:footnote w:type="continuationSeparator" w:id="0">
    <w:p w14:paraId="540A7414" w14:textId="77777777" w:rsidR="0070768F" w:rsidRDefault="0070768F" w:rsidP="0070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2A23" w14:textId="77777777" w:rsidR="00BA0E67" w:rsidRDefault="00BA0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0BD3" w14:textId="77777777" w:rsidR="0070768F" w:rsidRDefault="0070768F" w:rsidP="0070768F">
    <w:pPr>
      <w:pStyle w:val="Header"/>
      <w:tabs>
        <w:tab w:val="clear" w:pos="4513"/>
        <w:tab w:val="clear" w:pos="9026"/>
        <w:tab w:val="left" w:pos="313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106D3599" wp14:editId="48ADF8C3">
          <wp:simplePos x="0" y="0"/>
          <wp:positionH relativeFrom="margin">
            <wp:posOffset>-609600</wp:posOffset>
          </wp:positionH>
          <wp:positionV relativeFrom="paragraph">
            <wp:posOffset>-182880</wp:posOffset>
          </wp:positionV>
          <wp:extent cx="1019175" cy="907650"/>
          <wp:effectExtent l="0" t="0" r="0" b="6985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103" w:type="dxa"/>
      <w:tblInd w:w="3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284"/>
    </w:tblGrid>
    <w:tr w:rsidR="0069531E" w14:paraId="54B25C8C" w14:textId="77777777" w:rsidTr="009732F4">
      <w:tc>
        <w:tcPr>
          <w:tcW w:w="5103" w:type="dxa"/>
          <w:gridSpan w:val="2"/>
        </w:tcPr>
        <w:p w14:paraId="10A9947E" w14:textId="77777777" w:rsidR="0069531E" w:rsidRPr="0070768F" w:rsidRDefault="0069531E" w:rsidP="008E2DEC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 w:rsidRPr="0070768F">
            <w:rPr>
              <w:sz w:val="20"/>
              <w:szCs w:val="20"/>
            </w:rPr>
            <w:t>&lt;&lt;Study Name/Acronym&gt;&gt;</w:t>
          </w:r>
        </w:p>
      </w:tc>
    </w:tr>
    <w:tr w:rsidR="0070768F" w14:paraId="4C9B1350" w14:textId="77777777" w:rsidTr="009732F4">
      <w:tc>
        <w:tcPr>
          <w:tcW w:w="5103" w:type="dxa"/>
          <w:gridSpan w:val="2"/>
        </w:tcPr>
        <w:p w14:paraId="5995383B" w14:textId="77777777" w:rsidR="0070768F" w:rsidRPr="0070768F" w:rsidRDefault="00FF3EF7" w:rsidP="008E2DEC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Data </w:t>
          </w:r>
          <w:r w:rsidR="008E2DEC">
            <w:rPr>
              <w:sz w:val="20"/>
              <w:szCs w:val="20"/>
            </w:rPr>
            <w:t>Cleaning</w:t>
          </w:r>
          <w:r>
            <w:rPr>
              <w:sz w:val="20"/>
              <w:szCs w:val="20"/>
            </w:rPr>
            <w:t xml:space="preserve"> Plan </w:t>
          </w:r>
        </w:p>
      </w:tc>
    </w:tr>
    <w:tr w:rsidR="0070768F" w14:paraId="1B171537" w14:textId="77777777" w:rsidTr="008E2DEC">
      <w:tc>
        <w:tcPr>
          <w:tcW w:w="4819" w:type="dxa"/>
        </w:tcPr>
        <w:p w14:paraId="7440C2C5" w14:textId="77777777" w:rsidR="0070768F" w:rsidRPr="0070768F" w:rsidRDefault="008E2DEC" w:rsidP="0070768F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</w:t>
          </w:r>
          <w:r w:rsidR="0070768F" w:rsidRPr="0070768F">
            <w:rPr>
              <w:sz w:val="20"/>
              <w:szCs w:val="20"/>
            </w:rPr>
            <w:t>Version No</w:t>
          </w:r>
          <w:r w:rsidR="0070768F">
            <w:rPr>
              <w:sz w:val="20"/>
              <w:szCs w:val="20"/>
            </w:rPr>
            <w:t>:</w:t>
          </w:r>
        </w:p>
      </w:tc>
      <w:tc>
        <w:tcPr>
          <w:tcW w:w="284" w:type="dxa"/>
        </w:tcPr>
        <w:p w14:paraId="737CF02E" w14:textId="77777777" w:rsidR="0070768F" w:rsidRDefault="0070768F" w:rsidP="0070768F">
          <w:pPr>
            <w:pStyle w:val="Header"/>
            <w:tabs>
              <w:tab w:val="clear" w:pos="4513"/>
              <w:tab w:val="clear" w:pos="9026"/>
              <w:tab w:val="left" w:pos="3135"/>
            </w:tabs>
          </w:pPr>
        </w:p>
      </w:tc>
    </w:tr>
    <w:tr w:rsidR="0070768F" w14:paraId="164D1EE0" w14:textId="77777777" w:rsidTr="008E2DEC">
      <w:tc>
        <w:tcPr>
          <w:tcW w:w="4819" w:type="dxa"/>
        </w:tcPr>
        <w:p w14:paraId="5F95A63C" w14:textId="77777777" w:rsidR="0070768F" w:rsidRPr="0070768F" w:rsidRDefault="0070768F" w:rsidP="008E2DEC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 w:rsidRPr="0070768F">
            <w:rPr>
              <w:sz w:val="20"/>
              <w:szCs w:val="20"/>
            </w:rPr>
            <w:t>Effective Date</w:t>
          </w:r>
          <w:r>
            <w:rPr>
              <w:sz w:val="20"/>
              <w:szCs w:val="20"/>
            </w:rPr>
            <w:t>:</w:t>
          </w:r>
          <w:r w:rsidRPr="0070768F">
            <w:rPr>
              <w:sz w:val="20"/>
              <w:szCs w:val="20"/>
            </w:rPr>
            <w:t xml:space="preserve"> </w:t>
          </w:r>
        </w:p>
      </w:tc>
      <w:tc>
        <w:tcPr>
          <w:tcW w:w="284" w:type="dxa"/>
        </w:tcPr>
        <w:p w14:paraId="0B17420A" w14:textId="77777777" w:rsidR="0070768F" w:rsidRDefault="0070768F" w:rsidP="0070768F">
          <w:pPr>
            <w:pStyle w:val="Header"/>
            <w:tabs>
              <w:tab w:val="clear" w:pos="4513"/>
              <w:tab w:val="clear" w:pos="9026"/>
              <w:tab w:val="left" w:pos="3135"/>
            </w:tabs>
          </w:pPr>
        </w:p>
      </w:tc>
    </w:tr>
  </w:tbl>
  <w:p w14:paraId="27A6356B" w14:textId="77777777" w:rsidR="0070768F" w:rsidRDefault="0070768F" w:rsidP="0070768F">
    <w:pPr>
      <w:pStyle w:val="Header"/>
      <w:tabs>
        <w:tab w:val="clear" w:pos="4513"/>
        <w:tab w:val="clear" w:pos="9026"/>
        <w:tab w:val="left" w:pos="31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99C2" w14:textId="77777777" w:rsidR="00BA0E67" w:rsidRDefault="00BA0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5309"/>
    <w:multiLevelType w:val="hybridMultilevel"/>
    <w:tmpl w:val="98B84ECE"/>
    <w:lvl w:ilvl="0" w:tplc="6D70D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4935"/>
    <w:multiLevelType w:val="hybridMultilevel"/>
    <w:tmpl w:val="0D28F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56F6"/>
    <w:multiLevelType w:val="hybridMultilevel"/>
    <w:tmpl w:val="18BC3DB6"/>
    <w:lvl w:ilvl="0" w:tplc="C8E693E6">
      <w:start w:val="1"/>
      <w:numFmt w:val="decimal"/>
      <w:lvlText w:val="%1."/>
      <w:lvlJc w:val="left"/>
      <w:pPr>
        <w:ind w:left="36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4340" w:hanging="360"/>
      </w:pPr>
    </w:lvl>
    <w:lvl w:ilvl="2" w:tplc="0809001B" w:tentative="1">
      <w:start w:val="1"/>
      <w:numFmt w:val="lowerRoman"/>
      <w:lvlText w:val="%3."/>
      <w:lvlJc w:val="right"/>
      <w:pPr>
        <w:ind w:left="5060" w:hanging="180"/>
      </w:pPr>
    </w:lvl>
    <w:lvl w:ilvl="3" w:tplc="0809000F" w:tentative="1">
      <w:start w:val="1"/>
      <w:numFmt w:val="decimal"/>
      <w:lvlText w:val="%4."/>
      <w:lvlJc w:val="left"/>
      <w:pPr>
        <w:ind w:left="5780" w:hanging="360"/>
      </w:pPr>
    </w:lvl>
    <w:lvl w:ilvl="4" w:tplc="08090019" w:tentative="1">
      <w:start w:val="1"/>
      <w:numFmt w:val="lowerLetter"/>
      <w:lvlText w:val="%5."/>
      <w:lvlJc w:val="left"/>
      <w:pPr>
        <w:ind w:left="6500" w:hanging="360"/>
      </w:pPr>
    </w:lvl>
    <w:lvl w:ilvl="5" w:tplc="0809001B" w:tentative="1">
      <w:start w:val="1"/>
      <w:numFmt w:val="lowerRoman"/>
      <w:lvlText w:val="%6."/>
      <w:lvlJc w:val="right"/>
      <w:pPr>
        <w:ind w:left="7220" w:hanging="180"/>
      </w:pPr>
    </w:lvl>
    <w:lvl w:ilvl="6" w:tplc="0809000F" w:tentative="1">
      <w:start w:val="1"/>
      <w:numFmt w:val="decimal"/>
      <w:lvlText w:val="%7."/>
      <w:lvlJc w:val="left"/>
      <w:pPr>
        <w:ind w:left="7940" w:hanging="360"/>
      </w:pPr>
    </w:lvl>
    <w:lvl w:ilvl="7" w:tplc="08090019" w:tentative="1">
      <w:start w:val="1"/>
      <w:numFmt w:val="lowerLetter"/>
      <w:lvlText w:val="%8."/>
      <w:lvlJc w:val="left"/>
      <w:pPr>
        <w:ind w:left="8660" w:hanging="360"/>
      </w:pPr>
    </w:lvl>
    <w:lvl w:ilvl="8" w:tplc="08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" w15:restartNumberingAfterBreak="0">
    <w:nsid w:val="48DB5005"/>
    <w:multiLevelType w:val="hybridMultilevel"/>
    <w:tmpl w:val="31202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DF44D4"/>
    <w:multiLevelType w:val="hybridMultilevel"/>
    <w:tmpl w:val="56845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95486"/>
    <w:multiLevelType w:val="hybridMultilevel"/>
    <w:tmpl w:val="D020D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26AAA"/>
    <w:multiLevelType w:val="hybridMultilevel"/>
    <w:tmpl w:val="A37C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701F5"/>
    <w:multiLevelType w:val="hybridMultilevel"/>
    <w:tmpl w:val="74844CB6"/>
    <w:lvl w:ilvl="0" w:tplc="6D70D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43F7A"/>
    <w:multiLevelType w:val="hybridMultilevel"/>
    <w:tmpl w:val="8A22BC7C"/>
    <w:lvl w:ilvl="0" w:tplc="6D70D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8F"/>
    <w:rsid w:val="00032266"/>
    <w:rsid w:val="00047E6E"/>
    <w:rsid w:val="00054165"/>
    <w:rsid w:val="00063C65"/>
    <w:rsid w:val="00065B36"/>
    <w:rsid w:val="000C6A16"/>
    <w:rsid w:val="00117A63"/>
    <w:rsid w:val="001377D4"/>
    <w:rsid w:val="00150A41"/>
    <w:rsid w:val="00161D7F"/>
    <w:rsid w:val="001803F3"/>
    <w:rsid w:val="001B3B0B"/>
    <w:rsid w:val="001F47D1"/>
    <w:rsid w:val="002E351C"/>
    <w:rsid w:val="00316582"/>
    <w:rsid w:val="00345378"/>
    <w:rsid w:val="003733C8"/>
    <w:rsid w:val="003D456E"/>
    <w:rsid w:val="003F4120"/>
    <w:rsid w:val="0044164F"/>
    <w:rsid w:val="00444D93"/>
    <w:rsid w:val="0047154D"/>
    <w:rsid w:val="004B0C58"/>
    <w:rsid w:val="004B3244"/>
    <w:rsid w:val="004F6176"/>
    <w:rsid w:val="005235CD"/>
    <w:rsid w:val="00526EB1"/>
    <w:rsid w:val="0057586B"/>
    <w:rsid w:val="005A29BD"/>
    <w:rsid w:val="005A44FD"/>
    <w:rsid w:val="005F4112"/>
    <w:rsid w:val="0061405B"/>
    <w:rsid w:val="006301CA"/>
    <w:rsid w:val="0069531E"/>
    <w:rsid w:val="006E29B9"/>
    <w:rsid w:val="0070768F"/>
    <w:rsid w:val="00764E64"/>
    <w:rsid w:val="00781786"/>
    <w:rsid w:val="00791AF4"/>
    <w:rsid w:val="007A7F1F"/>
    <w:rsid w:val="00815CD7"/>
    <w:rsid w:val="00861616"/>
    <w:rsid w:val="0086763D"/>
    <w:rsid w:val="008B6081"/>
    <w:rsid w:val="008E2DEC"/>
    <w:rsid w:val="00947453"/>
    <w:rsid w:val="009732F4"/>
    <w:rsid w:val="00985E27"/>
    <w:rsid w:val="009A6302"/>
    <w:rsid w:val="009D1C84"/>
    <w:rsid w:val="009E398B"/>
    <w:rsid w:val="00A57019"/>
    <w:rsid w:val="00A71B85"/>
    <w:rsid w:val="00AD1E68"/>
    <w:rsid w:val="00B12156"/>
    <w:rsid w:val="00B303A1"/>
    <w:rsid w:val="00BA0E67"/>
    <w:rsid w:val="00BF687B"/>
    <w:rsid w:val="00CA21D0"/>
    <w:rsid w:val="00CC009F"/>
    <w:rsid w:val="00D23E6D"/>
    <w:rsid w:val="00D42C38"/>
    <w:rsid w:val="00D75AB1"/>
    <w:rsid w:val="00DF2F05"/>
    <w:rsid w:val="00E00E47"/>
    <w:rsid w:val="00E9703E"/>
    <w:rsid w:val="00EB3018"/>
    <w:rsid w:val="00EE62BB"/>
    <w:rsid w:val="00EF5D42"/>
    <w:rsid w:val="00F163D7"/>
    <w:rsid w:val="00F20743"/>
    <w:rsid w:val="00F741FD"/>
    <w:rsid w:val="00FE3106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87286"/>
  <w15:chartTrackingRefBased/>
  <w15:docId w15:val="{8F48E508-DE2C-4FF5-AE9B-133080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8F"/>
  </w:style>
  <w:style w:type="paragraph" w:styleId="Footer">
    <w:name w:val="footer"/>
    <w:basedOn w:val="Normal"/>
    <w:link w:val="FooterChar"/>
    <w:uiPriority w:val="99"/>
    <w:unhideWhenUsed/>
    <w:rsid w:val="00707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8F"/>
  </w:style>
  <w:style w:type="table" w:styleId="TableGrid">
    <w:name w:val="Table Grid"/>
    <w:basedOn w:val="TableNormal"/>
    <w:uiPriority w:val="39"/>
    <w:rsid w:val="0070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Lynsey Milne</cp:lastModifiedBy>
  <cp:revision>4</cp:revision>
  <dcterms:created xsi:type="dcterms:W3CDTF">2023-06-15T07:10:00Z</dcterms:created>
  <dcterms:modified xsi:type="dcterms:W3CDTF">2024-01-17T09:47:00Z</dcterms:modified>
</cp:coreProperties>
</file>