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7404" w14:textId="08AE1BB4" w:rsidR="00271229" w:rsidRDefault="008A5AEE" w:rsidP="00275B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ECTU Project Closure Plan </w:t>
      </w:r>
    </w:p>
    <w:p w14:paraId="6DF9BDF4" w14:textId="5C3A2478" w:rsidR="00275B9C" w:rsidRDefault="008A5AEE" w:rsidP="00B67D80">
      <w:pPr>
        <w:jc w:val="center"/>
        <w:rPr>
          <w:rFonts w:ascii="Arial" w:hAnsi="Arial" w:cs="Arial"/>
          <w:b/>
          <w:sz w:val="32"/>
          <w:szCs w:val="32"/>
        </w:rPr>
      </w:pPr>
      <w:r w:rsidRPr="008A5AEE">
        <w:rPr>
          <w:rFonts w:asciiTheme="minorBidi" w:hAnsiTheme="minorBidi" w:cstheme="minorBidi"/>
          <w:b/>
          <w:bCs/>
          <w:i/>
          <w:color w:val="000000" w:themeColor="text1"/>
          <w:sz w:val="24"/>
          <w:szCs w:val="24"/>
        </w:rPr>
        <w:t>&lt;INSERT STUDY NAME&gt;</w:t>
      </w:r>
    </w:p>
    <w:p w14:paraId="45595C0F" w14:textId="61558024" w:rsidR="008A5AEE" w:rsidRPr="00B67D80" w:rsidRDefault="008A5AEE" w:rsidP="00A56FC9">
      <w:pPr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</w:pPr>
      <w:r w:rsidRPr="00B67D80"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  <w:t>&lt;The table below shows examples of the type of tasks to be considered for a Project Closure Plan.   This table can be made study-specific and should include the input of all responsible ECTU teams</w:t>
      </w:r>
      <w:r w:rsidR="00A56FC9" w:rsidRPr="00B67D80"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  <w:t xml:space="preserve"> and external collaborators</w:t>
      </w:r>
      <w:r w:rsidRPr="00B67D80"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  <w:t xml:space="preserve">&gt; </w:t>
      </w:r>
    </w:p>
    <w:p w14:paraId="60043384" w14:textId="77777777" w:rsidR="00E03734" w:rsidRPr="00B67D80" w:rsidRDefault="00E03734" w:rsidP="00A56FC9">
      <w:pPr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</w:pPr>
    </w:p>
    <w:p w14:paraId="17385A82" w14:textId="595AB233" w:rsidR="008A5AEE" w:rsidRPr="00B67D80" w:rsidRDefault="00E03734" w:rsidP="008A5AEE">
      <w:pPr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</w:pPr>
      <w:r w:rsidRPr="00B67D80">
        <w:rPr>
          <w:rFonts w:asciiTheme="minorBidi" w:hAnsiTheme="minorBidi" w:cstheme="minorBidi"/>
          <w:b/>
          <w:i/>
          <w:iCs/>
          <w:color w:val="FF0000"/>
          <w:sz w:val="22"/>
          <w:szCs w:val="18"/>
        </w:rPr>
        <w:t>&lt;Red text is advisory and should be removed from the template before use&gt;</w:t>
      </w:r>
    </w:p>
    <w:p w14:paraId="0773393B" w14:textId="77777777" w:rsidR="00E03734" w:rsidRPr="00673000" w:rsidRDefault="00E03734" w:rsidP="008A5AEE">
      <w:pPr>
        <w:rPr>
          <w:rFonts w:asciiTheme="minorBidi" w:hAnsiTheme="minorBidi" w:cstheme="minorBidi"/>
          <w:b/>
          <w:bCs/>
          <w:i/>
          <w:color w:val="000000" w:themeColor="text1"/>
        </w:rPr>
      </w:pPr>
    </w:p>
    <w:p w14:paraId="7C5569D0" w14:textId="1F088B9E" w:rsidR="00E03734" w:rsidRDefault="00E03734" w:rsidP="00E03734">
      <w:pPr>
        <w:rPr>
          <w:rFonts w:asciiTheme="minorBidi" w:hAnsiTheme="minorBidi" w:cstheme="minorBidi"/>
          <w:iCs/>
          <w:color w:val="FF0000"/>
        </w:rPr>
      </w:pPr>
      <w:r w:rsidRPr="00673000">
        <w:rPr>
          <w:rFonts w:asciiTheme="minorBidi" w:hAnsiTheme="minorBidi" w:cstheme="minorBidi"/>
          <w:iCs/>
          <w:color w:val="000000" w:themeColor="text1"/>
        </w:rPr>
        <w:t>This is a Project Closure Plan for a &lt;</w:t>
      </w:r>
      <w:proofErr w:type="gramStart"/>
      <w:r w:rsidRPr="00673000">
        <w:rPr>
          <w:rFonts w:asciiTheme="minorBidi" w:hAnsiTheme="minorBidi" w:cstheme="minorBidi"/>
          <w:iCs/>
          <w:color w:val="000000" w:themeColor="text1"/>
        </w:rPr>
        <w:t>Full Service</w:t>
      </w:r>
      <w:proofErr w:type="gramEnd"/>
      <w:r w:rsidRPr="00673000">
        <w:rPr>
          <w:rFonts w:asciiTheme="minorBidi" w:hAnsiTheme="minorBidi" w:cstheme="minorBidi"/>
          <w:iCs/>
          <w:color w:val="000000" w:themeColor="text1"/>
        </w:rPr>
        <w:t xml:space="preserve"> Study/Partial Service Study</w:t>
      </w:r>
      <w:r w:rsidR="004111B5">
        <w:rPr>
          <w:rFonts w:asciiTheme="minorBidi" w:hAnsiTheme="minorBidi" w:cstheme="minorBidi"/>
          <w:iCs/>
          <w:color w:val="000000" w:themeColor="text1"/>
        </w:rPr>
        <w:t>.</w:t>
      </w:r>
      <w:r w:rsidRPr="00673000">
        <w:rPr>
          <w:rFonts w:asciiTheme="minorBidi" w:hAnsiTheme="minorBidi" w:cstheme="minorBidi"/>
          <w:iCs/>
          <w:color w:val="000000" w:themeColor="text1"/>
        </w:rPr>
        <w:t xml:space="preserve">&gt; </w:t>
      </w:r>
      <w:r w:rsidRPr="00673000">
        <w:rPr>
          <w:rFonts w:asciiTheme="minorBidi" w:hAnsiTheme="minorBidi" w:cstheme="minorBidi"/>
          <w:iCs/>
          <w:color w:val="FF0000"/>
        </w:rPr>
        <w:t>&lt;Delete as appropriate&gt;</w:t>
      </w:r>
    </w:p>
    <w:p w14:paraId="7417DAB4" w14:textId="522E260C" w:rsidR="00B85EC9" w:rsidRDefault="00B85EC9" w:rsidP="00E03734">
      <w:pPr>
        <w:rPr>
          <w:rFonts w:asciiTheme="minorBidi" w:hAnsiTheme="minorBidi" w:cstheme="minorBidi"/>
          <w:iCs/>
          <w:color w:val="FF0000"/>
        </w:rPr>
      </w:pPr>
    </w:p>
    <w:tbl>
      <w:tblPr>
        <w:tblStyle w:val="TableGrid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111"/>
        <w:gridCol w:w="1984"/>
        <w:gridCol w:w="3402"/>
      </w:tblGrid>
      <w:tr w:rsidR="00B85EC9" w:rsidRPr="008A5AEE" w14:paraId="510F046E" w14:textId="77777777" w:rsidTr="00673000">
        <w:trPr>
          <w:trHeight w:val="605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257320" w14:textId="77777777" w:rsidR="00B85EC9" w:rsidRPr="00472F0C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Name and Designation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4E7A2E" w14:textId="77777777" w:rsidR="00B85EC9" w:rsidRPr="00472F0C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Date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B21CFD" w14:textId="77777777" w:rsidR="00B85EC9" w:rsidRPr="00472F0C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Signature</w:t>
            </w:r>
          </w:p>
        </w:tc>
      </w:tr>
      <w:tr w:rsidR="00B85EC9" w:rsidRPr="008A5AEE" w14:paraId="23010BEF" w14:textId="77777777" w:rsidTr="00673000">
        <w:trPr>
          <w:trHeight w:val="37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B5E8D" w14:textId="74F03C59" w:rsidR="00B85EC9" w:rsidRPr="00673000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  <w:i/>
                <w:iCs/>
                <w:color w:val="000000" w:themeColor="text1"/>
              </w:rPr>
            </w:pPr>
            <w:r w:rsidRPr="00673000">
              <w:rPr>
                <w:rFonts w:asciiTheme="minorBidi" w:hAnsiTheme="minorBidi" w:cstheme="minorBidi"/>
                <w:b/>
                <w:bCs/>
                <w:i/>
                <w:iCs/>
                <w:color w:val="000000" w:themeColor="text1"/>
              </w:rPr>
              <w:t>Author</w:t>
            </w:r>
          </w:p>
          <w:p w14:paraId="3E18E647" w14:textId="77777777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4829C6BA" w14:textId="39023642" w:rsidR="00B85EC9" w:rsidRPr="004111B5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</w:t>
            </w:r>
            <w:r>
              <w:rPr>
                <w:rFonts w:asciiTheme="minorBidi" w:hAnsiTheme="minorBidi" w:cstheme="minorBidi"/>
                <w:i/>
                <w:iCs/>
                <w:color w:val="FF0000"/>
              </w:rPr>
              <w:t xml:space="preserve">Designation of </w:t>
            </w: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ECTU Trial Manager (or Designee) /Business Co</w:t>
            </w: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>ordinator&gt;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250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47C4A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  <w:tr w:rsidR="00B85EC9" w:rsidRPr="008A5AEE" w14:paraId="26B2D649" w14:textId="77777777" w:rsidTr="00673000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51262A" w14:textId="192C71C5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7A339C9F" w14:textId="641122FD" w:rsidR="00B85EC9" w:rsidRPr="004111B5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>&lt;</w:t>
            </w:r>
            <w:r>
              <w:rPr>
                <w:rFonts w:asciiTheme="minorBidi" w:hAnsiTheme="minorBidi" w:cstheme="minorBidi"/>
                <w:i/>
                <w:iCs/>
                <w:color w:val="FF0000"/>
              </w:rPr>
              <w:t xml:space="preserve"> Designation of </w:t>
            </w: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ECTU DM Reviewer&gt;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C60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BD8A4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  <w:tr w:rsidR="00B85EC9" w:rsidRPr="008A5AEE" w14:paraId="23E9C07F" w14:textId="77777777" w:rsidTr="00673000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14986" w14:textId="01183817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09F01EFA" w14:textId="1D75DC45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>&lt;</w:t>
            </w:r>
            <w:r>
              <w:rPr>
                <w:rFonts w:asciiTheme="minorBidi" w:hAnsiTheme="minorBidi" w:cstheme="minorBidi"/>
                <w:i/>
                <w:iCs/>
                <w:color w:val="FF0000"/>
              </w:rPr>
              <w:t xml:space="preserve"> Designation of </w:t>
            </w: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ECTU Statistics Reviewer&gt;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4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E21F7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  <w:tr w:rsidR="00B85EC9" w:rsidRPr="008A5AEE" w14:paraId="0F9792BB" w14:textId="77777777" w:rsidTr="00673000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EBA98" w14:textId="1717A4C1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598A91B7" w14:textId="280EA2DE" w:rsidR="00B85EC9" w:rsidRPr="00673000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>&lt;</w:t>
            </w:r>
            <w:r>
              <w:rPr>
                <w:rFonts w:asciiTheme="minorBidi" w:hAnsiTheme="minorBidi" w:cstheme="minorBidi"/>
                <w:i/>
                <w:iCs/>
                <w:color w:val="FF0000"/>
              </w:rPr>
              <w:t xml:space="preserve"> Designation of </w:t>
            </w: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ECTU Health Economics</w:t>
            </w: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 xml:space="preserve"> Reviewer&gt;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9E4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BB97B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  <w:tr w:rsidR="00B85EC9" w:rsidRPr="008A5AEE" w14:paraId="6CE98894" w14:textId="77777777" w:rsidTr="00673000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80E2EC" w14:textId="76E7432C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44E4CAC1" w14:textId="2E9A74D5" w:rsidR="00B85EC9" w:rsidRPr="00B85EC9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 xml:space="preserve">&lt;Insert Rows as required for additional external team reviewer&gt;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899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0C886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  <w:tr w:rsidR="00B85EC9" w:rsidRPr="008A5AEE" w14:paraId="5AF42E81" w14:textId="77777777" w:rsidTr="00673000">
        <w:trPr>
          <w:trHeight w:val="39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7E78C" w14:textId="7CCE72D1" w:rsidR="00B85EC9" w:rsidRPr="00673000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146DFCA4" w14:textId="224AB6EF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Chief Investigator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9A6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F5D89" w14:textId="77777777" w:rsidR="00B85EC9" w:rsidRPr="008A5AEE" w:rsidRDefault="00B85EC9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</w:tbl>
    <w:p w14:paraId="4F768189" w14:textId="1054432F" w:rsidR="00B85EC9" w:rsidRDefault="00B85EC9" w:rsidP="00E03734">
      <w:pPr>
        <w:rPr>
          <w:rFonts w:asciiTheme="minorBidi" w:hAnsiTheme="minorBidi" w:cstheme="minorBidi"/>
          <w:iCs/>
          <w:color w:val="FF0000"/>
        </w:rPr>
      </w:pPr>
    </w:p>
    <w:p w14:paraId="6F60E023" w14:textId="77777777" w:rsidR="00E03734" w:rsidRPr="008A5AEE" w:rsidRDefault="00E03734" w:rsidP="008A5AEE">
      <w:pPr>
        <w:jc w:val="center"/>
        <w:rPr>
          <w:rFonts w:asciiTheme="minorBidi" w:hAnsiTheme="minorBidi" w:cstheme="minorBidi"/>
          <w:b/>
          <w:bCs/>
          <w:i/>
        </w:rPr>
      </w:pPr>
    </w:p>
    <w:p w14:paraId="3AC8B15D" w14:textId="5CBBAE39" w:rsidR="008A5AEE" w:rsidRDefault="008A5AEE" w:rsidP="008A5AEE">
      <w:pPr>
        <w:rPr>
          <w:rFonts w:asciiTheme="minorBidi" w:hAnsiTheme="minorBidi" w:cstheme="minorBidi"/>
          <w:iCs/>
        </w:rPr>
      </w:pPr>
      <w:r w:rsidRPr="008A5AEE">
        <w:rPr>
          <w:rFonts w:asciiTheme="minorBidi" w:hAnsiTheme="minorBidi" w:cstheme="minorBidi"/>
          <w:iCs/>
        </w:rPr>
        <w:t xml:space="preserve">These tasks </w:t>
      </w:r>
      <w:r w:rsidR="0011502B">
        <w:rPr>
          <w:rFonts w:asciiTheme="minorBidi" w:hAnsiTheme="minorBidi" w:cstheme="minorBidi"/>
          <w:iCs/>
        </w:rPr>
        <w:t xml:space="preserve">are the responsibility of ECTU </w:t>
      </w:r>
      <w:r w:rsidRPr="008A5AEE">
        <w:rPr>
          <w:rFonts w:asciiTheme="minorBidi" w:hAnsiTheme="minorBidi" w:cstheme="minorBidi"/>
          <w:iCs/>
        </w:rPr>
        <w:t xml:space="preserve">will be completed in order to meet </w:t>
      </w:r>
      <w:r w:rsidRPr="008A5AEE">
        <w:rPr>
          <w:rFonts w:asciiTheme="minorBidi" w:hAnsiTheme="minorBidi" w:cstheme="minorBidi"/>
          <w:b/>
          <w:iCs/>
        </w:rPr>
        <w:t>Sponsor/regulatory requirements</w:t>
      </w:r>
      <w:r w:rsidR="0011502B">
        <w:rPr>
          <w:rFonts w:asciiTheme="minorBidi" w:hAnsiTheme="minorBidi" w:cstheme="minorBidi"/>
          <w:iCs/>
        </w:rPr>
        <w:t xml:space="preserve">: </w:t>
      </w:r>
    </w:p>
    <w:p w14:paraId="1849F54A" w14:textId="77777777" w:rsidR="008A5AEE" w:rsidRPr="008A5AEE" w:rsidRDefault="008A5AEE" w:rsidP="008A5AEE">
      <w:pPr>
        <w:rPr>
          <w:rFonts w:asciiTheme="minorBidi" w:hAnsiTheme="minorBidi" w:cstheme="minorBidi"/>
          <w:i/>
        </w:rPr>
      </w:pPr>
    </w:p>
    <w:tbl>
      <w:tblPr>
        <w:tblW w:w="1026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2976"/>
        <w:gridCol w:w="1761"/>
      </w:tblGrid>
      <w:tr w:rsidR="00472F0C" w:rsidRPr="008A5AEE" w14:paraId="508F0C52" w14:textId="71616CD4" w:rsidTr="00472F0C">
        <w:trPr>
          <w:trHeight w:val="2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167A" w14:textId="77777777" w:rsidR="00472F0C" w:rsidRPr="00DB5119" w:rsidRDefault="00472F0C" w:rsidP="00D0281A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Task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0A0E" w14:textId="1411B615" w:rsidR="00472F0C" w:rsidRPr="00DB5119" w:rsidRDefault="009E1334" w:rsidP="00D0281A">
            <w:pPr>
              <w:rPr>
                <w:rFonts w:asciiTheme="minorBidi" w:hAnsiTheme="minorBidi" w:cstheme="minorBidi"/>
                <w:b/>
                <w:bCs/>
                <w:iCs/>
              </w:rPr>
            </w:pPr>
            <w:r>
              <w:rPr>
                <w:rFonts w:asciiTheme="minorBidi" w:hAnsiTheme="minorBidi" w:cstheme="minorBidi"/>
                <w:b/>
                <w:bCs/>
                <w:iCs/>
              </w:rPr>
              <w:t xml:space="preserve">Expected </w:t>
            </w:r>
            <w:r w:rsidR="00472F0C" w:rsidRPr="00DB5119">
              <w:rPr>
                <w:rFonts w:asciiTheme="minorBidi" w:hAnsiTheme="minorBidi" w:cstheme="minorBidi"/>
                <w:b/>
                <w:bCs/>
                <w:iCs/>
              </w:rPr>
              <w:t>Date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 xml:space="preserve"> of </w:t>
            </w:r>
            <w:r w:rsidR="00E03734">
              <w:rPr>
                <w:rFonts w:asciiTheme="minorBidi" w:hAnsiTheme="minorBidi" w:cstheme="minorBidi"/>
                <w:b/>
                <w:bCs/>
                <w:iCs/>
              </w:rPr>
              <w:t>C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>ompletion</w:t>
            </w:r>
            <w:r w:rsidR="00472F0C"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9CB7" w14:textId="77777777" w:rsidR="00472F0C" w:rsidRPr="00DB5119" w:rsidRDefault="00472F0C" w:rsidP="00D0281A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Responsible 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8E92B" w14:textId="2717B812" w:rsidR="00472F0C" w:rsidRPr="00DB5119" w:rsidRDefault="009E1334" w:rsidP="00D0281A">
            <w:pPr>
              <w:rPr>
                <w:rFonts w:asciiTheme="minorBidi" w:hAnsiTheme="minorBidi" w:cstheme="minorBidi"/>
                <w:b/>
                <w:bCs/>
                <w:iCs/>
              </w:rPr>
            </w:pPr>
            <w:r>
              <w:rPr>
                <w:rFonts w:asciiTheme="minorBidi" w:hAnsiTheme="minorBidi" w:cstheme="minorBidi"/>
                <w:b/>
                <w:bCs/>
                <w:iCs/>
              </w:rPr>
              <w:t xml:space="preserve">Actual </w:t>
            </w:r>
            <w:r w:rsidR="00472F0C" w:rsidRPr="00DB5119">
              <w:rPr>
                <w:rFonts w:asciiTheme="minorBidi" w:hAnsiTheme="minorBidi" w:cstheme="minorBidi"/>
                <w:b/>
                <w:bCs/>
                <w:iCs/>
              </w:rPr>
              <w:t>Date</w:t>
            </w:r>
            <w:r w:rsidR="00E03734">
              <w:rPr>
                <w:rFonts w:asciiTheme="minorBidi" w:hAnsiTheme="minorBidi" w:cstheme="minorBidi"/>
                <w:b/>
                <w:bCs/>
                <w:iCs/>
              </w:rPr>
              <w:t xml:space="preserve"> of </w:t>
            </w:r>
            <w:r w:rsidR="00472F0C" w:rsidRPr="00DB5119">
              <w:rPr>
                <w:rFonts w:asciiTheme="minorBidi" w:hAnsiTheme="minorBidi" w:cstheme="minorBidi"/>
                <w:b/>
                <w:bCs/>
                <w:iCs/>
              </w:rPr>
              <w:t>Complet</w:t>
            </w:r>
            <w:r w:rsidR="00E03734">
              <w:rPr>
                <w:rFonts w:asciiTheme="minorBidi" w:hAnsiTheme="minorBidi" w:cstheme="minorBidi"/>
                <w:b/>
                <w:bCs/>
                <w:iCs/>
              </w:rPr>
              <w:t>ion</w:t>
            </w:r>
          </w:p>
        </w:tc>
      </w:tr>
      <w:tr w:rsidR="00472F0C" w:rsidRPr="008A5AEE" w14:paraId="07CB0EC3" w14:textId="2235DCAE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7896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Close out of study sites once all COV actions complete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E150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BD90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ECTU Trial Management Team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FD2AF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6D74AD35" w14:textId="02224464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1354" w14:textId="77777777" w:rsidR="00472F0C" w:rsidRPr="0011502B" w:rsidRDefault="00472F0C" w:rsidP="00D0281A">
            <w:pPr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11502B">
              <w:rPr>
                <w:rFonts w:asciiTheme="minorBidi" w:hAnsiTheme="minorBidi" w:cstheme="minorBidi"/>
                <w:i/>
                <w:iCs/>
                <w:color w:val="FF0000"/>
              </w:rPr>
              <w:t xml:space="preserve"> Final payment of outstanding invoices and reconciliation of transactions for ECTU budget header.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31BE" w14:textId="77777777" w:rsidR="00472F0C" w:rsidRPr="0011502B" w:rsidRDefault="00472F0C" w:rsidP="00D0281A">
            <w:pPr>
              <w:rPr>
                <w:rFonts w:asciiTheme="minorBidi" w:hAnsiTheme="minorBidi" w:cstheme="minorBidi"/>
                <w:i/>
                <w:iCs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10A8" w14:textId="77777777" w:rsidR="00472F0C" w:rsidRPr="0011502B" w:rsidRDefault="00472F0C" w:rsidP="00D0281A">
            <w:pPr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11502B">
              <w:rPr>
                <w:rFonts w:asciiTheme="minorBidi" w:hAnsiTheme="minorBidi" w:cstheme="minorBidi"/>
                <w:i/>
                <w:iCs/>
                <w:color w:val="FF0000"/>
              </w:rPr>
              <w:t xml:space="preserve">ETCU TM Team to reconcile any invoices for their own budget headers.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6685F" w14:textId="77777777" w:rsidR="00472F0C" w:rsidRPr="008A5AEE" w:rsidRDefault="00472F0C" w:rsidP="00D0281A">
            <w:pPr>
              <w:rPr>
                <w:rFonts w:asciiTheme="minorBidi" w:hAnsiTheme="minorBidi" w:cstheme="minorBidi"/>
              </w:rPr>
            </w:pPr>
          </w:p>
        </w:tc>
      </w:tr>
      <w:tr w:rsidR="00472F0C" w:rsidRPr="008A5AEE" w14:paraId="29C48661" w14:textId="45FEFF9F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C297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Submit End of Trial Notifications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E9E8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34F6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ECTU Trial Manager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151F3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1AC25743" w14:textId="61D1B34A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F5E0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Results to REC before (insert date 1 year after End Point)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8CE2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Once Final Report available – After XX//XX/20XX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9358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ECTU to upload– once final funder report prepared by CI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7F9D2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4996CFDE" w14:textId="2C97C242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52F9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lastRenderedPageBreak/>
              <w:t xml:space="preserve">Final report to be send to Sponsor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E5B0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Once Final Report available – After XX//XX/20XX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5281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Report to be sent to Sponsor once prepared by CI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43711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26BB458D" w14:textId="1DC15FE5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498C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Archiving of Database/dataset (including removal of participants who did not consent to data sharing)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47CA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Once results can be disseminated in public domain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F89C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ECTU Stats and Data Management Team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88A11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7CA3D5CF" w14:textId="772578A7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F3A2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Reviewing Data Sharing requests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7DA6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Ongoing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FD14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ECTU Data Sharing Group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28DA2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5B824FAD" w14:textId="58508081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5578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Archiving- Trial Master file, Stats File, DM File and questionnaires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AC65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XX/XX/20XX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6353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ECTU Trial Management Team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EAA0F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3FB67463" w14:textId="01AEC916" w:rsidTr="00472F0C">
        <w:trPr>
          <w:trHeight w:val="2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8899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Upload results into clinicaltrials.gov/ISRCTN/EudraCT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2CE0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XX/XX/20XX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584D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ECTU Trial Manager / Statistician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64F6FC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6339E48A" w14:textId="2163D88C" w:rsidTr="00472F0C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E1D1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Upload lay summary of results onto ECTU website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DF53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Once results can be disseminated in public domain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492C" w14:textId="77777777" w:rsidR="00472F0C" w:rsidRPr="00DB5119" w:rsidRDefault="00472F0C" w:rsidP="00D0281A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ECTU Trial Manager to provide information to ECTU Business Team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9C8" w14:textId="77777777" w:rsidR="00472F0C" w:rsidRPr="008A5AEE" w:rsidRDefault="00472F0C" w:rsidP="00D0281A">
            <w:pPr>
              <w:rPr>
                <w:rFonts w:asciiTheme="minorBidi" w:hAnsiTheme="minorBidi" w:cstheme="minorBidi"/>
                <w:i/>
              </w:rPr>
            </w:pPr>
          </w:p>
        </w:tc>
      </w:tr>
    </w:tbl>
    <w:p w14:paraId="61910074" w14:textId="77777777" w:rsidR="008A5AEE" w:rsidRPr="008A5AEE" w:rsidRDefault="008A5AEE" w:rsidP="008A5AEE">
      <w:pPr>
        <w:rPr>
          <w:rFonts w:asciiTheme="minorBidi" w:hAnsiTheme="minorBidi" w:cstheme="minorBidi"/>
          <w:i/>
        </w:rPr>
      </w:pPr>
    </w:p>
    <w:p w14:paraId="2B1652BB" w14:textId="77777777" w:rsidR="00750258" w:rsidRDefault="00750258" w:rsidP="008A5AEE">
      <w:pPr>
        <w:rPr>
          <w:rFonts w:asciiTheme="minorBidi" w:hAnsiTheme="minorBidi" w:cstheme="minorBidi"/>
          <w:i/>
        </w:rPr>
      </w:pPr>
    </w:p>
    <w:p w14:paraId="7EB35DC1" w14:textId="012836FE" w:rsidR="00B87CC8" w:rsidRPr="00673000" w:rsidRDefault="00B87CC8" w:rsidP="00B87CC8">
      <w:pPr>
        <w:rPr>
          <w:rFonts w:asciiTheme="minorBidi" w:hAnsiTheme="minorBidi" w:cstheme="minorBidi"/>
          <w:iCs/>
          <w:color w:val="000000" w:themeColor="text1"/>
        </w:rPr>
      </w:pPr>
      <w:r w:rsidRPr="00673000">
        <w:rPr>
          <w:rFonts w:asciiTheme="minorBidi" w:hAnsiTheme="minorBidi" w:cstheme="minorBidi"/>
          <w:iCs/>
          <w:color w:val="000000" w:themeColor="text1"/>
        </w:rPr>
        <w:t>The</w:t>
      </w:r>
      <w:r w:rsidR="00CA7659" w:rsidRPr="00673000">
        <w:rPr>
          <w:rFonts w:asciiTheme="minorBidi" w:hAnsiTheme="minorBidi" w:cstheme="minorBidi"/>
          <w:iCs/>
          <w:color w:val="000000" w:themeColor="text1"/>
        </w:rPr>
        <w:t xml:space="preserve"> </w:t>
      </w:r>
      <w:r w:rsidR="00B85EC9" w:rsidRPr="00673000">
        <w:rPr>
          <w:rFonts w:asciiTheme="minorBidi" w:hAnsiTheme="minorBidi" w:cstheme="minorBidi"/>
          <w:iCs/>
          <w:color w:val="000000" w:themeColor="text1"/>
        </w:rPr>
        <w:t>tasks</w:t>
      </w:r>
      <w:r w:rsidR="00CA7659" w:rsidRPr="00673000">
        <w:rPr>
          <w:rFonts w:asciiTheme="minorBidi" w:hAnsiTheme="minorBidi" w:cstheme="minorBidi"/>
          <w:iCs/>
          <w:color w:val="000000" w:themeColor="text1"/>
        </w:rPr>
        <w:t xml:space="preserve"> below are the responsibility of </w:t>
      </w:r>
      <w:proofErr w:type="gramStart"/>
      <w:r w:rsidR="00E03734" w:rsidRPr="00673000">
        <w:rPr>
          <w:rFonts w:asciiTheme="minorBidi" w:hAnsiTheme="minorBidi" w:cstheme="minorBidi"/>
          <w:i/>
          <w:color w:val="FF0000"/>
        </w:rPr>
        <w:t>&lt;(</w:t>
      </w:r>
      <w:proofErr w:type="gramEnd"/>
      <w:r w:rsidR="00E03734" w:rsidRPr="00673000">
        <w:rPr>
          <w:rFonts w:asciiTheme="minorBidi" w:hAnsiTheme="minorBidi" w:cstheme="minorBidi"/>
          <w:i/>
          <w:color w:val="FF0000"/>
        </w:rPr>
        <w:t>Insert name of Other Responsible Party – e.g. Sheffield University Process Evaluation Team/External TM)&gt;</w:t>
      </w:r>
      <w:r w:rsidRPr="00673000">
        <w:rPr>
          <w:rFonts w:asciiTheme="minorBidi" w:hAnsiTheme="minorBidi" w:cstheme="minorBidi"/>
          <w:iCs/>
          <w:color w:val="FF0000"/>
        </w:rPr>
        <w:t xml:space="preserve"> </w:t>
      </w:r>
    </w:p>
    <w:p w14:paraId="4220A7C1" w14:textId="77777777" w:rsidR="00B87CC8" w:rsidRPr="008A5AEE" w:rsidRDefault="00B87CC8" w:rsidP="00B87CC8">
      <w:pPr>
        <w:rPr>
          <w:rFonts w:asciiTheme="minorBidi" w:hAnsiTheme="minorBidi" w:cstheme="minorBidi"/>
          <w:i/>
        </w:rPr>
      </w:pPr>
    </w:p>
    <w:tbl>
      <w:tblPr>
        <w:tblpPr w:leftFromText="180" w:rightFromText="180" w:vertAnchor="text" w:horzAnchor="page" w:tblpX="1116" w:tblpY="-74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852"/>
        <w:gridCol w:w="2977"/>
        <w:gridCol w:w="1701"/>
      </w:tblGrid>
      <w:tr w:rsidR="00B87CC8" w:rsidRPr="008A5AEE" w14:paraId="225A8199" w14:textId="77777777" w:rsidTr="00B87CC8">
        <w:trPr>
          <w:trHeight w:val="25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6DA7" w14:textId="77777777" w:rsidR="00B87CC8" w:rsidRPr="00DB5119" w:rsidRDefault="00B87CC8" w:rsidP="00B87CC8">
            <w:pPr>
              <w:ind w:left="1156"/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Task 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9801" w14:textId="78F4CA1C" w:rsidR="00B87CC8" w:rsidRPr="00DB5119" w:rsidRDefault="00B85EC9" w:rsidP="00B87CC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B85EC9">
              <w:rPr>
                <w:rFonts w:asciiTheme="minorBidi" w:hAnsiTheme="minorBidi" w:cstheme="minorBidi"/>
                <w:b/>
                <w:bCs/>
                <w:iCs/>
              </w:rPr>
              <w:t>Expected Date of Completion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2D69" w14:textId="77777777" w:rsidR="00B87CC8" w:rsidRPr="00DB5119" w:rsidRDefault="00B87CC8" w:rsidP="00B87CC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Responsible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820730" w14:textId="12BE5820" w:rsidR="00B87CC8" w:rsidRPr="00DB5119" w:rsidRDefault="00B85EC9" w:rsidP="00B87CC8">
            <w:pPr>
              <w:rPr>
                <w:rFonts w:asciiTheme="minorBidi" w:hAnsiTheme="minorBidi" w:cstheme="minorBidi"/>
                <w:b/>
                <w:bCs/>
                <w:iCs/>
              </w:rPr>
            </w:pPr>
            <w:r>
              <w:rPr>
                <w:rFonts w:asciiTheme="minorBidi" w:hAnsiTheme="minorBidi" w:cstheme="minorBidi"/>
                <w:b/>
                <w:bCs/>
                <w:iCs/>
              </w:rPr>
              <w:t xml:space="preserve">Actual </w:t>
            </w:r>
            <w:r w:rsidRPr="00DB5119">
              <w:rPr>
                <w:rFonts w:asciiTheme="minorBidi" w:hAnsiTheme="minorBidi" w:cstheme="minorBidi"/>
                <w:b/>
                <w:bCs/>
                <w:iCs/>
              </w:rPr>
              <w:t>Date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 xml:space="preserve"> of </w:t>
            </w:r>
            <w:r w:rsidRPr="00DB5119">
              <w:rPr>
                <w:rFonts w:asciiTheme="minorBidi" w:hAnsiTheme="minorBidi" w:cstheme="minorBidi"/>
                <w:b/>
                <w:bCs/>
                <w:iCs/>
              </w:rPr>
              <w:t>Complet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>ion</w:t>
            </w:r>
          </w:p>
        </w:tc>
      </w:tr>
      <w:tr w:rsidR="00B87CC8" w:rsidRPr="008A5AEE" w14:paraId="4E97168F" w14:textId="77777777" w:rsidTr="00B87CC8">
        <w:trPr>
          <w:trHeight w:val="5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972A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Complete Secondary Publication for Process Evaluation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CBCC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2B05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Process Evaluation Team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75DD3" w14:textId="77777777" w:rsidR="00B87CC8" w:rsidRPr="008A5AEE" w:rsidRDefault="00B87CC8" w:rsidP="00B87CC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B87CC8" w:rsidRPr="008A5AEE" w14:paraId="283C5D44" w14:textId="77777777" w:rsidTr="00B87CC8">
        <w:trPr>
          <w:trHeight w:val="25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3A8D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Submit final invoices for PE work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FB74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6EE1" w14:textId="77777777" w:rsidR="00B87CC8" w:rsidRPr="00DB5119" w:rsidRDefault="00B87CC8" w:rsidP="00B87CC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Process Evaluation Team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86A22" w14:textId="77777777" w:rsidR="00B87CC8" w:rsidRPr="008A5AEE" w:rsidRDefault="00B87CC8" w:rsidP="00B87CC8">
            <w:pPr>
              <w:rPr>
                <w:rFonts w:asciiTheme="minorBidi" w:hAnsiTheme="minorBidi" w:cstheme="minorBidi"/>
                <w:i/>
              </w:rPr>
            </w:pPr>
          </w:p>
        </w:tc>
      </w:tr>
    </w:tbl>
    <w:p w14:paraId="3386C2B8" w14:textId="74636062" w:rsidR="00750258" w:rsidRDefault="00750258" w:rsidP="008A5AEE">
      <w:pPr>
        <w:rPr>
          <w:rFonts w:asciiTheme="minorBidi" w:hAnsiTheme="minorBidi" w:cstheme="minorBidi"/>
          <w:i/>
        </w:rPr>
      </w:pPr>
    </w:p>
    <w:p w14:paraId="1A0AFAE2" w14:textId="56472773" w:rsidR="008A5AEE" w:rsidRPr="00673000" w:rsidRDefault="008A5AEE" w:rsidP="008A5AEE">
      <w:pPr>
        <w:rPr>
          <w:rFonts w:asciiTheme="minorBidi" w:hAnsiTheme="minorBidi" w:cstheme="minorBidi"/>
          <w:iCs/>
        </w:rPr>
      </w:pPr>
      <w:r w:rsidRPr="00673000">
        <w:rPr>
          <w:rFonts w:asciiTheme="minorBidi" w:hAnsiTheme="minorBidi" w:cstheme="minorBidi"/>
          <w:iCs/>
        </w:rPr>
        <w:t>The</w:t>
      </w:r>
      <w:r w:rsidR="00673000">
        <w:rPr>
          <w:rFonts w:asciiTheme="minorBidi" w:hAnsiTheme="minorBidi" w:cstheme="minorBidi"/>
          <w:iCs/>
        </w:rPr>
        <w:t xml:space="preserve"> </w:t>
      </w:r>
      <w:r w:rsidRPr="00673000">
        <w:rPr>
          <w:rFonts w:asciiTheme="minorBidi" w:hAnsiTheme="minorBidi" w:cstheme="minorBidi"/>
          <w:iCs/>
        </w:rPr>
        <w:t xml:space="preserve">tasks </w:t>
      </w:r>
      <w:r w:rsidR="0011502B">
        <w:rPr>
          <w:rFonts w:asciiTheme="minorBidi" w:hAnsiTheme="minorBidi" w:cstheme="minorBidi"/>
          <w:iCs/>
        </w:rPr>
        <w:t>below are the responsibility of the</w:t>
      </w:r>
      <w:r w:rsidRPr="00673000">
        <w:rPr>
          <w:rFonts w:asciiTheme="minorBidi" w:hAnsiTheme="minorBidi" w:cstheme="minorBidi"/>
          <w:iCs/>
        </w:rPr>
        <w:t xml:space="preserve"> C</w:t>
      </w:r>
      <w:r w:rsidR="0011502B">
        <w:rPr>
          <w:rFonts w:asciiTheme="minorBidi" w:hAnsiTheme="minorBidi" w:cstheme="minorBidi"/>
          <w:iCs/>
        </w:rPr>
        <w:t xml:space="preserve">hief </w:t>
      </w:r>
      <w:r w:rsidR="0011502B" w:rsidRPr="0011502B">
        <w:rPr>
          <w:rFonts w:asciiTheme="minorBidi" w:hAnsiTheme="minorBidi" w:cstheme="minorBidi"/>
          <w:iCs/>
        </w:rPr>
        <w:t>I</w:t>
      </w:r>
      <w:r w:rsidR="0011502B">
        <w:rPr>
          <w:rFonts w:asciiTheme="minorBidi" w:hAnsiTheme="minorBidi" w:cstheme="minorBidi"/>
          <w:iCs/>
        </w:rPr>
        <w:t>nvestigator</w:t>
      </w:r>
      <w:r w:rsidRPr="00673000">
        <w:rPr>
          <w:rFonts w:asciiTheme="minorBidi" w:hAnsiTheme="minorBidi" w:cstheme="minorBidi"/>
          <w:iCs/>
        </w:rPr>
        <w:t xml:space="preserve">: </w:t>
      </w:r>
    </w:p>
    <w:tbl>
      <w:tblPr>
        <w:tblpPr w:leftFromText="180" w:rightFromText="180" w:vertAnchor="text" w:horzAnchor="page" w:tblpX="1116" w:tblpY="496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1734"/>
        <w:gridCol w:w="2944"/>
        <w:gridCol w:w="1701"/>
      </w:tblGrid>
      <w:tr w:rsidR="00472F0C" w:rsidRPr="008A5AEE" w14:paraId="0458D361" w14:textId="39F2EDF4" w:rsidTr="005A70A8">
        <w:trPr>
          <w:trHeight w:val="259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776F" w14:textId="77777777" w:rsidR="00472F0C" w:rsidRPr="00DB5119" w:rsidRDefault="00472F0C" w:rsidP="005A70A8">
            <w:pPr>
              <w:ind w:left="1156"/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Task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B42A" w14:textId="1E8295ED" w:rsidR="00472F0C" w:rsidRPr="00DB5119" w:rsidRDefault="00B85EC9" w:rsidP="005A70A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B85EC9">
              <w:rPr>
                <w:rFonts w:asciiTheme="minorBidi" w:hAnsiTheme="minorBidi" w:cstheme="minorBidi"/>
                <w:b/>
                <w:bCs/>
                <w:iCs/>
              </w:rPr>
              <w:t>Expected Date of Completion</w:t>
            </w:r>
          </w:p>
        </w:tc>
        <w:tc>
          <w:tcPr>
            <w:tcW w:w="2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9D1A" w14:textId="77777777" w:rsidR="00472F0C" w:rsidRPr="00DB5119" w:rsidRDefault="00472F0C" w:rsidP="005A70A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DB5119">
              <w:rPr>
                <w:rFonts w:asciiTheme="minorBidi" w:hAnsiTheme="minorBidi" w:cstheme="minorBidi"/>
                <w:b/>
                <w:bCs/>
                <w:iCs/>
              </w:rPr>
              <w:t xml:space="preserve">Responsible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F7398" w14:textId="36601140" w:rsidR="00472F0C" w:rsidRPr="00DB5119" w:rsidRDefault="00B85EC9" w:rsidP="005A70A8">
            <w:pPr>
              <w:rPr>
                <w:rFonts w:asciiTheme="minorBidi" w:hAnsiTheme="minorBidi" w:cstheme="minorBidi"/>
                <w:b/>
                <w:bCs/>
                <w:iCs/>
              </w:rPr>
            </w:pPr>
            <w:r>
              <w:rPr>
                <w:rFonts w:asciiTheme="minorBidi" w:hAnsiTheme="minorBidi" w:cstheme="minorBidi"/>
                <w:b/>
                <w:bCs/>
                <w:iCs/>
              </w:rPr>
              <w:t xml:space="preserve">Actual </w:t>
            </w:r>
            <w:r w:rsidRPr="00DB5119">
              <w:rPr>
                <w:rFonts w:asciiTheme="minorBidi" w:hAnsiTheme="minorBidi" w:cstheme="minorBidi"/>
                <w:b/>
                <w:bCs/>
                <w:iCs/>
              </w:rPr>
              <w:t>Date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 xml:space="preserve"> of </w:t>
            </w:r>
            <w:r w:rsidRPr="00DB5119">
              <w:rPr>
                <w:rFonts w:asciiTheme="minorBidi" w:hAnsiTheme="minorBidi" w:cstheme="minorBidi"/>
                <w:b/>
                <w:bCs/>
                <w:iCs/>
              </w:rPr>
              <w:t>Complet</w:t>
            </w:r>
            <w:r>
              <w:rPr>
                <w:rFonts w:asciiTheme="minorBidi" w:hAnsiTheme="minorBidi" w:cstheme="minorBidi"/>
                <w:b/>
                <w:bCs/>
                <w:iCs/>
              </w:rPr>
              <w:t>ion</w:t>
            </w:r>
          </w:p>
        </w:tc>
      </w:tr>
      <w:tr w:rsidR="00472F0C" w:rsidRPr="008A5AEE" w14:paraId="4001B3E8" w14:textId="7B2272C5" w:rsidTr="005A70A8">
        <w:trPr>
          <w:trHeight w:val="25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D70D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Prepare and submit final Report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EB02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Before xx/xx/20XX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8B09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9E6A0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20F42C6A" w14:textId="72317A17" w:rsidTr="005A70A8">
        <w:trPr>
          <w:trHeight w:val="25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AABE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iCs/>
                <w:color w:val="FF0000"/>
                <w:lang w:eastAsia="zh-CN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Review/approval of results uploaded into clinicaltrials.gov/ISRCTN/EudraCT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FE3D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XX/XX/20XX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1B03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25A8D5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35D4F32F" w14:textId="12CAE38D" w:rsidTr="005A70A8">
        <w:trPr>
          <w:trHeight w:val="25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AEAE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iCs/>
                <w:color w:val="FF0000"/>
                <w:lang w:eastAsia="zh-CN"/>
              </w:rPr>
              <w:t>Final payment of outstanding invoices and reconciliation of transactions for XXXXXXX Dept budget header. </w:t>
            </w:r>
            <w:r w:rsidRPr="00DB5119">
              <w:rPr>
                <w:rFonts w:asciiTheme="minorBidi" w:hAnsiTheme="minorBidi" w:cstheme="minorBidi"/>
                <w:color w:val="FF0000"/>
                <w:lang w:eastAsia="zh-C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30B0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DC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Dept to reconcile any invoices for their own budget header.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8488E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16B4A0A1" w14:textId="63542921" w:rsidTr="005A70A8">
        <w:trPr>
          <w:trHeight w:val="25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17C2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Final financial reconciliation for Funder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4478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Before xx/xx/20XX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502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and their Dept are lead grant holders.  CI to liaise with Research Office to reconcile the budget and return information to the Funder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AC403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  <w:color w:val="000000"/>
              </w:rPr>
            </w:pPr>
          </w:p>
        </w:tc>
      </w:tr>
      <w:tr w:rsidR="00472F0C" w:rsidRPr="008A5AEE" w14:paraId="102F5594" w14:textId="4DFE6594" w:rsidTr="005A70A8">
        <w:trPr>
          <w:trHeight w:val="25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008E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Result dissemination, including: </w:t>
            </w:r>
          </w:p>
          <w:p w14:paraId="7EB906AC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Preparing lay summary of results </w:t>
            </w:r>
          </w:p>
          <w:p w14:paraId="1B41F271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Upload lay summary of results onto websites listed in PIS </w:t>
            </w:r>
          </w:p>
          <w:p w14:paraId="4BFE9990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Provision of lay results summary to site research teams/send to participants/other relevant organisations</w:t>
            </w:r>
          </w:p>
          <w:p w14:paraId="01561237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Provision of lay results summary to site research teams  </w:t>
            </w:r>
          </w:p>
          <w:p w14:paraId="5E0586D8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Preparation of abstracts/conference presentations </w:t>
            </w:r>
          </w:p>
          <w:p w14:paraId="1512F586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C796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Ongoing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77EC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BCB56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4CE480E9" w14:textId="150483A7" w:rsidTr="005A70A8">
        <w:trPr>
          <w:trHeight w:val="49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D521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Meet obligations around output reporting (</w:t>
            </w:r>
            <w:proofErr w:type="gramStart"/>
            <w:r w:rsidRPr="00DB5119">
              <w:rPr>
                <w:rFonts w:asciiTheme="minorBidi" w:hAnsiTheme="minorBidi" w:cstheme="minorBidi"/>
                <w:i/>
                <w:color w:val="FF0000"/>
              </w:rPr>
              <w:t>e.g.</w:t>
            </w:r>
            <w:proofErr w:type="gramEnd"/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 Research Fish/NIHR REALMS)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59B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iCs/>
                <w:color w:val="FF0000"/>
                <w:lang w:eastAsia="zh-CN"/>
              </w:rPr>
              <w:t>Ongoing. After each publication has been submitted.</w:t>
            </w:r>
            <w:r w:rsidRPr="00DB5119">
              <w:rPr>
                <w:rFonts w:asciiTheme="minorBidi" w:hAnsiTheme="minorBidi" w:cstheme="minorBidi"/>
                <w:color w:val="FF0000"/>
                <w:lang w:eastAsia="zh-CN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1202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B563D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  <w:tr w:rsidR="00472F0C" w:rsidRPr="008A5AEE" w14:paraId="651E9D44" w14:textId="24684152" w:rsidTr="005A70A8">
        <w:trPr>
          <w:trHeight w:val="49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4E99" w14:textId="53FD4B93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lastRenderedPageBreak/>
              <w:t xml:space="preserve">Secondary publications ongoing and managed by CI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2943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>After primary publication in public domain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B58D" w14:textId="77777777" w:rsidR="00472F0C" w:rsidRPr="00DB5119" w:rsidRDefault="00472F0C" w:rsidP="005A70A8">
            <w:pPr>
              <w:rPr>
                <w:rFonts w:asciiTheme="minorBidi" w:hAnsiTheme="minorBidi" w:cstheme="minorBidi"/>
                <w:i/>
                <w:color w:val="FF0000"/>
              </w:rPr>
            </w:pPr>
            <w:r w:rsidRPr="00DB5119">
              <w:rPr>
                <w:rFonts w:asciiTheme="minorBidi" w:hAnsiTheme="minorBidi" w:cstheme="minorBidi"/>
                <w:i/>
                <w:color w:val="FF0000"/>
              </w:rPr>
              <w:t xml:space="preserve">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EB47D" w14:textId="77777777" w:rsidR="00472F0C" w:rsidRPr="008A5AEE" w:rsidRDefault="00472F0C" w:rsidP="005A70A8">
            <w:pPr>
              <w:rPr>
                <w:rFonts w:asciiTheme="minorBidi" w:hAnsiTheme="minorBidi" w:cstheme="minorBidi"/>
                <w:i/>
              </w:rPr>
            </w:pPr>
          </w:p>
        </w:tc>
      </w:tr>
    </w:tbl>
    <w:p w14:paraId="628418A3" w14:textId="77777777" w:rsidR="008A5AEE" w:rsidRPr="008A5AEE" w:rsidRDefault="008A5AEE" w:rsidP="008A5AEE">
      <w:pPr>
        <w:textAlignment w:val="baseline"/>
        <w:rPr>
          <w:rFonts w:asciiTheme="minorBidi" w:hAnsiTheme="minorBidi" w:cstheme="minorBidi"/>
          <w:sz w:val="18"/>
          <w:szCs w:val="18"/>
          <w:lang w:eastAsia="zh-CN"/>
        </w:rPr>
      </w:pPr>
    </w:p>
    <w:p w14:paraId="7FEC1681" w14:textId="77777777" w:rsidR="008A5AEE" w:rsidRPr="00352AF9" w:rsidRDefault="008A5AEE" w:rsidP="008A5AEE">
      <w:pPr>
        <w:rPr>
          <w:sz w:val="24"/>
        </w:rPr>
      </w:pPr>
    </w:p>
    <w:p w14:paraId="14C18843" w14:textId="77777777" w:rsidR="00E03734" w:rsidRPr="00D9054A" w:rsidRDefault="00E03734" w:rsidP="0067300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64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101"/>
      </w:tblGrid>
      <w:tr w:rsidR="00E03734" w:rsidRPr="008A5AEE" w14:paraId="6BA2AC6C" w14:textId="77777777" w:rsidTr="00701891">
        <w:trPr>
          <w:trHeight w:val="667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95243E" w14:textId="77777777" w:rsidR="00E03734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 xml:space="preserve">Project Closure Plan </w:t>
            </w:r>
            <w:r>
              <w:rPr>
                <w:rFonts w:asciiTheme="minorBidi" w:hAnsiTheme="minorBidi" w:cstheme="minorBidi"/>
                <w:b/>
                <w:bCs/>
              </w:rPr>
              <w:t xml:space="preserve">Handover </w:t>
            </w:r>
          </w:p>
          <w:p w14:paraId="779C374F" w14:textId="3E4C89DD" w:rsidR="00E03734" w:rsidRPr="00D9054A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000000" w:themeColor="text1"/>
              </w:rPr>
            </w:pPr>
            <w:r w:rsidRPr="00D9054A">
              <w:rPr>
                <w:rFonts w:asciiTheme="minorBidi" w:hAnsiTheme="minorBidi" w:cstheme="minorBidi"/>
                <w:i/>
                <w:iCs/>
                <w:color w:val="000000" w:themeColor="text1"/>
              </w:rPr>
              <w:t>To be completed by the ECTU Trial Manager</w:t>
            </w:r>
            <w:r w:rsidR="00751E67">
              <w:rPr>
                <w:rFonts w:asciiTheme="minorBidi" w:hAnsiTheme="minorBidi" w:cstheme="minorBidi"/>
                <w:i/>
                <w:iCs/>
                <w:color w:val="000000" w:themeColor="text1"/>
              </w:rPr>
              <w:t>/Business Coordinator</w:t>
            </w:r>
            <w:r w:rsidRPr="00D9054A">
              <w:rPr>
                <w:rFonts w:asciiTheme="minorBidi" w:hAnsiTheme="minorBidi" w:cstheme="minorBid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color w:val="000000" w:themeColor="text1"/>
              </w:rPr>
              <w:t>at Grant End Date</w:t>
            </w:r>
          </w:p>
          <w:p w14:paraId="3F02DB45" w14:textId="05F534E0" w:rsidR="00E03734" w:rsidRPr="00472F0C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I confirm the PCP has been updated and can </w:t>
            </w:r>
            <w:r w:rsidR="00055828">
              <w:rPr>
                <w:rFonts w:asciiTheme="minorBidi" w:hAnsiTheme="minorBidi" w:cstheme="minorBidi"/>
                <w:b/>
                <w:bCs/>
              </w:rPr>
              <w:t xml:space="preserve">be </w:t>
            </w:r>
            <w:r>
              <w:rPr>
                <w:rFonts w:asciiTheme="minorBidi" w:hAnsiTheme="minorBidi" w:cstheme="minorBidi"/>
                <w:b/>
                <w:bCs/>
              </w:rPr>
              <w:t xml:space="preserve">circulated for handover: </w:t>
            </w:r>
          </w:p>
        </w:tc>
      </w:tr>
      <w:tr w:rsidR="00E03734" w:rsidRPr="008A5AEE" w14:paraId="4D9B6AF2" w14:textId="77777777" w:rsidTr="00701891">
        <w:trPr>
          <w:trHeight w:val="66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BD9A94" w14:textId="77777777" w:rsidR="00E03734" w:rsidRPr="00472F0C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Name and Designatio</w:t>
            </w:r>
            <w:r>
              <w:rPr>
                <w:rFonts w:asciiTheme="minorBidi" w:hAnsiTheme="minorBidi" w:cstheme="minorBidi"/>
                <w:b/>
                <w:bCs/>
              </w:rPr>
              <w:t xml:space="preserve">n: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DFF69C" w14:textId="77777777" w:rsidR="00E03734" w:rsidRPr="00472F0C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Date</w:t>
            </w:r>
            <w:r>
              <w:rPr>
                <w:rFonts w:asciiTheme="minorBidi" w:hAnsiTheme="minorBidi" w:cstheme="minorBidi"/>
                <w:b/>
                <w:bCs/>
              </w:rPr>
              <w:t>:</w:t>
            </w:r>
          </w:p>
        </w:tc>
        <w:tc>
          <w:tcPr>
            <w:tcW w:w="3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048627" w14:textId="77777777" w:rsidR="00E03734" w:rsidRPr="00472F0C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b/>
                <w:bCs/>
              </w:rPr>
            </w:pPr>
            <w:r w:rsidRPr="00472F0C">
              <w:rPr>
                <w:rFonts w:asciiTheme="minorBidi" w:hAnsiTheme="minorBidi" w:cstheme="minorBidi"/>
                <w:b/>
                <w:bCs/>
              </w:rPr>
              <w:t>Signature</w:t>
            </w:r>
            <w:r>
              <w:rPr>
                <w:rFonts w:asciiTheme="minorBidi" w:hAnsiTheme="minorBidi" w:cstheme="minorBidi"/>
                <w:b/>
                <w:bCs/>
              </w:rPr>
              <w:t>:</w:t>
            </w:r>
          </w:p>
        </w:tc>
      </w:tr>
      <w:tr w:rsidR="00E03734" w:rsidRPr="008A5AEE" w14:paraId="78C95233" w14:textId="77777777" w:rsidTr="00701891">
        <w:trPr>
          <w:trHeight w:val="41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E0D198" w14:textId="77777777" w:rsidR="0011502B" w:rsidRPr="00B85EC9" w:rsidRDefault="0011502B" w:rsidP="0011502B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&lt;Name&gt;</w:t>
            </w:r>
          </w:p>
          <w:p w14:paraId="5E62AB84" w14:textId="2AD5AC8E" w:rsidR="00E03734" w:rsidRPr="00F82CE1" w:rsidRDefault="0011502B" w:rsidP="0011502B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  <w:i/>
                <w:iCs/>
                <w:color w:val="FF0000"/>
              </w:rPr>
            </w:pP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&lt;</w:t>
            </w:r>
            <w:r>
              <w:rPr>
                <w:rFonts w:asciiTheme="minorBidi" w:hAnsiTheme="minorBidi" w:cstheme="minorBidi"/>
                <w:i/>
                <w:iCs/>
                <w:color w:val="FF0000"/>
              </w:rPr>
              <w:t xml:space="preserve">Designation of </w:t>
            </w:r>
            <w:r w:rsidRPr="00B85EC9">
              <w:rPr>
                <w:rFonts w:asciiTheme="minorBidi" w:hAnsiTheme="minorBidi" w:cstheme="minorBidi"/>
                <w:i/>
                <w:iCs/>
                <w:color w:val="FF0000"/>
              </w:rPr>
              <w:t>ECTU Trial Manager (or Designee) /Business Co</w:t>
            </w:r>
            <w:r w:rsidRPr="004111B5">
              <w:rPr>
                <w:rFonts w:asciiTheme="minorBidi" w:hAnsiTheme="minorBidi" w:cstheme="minorBidi"/>
                <w:i/>
                <w:iCs/>
                <w:color w:val="FF0000"/>
              </w:rPr>
              <w:t>ordinator&gt;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CC7C" w14:textId="77777777" w:rsidR="00E03734" w:rsidRPr="008A5AEE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  <w:tc>
          <w:tcPr>
            <w:tcW w:w="3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3693E" w14:textId="77777777" w:rsidR="00E03734" w:rsidRPr="008A5AEE" w:rsidRDefault="00E03734" w:rsidP="00701891">
            <w:pPr>
              <w:tabs>
                <w:tab w:val="left" w:pos="3645"/>
              </w:tabs>
              <w:spacing w:after="240"/>
              <w:rPr>
                <w:rFonts w:asciiTheme="minorBidi" w:hAnsiTheme="minorBidi" w:cstheme="minorBidi"/>
              </w:rPr>
            </w:pPr>
          </w:p>
        </w:tc>
      </w:tr>
    </w:tbl>
    <w:p w14:paraId="33639AE6" w14:textId="24717639" w:rsidR="008A5AEE" w:rsidRDefault="008A5AEE" w:rsidP="00275B9C">
      <w:pPr>
        <w:jc w:val="center"/>
        <w:rPr>
          <w:rFonts w:ascii="Arial" w:hAnsi="Arial" w:cs="Arial"/>
          <w:b/>
          <w:sz w:val="32"/>
          <w:szCs w:val="32"/>
        </w:rPr>
      </w:pPr>
    </w:p>
    <w:p w14:paraId="5D5EBDF8" w14:textId="16AAC417" w:rsidR="00BA56A5" w:rsidRPr="00BA56A5" w:rsidRDefault="00BA56A5" w:rsidP="00BA56A5">
      <w:pPr>
        <w:tabs>
          <w:tab w:val="left" w:pos="400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BA56A5" w:rsidRPr="00BA56A5" w:rsidSect="00D727DD">
      <w:headerReference w:type="default" r:id="rId11"/>
      <w:footerReference w:type="default" r:id="rId12"/>
      <w:pgSz w:w="11900" w:h="16840" w:code="9"/>
      <w:pgMar w:top="1814" w:right="1128" w:bottom="567" w:left="1134" w:header="142" w:footer="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FAAF" w14:textId="77777777" w:rsidR="00747D58" w:rsidRDefault="00747D58">
      <w:r>
        <w:separator/>
      </w:r>
    </w:p>
  </w:endnote>
  <w:endnote w:type="continuationSeparator" w:id="0">
    <w:p w14:paraId="25B499BB" w14:textId="77777777" w:rsidR="00747D58" w:rsidRDefault="00747D58">
      <w:r>
        <w:continuationSeparator/>
      </w:r>
    </w:p>
  </w:endnote>
  <w:endnote w:type="continuationNotice" w:id="1">
    <w:p w14:paraId="1D9FE6FB" w14:textId="77777777" w:rsidR="00747D58" w:rsidRDefault="00747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441332"/>
      <w:docPartObj>
        <w:docPartGallery w:val="Page Numbers (Bottom of Page)"/>
        <w:docPartUnique/>
      </w:docPartObj>
    </w:sdtPr>
    <w:sdtEndPr/>
    <w:sdtContent>
      <w:sdt>
        <w:sdtPr>
          <w:id w:val="-780959587"/>
          <w:docPartObj>
            <w:docPartGallery w:val="Page Numbers (Top of Page)"/>
            <w:docPartUnique/>
          </w:docPartObj>
        </w:sdtPr>
        <w:sdtEndPr/>
        <w:sdtContent>
          <w:p w14:paraId="62F9CB14" w14:textId="71A890B4" w:rsidR="00D727DD" w:rsidRDefault="00B67D80" w:rsidP="00D727DD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B67D80">
              <w:rPr>
                <w:rFonts w:ascii="Arial" w:hAnsi="Arial" w:cs="Arial"/>
                <w:sz w:val="18"/>
                <w:szCs w:val="18"/>
              </w:rPr>
              <w:t xml:space="preserve">OP-T05 </w:t>
            </w:r>
            <w:r w:rsidR="008A5AEE">
              <w:rPr>
                <w:rFonts w:ascii="Arial" w:hAnsi="Arial" w:cs="Arial"/>
                <w:sz w:val="18"/>
                <w:szCs w:val="18"/>
              </w:rPr>
              <w:t>Project Closure Plan Template</w:t>
            </w:r>
            <w:r w:rsidR="00275B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56A5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56A5">
              <w:rPr>
                <w:rFonts w:ascii="Arial" w:hAnsi="Arial" w:cs="Arial"/>
                <w:sz w:val="18"/>
                <w:szCs w:val="18"/>
              </w:rPr>
              <w:t>.0</w:t>
            </w:r>
            <w:r w:rsidR="005A70A8">
              <w:rPr>
                <w:rFonts w:ascii="Arial" w:hAnsi="Arial" w:cs="Arial"/>
                <w:sz w:val="18"/>
                <w:szCs w:val="18"/>
              </w:rPr>
              <w:t xml:space="preserve"> 17Jun2024</w:t>
            </w:r>
          </w:p>
          <w:p w14:paraId="23F09F3A" w14:textId="11A4E958" w:rsidR="00995B5A" w:rsidRDefault="00995B5A">
            <w:pPr>
              <w:pStyle w:val="Footer"/>
              <w:jc w:val="right"/>
            </w:pPr>
            <w:r w:rsidRPr="006D6A54">
              <w:rPr>
                <w:rFonts w:ascii="Arial" w:hAnsi="Arial" w:cs="Arial"/>
              </w:rPr>
              <w:t xml:space="preserve">Page </w:t>
            </w:r>
            <w:r w:rsidR="00BA56A5" w:rsidRPr="00BA56A5">
              <w:rPr>
                <w:rFonts w:ascii="Arial" w:hAnsi="Arial" w:cs="Arial"/>
              </w:rPr>
              <w:fldChar w:fldCharType="begin"/>
            </w:r>
            <w:r w:rsidR="00BA56A5" w:rsidRPr="00BA56A5">
              <w:rPr>
                <w:rFonts w:ascii="Arial" w:hAnsi="Arial" w:cs="Arial"/>
              </w:rPr>
              <w:instrText xml:space="preserve"> PAGE   \* MERGEFORMAT </w:instrText>
            </w:r>
            <w:r w:rsidR="00BA56A5" w:rsidRPr="00BA56A5">
              <w:rPr>
                <w:rFonts w:ascii="Arial" w:hAnsi="Arial" w:cs="Arial"/>
              </w:rPr>
              <w:fldChar w:fldCharType="separate"/>
            </w:r>
            <w:r w:rsidR="00BA56A5" w:rsidRPr="00BA56A5">
              <w:rPr>
                <w:rFonts w:ascii="Arial" w:hAnsi="Arial" w:cs="Arial"/>
                <w:noProof/>
              </w:rPr>
              <w:t>1</w:t>
            </w:r>
            <w:r w:rsidR="00BA56A5" w:rsidRPr="00BA56A5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  <w:p w14:paraId="61192931" w14:textId="77777777" w:rsidR="00B056B7" w:rsidRDefault="00B05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3666" w14:textId="77777777" w:rsidR="00747D58" w:rsidRDefault="00747D58">
      <w:r>
        <w:separator/>
      </w:r>
    </w:p>
  </w:footnote>
  <w:footnote w:type="continuationSeparator" w:id="0">
    <w:p w14:paraId="02B1F06E" w14:textId="77777777" w:rsidR="00747D58" w:rsidRDefault="00747D58">
      <w:r>
        <w:continuationSeparator/>
      </w:r>
    </w:p>
  </w:footnote>
  <w:footnote w:type="continuationNotice" w:id="1">
    <w:p w14:paraId="56211727" w14:textId="77777777" w:rsidR="00747D58" w:rsidRDefault="00747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2976"/>
      <w:gridCol w:w="3401"/>
    </w:tblGrid>
    <w:tr w:rsidR="00B056B7" w:rsidRPr="0027678A" w14:paraId="59E0A6F9" w14:textId="77777777" w:rsidTr="00902DFD">
      <w:tc>
        <w:tcPr>
          <w:tcW w:w="3261" w:type="dxa"/>
        </w:tcPr>
        <w:p w14:paraId="5DD7A8DE" w14:textId="77777777" w:rsidR="00B056B7" w:rsidRPr="003E6AAC" w:rsidRDefault="00902DFD" w:rsidP="00EA7A08">
          <w:pPr>
            <w:pStyle w:val="Header"/>
            <w:rPr>
              <w:rFonts w:ascii="Arial" w:hAnsi="Arial" w:cs="Arial"/>
              <w:color w:val="999999"/>
            </w:rPr>
          </w:pPr>
          <w:r>
            <w:rPr>
              <w:rFonts w:ascii="Arial" w:hAnsi="Arial" w:cs="Arial"/>
              <w:noProof/>
              <w:color w:val="999999"/>
            </w:rPr>
            <w:drawing>
              <wp:anchor distT="0" distB="0" distL="114300" distR="114300" simplePos="0" relativeHeight="251658240" behindDoc="1" locked="0" layoutInCell="1" allowOverlap="0" wp14:anchorId="538345CB" wp14:editId="6E196E1C">
                <wp:simplePos x="2184400" y="482600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1121833" cy="1001427"/>
                <wp:effectExtent l="0" t="0" r="2540" b="8255"/>
                <wp:wrapNone/>
                <wp:docPr id="3" name="Picture 3" descr="ECTU Letterhead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CTU Letterhead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88" cy="1030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6" w:type="dxa"/>
        </w:tcPr>
        <w:p w14:paraId="35762CB5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119DF05A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731A62F1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5652A4DF" w14:textId="77777777" w:rsidR="00B056B7" w:rsidRPr="0027678A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Insert Trial Logo here</w:t>
          </w:r>
        </w:p>
      </w:tc>
      <w:tc>
        <w:tcPr>
          <w:tcW w:w="3401" w:type="dxa"/>
        </w:tcPr>
        <w:p w14:paraId="3B8BD973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7F21F3D4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5494112A" w14:textId="77777777" w:rsidR="00B056B7" w:rsidRPr="0027678A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Trial Name</w:t>
          </w:r>
          <w:r w:rsidR="00B056B7" w:rsidRPr="0027678A">
            <w:rPr>
              <w:rFonts w:ascii="Arial" w:hAnsi="Arial" w:cs="Arial"/>
              <w:color w:val="808080"/>
              <w:sz w:val="18"/>
              <w:szCs w:val="18"/>
            </w:rPr>
            <w:t xml:space="preserve">  </w:t>
          </w:r>
        </w:p>
        <w:p w14:paraId="4F63498E" w14:textId="3300BA71" w:rsidR="00B056B7" w:rsidRDefault="00B67D80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B67D80">
            <w:rPr>
              <w:rFonts w:ascii="Arial" w:hAnsi="Arial" w:cs="Arial"/>
              <w:color w:val="808080"/>
              <w:sz w:val="18"/>
              <w:szCs w:val="18"/>
            </w:rPr>
            <w:t xml:space="preserve">OP-T05 </w:t>
          </w:r>
          <w:r w:rsidR="008A5AEE">
            <w:rPr>
              <w:rFonts w:ascii="Arial" w:hAnsi="Arial" w:cs="Arial"/>
              <w:color w:val="808080"/>
              <w:sz w:val="18"/>
              <w:szCs w:val="18"/>
            </w:rPr>
            <w:t>Project Closure Plan</w:t>
          </w:r>
        </w:p>
        <w:p w14:paraId="2F09A980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IRAS Project ID</w:t>
          </w:r>
          <w:r w:rsidR="00275B9C">
            <w:rPr>
              <w:rFonts w:ascii="Arial" w:hAnsi="Arial" w:cs="Arial"/>
              <w:color w:val="808080"/>
              <w:sz w:val="18"/>
              <w:szCs w:val="18"/>
            </w:rPr>
            <w:t>: XXXXXX</w:t>
          </w:r>
        </w:p>
        <w:p w14:paraId="20B84FF8" w14:textId="77777777" w:rsidR="00B056B7" w:rsidRPr="0027678A" w:rsidRDefault="00B056B7" w:rsidP="00EA7A08">
          <w:pPr>
            <w:pStyle w:val="Header"/>
            <w:rPr>
              <w:rFonts w:ascii="Arial" w:hAnsi="Arial" w:cs="Arial"/>
              <w:color w:val="808080"/>
            </w:rPr>
          </w:pPr>
        </w:p>
      </w:tc>
    </w:tr>
  </w:tbl>
  <w:p w14:paraId="1A727C0C" w14:textId="77777777" w:rsidR="00EA7A08" w:rsidRDefault="00EA7A08" w:rsidP="00F773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607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09C"/>
    <w:multiLevelType w:val="hybridMultilevel"/>
    <w:tmpl w:val="14A67E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34D"/>
    <w:multiLevelType w:val="hybridMultilevel"/>
    <w:tmpl w:val="ECAC4428"/>
    <w:lvl w:ilvl="0" w:tplc="DFF093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4BEC"/>
    <w:multiLevelType w:val="multilevel"/>
    <w:tmpl w:val="A79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11441"/>
    <w:multiLevelType w:val="hybridMultilevel"/>
    <w:tmpl w:val="5BAE7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352E"/>
    <w:multiLevelType w:val="hybridMultilevel"/>
    <w:tmpl w:val="010ED4E2"/>
    <w:lvl w:ilvl="0" w:tplc="F6281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0199E"/>
    <w:multiLevelType w:val="hybridMultilevel"/>
    <w:tmpl w:val="F4C0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0E18"/>
    <w:multiLevelType w:val="hybridMultilevel"/>
    <w:tmpl w:val="9D06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B3958"/>
    <w:multiLevelType w:val="multilevel"/>
    <w:tmpl w:val="314EF99A"/>
    <w:lvl w:ilvl="0">
      <w:start w:val="1"/>
      <w:numFmt w:val="bullet"/>
      <w:lvlText w:val=""/>
      <w:lvlJc w:val="left"/>
      <w:pPr>
        <w:tabs>
          <w:tab w:val="num" w:pos="-1650"/>
        </w:tabs>
        <w:ind w:left="-16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24F33"/>
    <w:multiLevelType w:val="hybridMultilevel"/>
    <w:tmpl w:val="AEEE5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2764"/>
    <w:multiLevelType w:val="hybridMultilevel"/>
    <w:tmpl w:val="CC6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6B"/>
    <w:rsid w:val="00006EB3"/>
    <w:rsid w:val="00007BD5"/>
    <w:rsid w:val="000125ED"/>
    <w:rsid w:val="00024EA2"/>
    <w:rsid w:val="00027ACE"/>
    <w:rsid w:val="00030872"/>
    <w:rsid w:val="00030AF9"/>
    <w:rsid w:val="00036F98"/>
    <w:rsid w:val="0004307A"/>
    <w:rsid w:val="00047595"/>
    <w:rsid w:val="00051FE3"/>
    <w:rsid w:val="00055828"/>
    <w:rsid w:val="00056A97"/>
    <w:rsid w:val="00091271"/>
    <w:rsid w:val="0009152D"/>
    <w:rsid w:val="00094911"/>
    <w:rsid w:val="0009740E"/>
    <w:rsid w:val="000A4715"/>
    <w:rsid w:val="000B254D"/>
    <w:rsid w:val="000B3124"/>
    <w:rsid w:val="000B358F"/>
    <w:rsid w:val="000B52D1"/>
    <w:rsid w:val="000C5F6F"/>
    <w:rsid w:val="000D5B85"/>
    <w:rsid w:val="000D5E9D"/>
    <w:rsid w:val="000E7F3B"/>
    <w:rsid w:val="000F1300"/>
    <w:rsid w:val="000F1D3C"/>
    <w:rsid w:val="000F7D99"/>
    <w:rsid w:val="00106CEC"/>
    <w:rsid w:val="00113EB1"/>
    <w:rsid w:val="0011502B"/>
    <w:rsid w:val="00116BC7"/>
    <w:rsid w:val="00127C78"/>
    <w:rsid w:val="00130740"/>
    <w:rsid w:val="0013728D"/>
    <w:rsid w:val="00137679"/>
    <w:rsid w:val="00145088"/>
    <w:rsid w:val="00145454"/>
    <w:rsid w:val="00145F21"/>
    <w:rsid w:val="00150A10"/>
    <w:rsid w:val="00161A62"/>
    <w:rsid w:val="00171254"/>
    <w:rsid w:val="00171C01"/>
    <w:rsid w:val="00174240"/>
    <w:rsid w:val="001826E1"/>
    <w:rsid w:val="00183504"/>
    <w:rsid w:val="001837F0"/>
    <w:rsid w:val="00194433"/>
    <w:rsid w:val="001A1D4E"/>
    <w:rsid w:val="001B5BB9"/>
    <w:rsid w:val="001B62B9"/>
    <w:rsid w:val="001C2210"/>
    <w:rsid w:val="001C35CB"/>
    <w:rsid w:val="001C47BF"/>
    <w:rsid w:val="001C7B74"/>
    <w:rsid w:val="001E18AD"/>
    <w:rsid w:val="00210B06"/>
    <w:rsid w:val="00212770"/>
    <w:rsid w:val="00216C52"/>
    <w:rsid w:val="00217E4C"/>
    <w:rsid w:val="00224DB7"/>
    <w:rsid w:val="0023231C"/>
    <w:rsid w:val="00240741"/>
    <w:rsid w:val="00240C28"/>
    <w:rsid w:val="00250142"/>
    <w:rsid w:val="00256355"/>
    <w:rsid w:val="002568FB"/>
    <w:rsid w:val="00260638"/>
    <w:rsid w:val="002612E0"/>
    <w:rsid w:val="00263E10"/>
    <w:rsid w:val="00271229"/>
    <w:rsid w:val="00273AF4"/>
    <w:rsid w:val="00275B9C"/>
    <w:rsid w:val="00286CF2"/>
    <w:rsid w:val="00290549"/>
    <w:rsid w:val="00290C5A"/>
    <w:rsid w:val="0029209F"/>
    <w:rsid w:val="002A77B0"/>
    <w:rsid w:val="002B2954"/>
    <w:rsid w:val="002C4E56"/>
    <w:rsid w:val="002E2298"/>
    <w:rsid w:val="002F189A"/>
    <w:rsid w:val="002F35CF"/>
    <w:rsid w:val="002F4A22"/>
    <w:rsid w:val="002F743E"/>
    <w:rsid w:val="00306925"/>
    <w:rsid w:val="003077F6"/>
    <w:rsid w:val="003129EA"/>
    <w:rsid w:val="00316666"/>
    <w:rsid w:val="00326113"/>
    <w:rsid w:val="00332E0A"/>
    <w:rsid w:val="003357E9"/>
    <w:rsid w:val="00335890"/>
    <w:rsid w:val="0033731B"/>
    <w:rsid w:val="00337565"/>
    <w:rsid w:val="00343156"/>
    <w:rsid w:val="00345F2F"/>
    <w:rsid w:val="0035288A"/>
    <w:rsid w:val="00367AE6"/>
    <w:rsid w:val="00376C56"/>
    <w:rsid w:val="00377C73"/>
    <w:rsid w:val="0038076C"/>
    <w:rsid w:val="00381FA0"/>
    <w:rsid w:val="003925A3"/>
    <w:rsid w:val="003A244A"/>
    <w:rsid w:val="003A32D2"/>
    <w:rsid w:val="003A63A6"/>
    <w:rsid w:val="003B0C4F"/>
    <w:rsid w:val="003B0D2B"/>
    <w:rsid w:val="003D01D0"/>
    <w:rsid w:val="003D42E4"/>
    <w:rsid w:val="003D7640"/>
    <w:rsid w:val="004111B5"/>
    <w:rsid w:val="004201D1"/>
    <w:rsid w:val="00422ACA"/>
    <w:rsid w:val="00432BF8"/>
    <w:rsid w:val="00452853"/>
    <w:rsid w:val="00453E78"/>
    <w:rsid w:val="00463692"/>
    <w:rsid w:val="00464E15"/>
    <w:rsid w:val="00472EF7"/>
    <w:rsid w:val="00472F0C"/>
    <w:rsid w:val="004847BA"/>
    <w:rsid w:val="00485C67"/>
    <w:rsid w:val="0049279C"/>
    <w:rsid w:val="004C1B8E"/>
    <w:rsid w:val="004C4175"/>
    <w:rsid w:val="004D252F"/>
    <w:rsid w:val="004E6096"/>
    <w:rsid w:val="004F2B3E"/>
    <w:rsid w:val="004F5A68"/>
    <w:rsid w:val="004F5C4D"/>
    <w:rsid w:val="004F5C61"/>
    <w:rsid w:val="00504729"/>
    <w:rsid w:val="00504FF2"/>
    <w:rsid w:val="00506175"/>
    <w:rsid w:val="00520D50"/>
    <w:rsid w:val="0052169E"/>
    <w:rsid w:val="00521BF4"/>
    <w:rsid w:val="005434CA"/>
    <w:rsid w:val="00552909"/>
    <w:rsid w:val="00555435"/>
    <w:rsid w:val="00563EF0"/>
    <w:rsid w:val="00564674"/>
    <w:rsid w:val="00574697"/>
    <w:rsid w:val="0059753D"/>
    <w:rsid w:val="005A02BA"/>
    <w:rsid w:val="005A24A0"/>
    <w:rsid w:val="005A2F36"/>
    <w:rsid w:val="005A5E81"/>
    <w:rsid w:val="005A70A8"/>
    <w:rsid w:val="005B200E"/>
    <w:rsid w:val="005C4FCD"/>
    <w:rsid w:val="005C66AB"/>
    <w:rsid w:val="005D2D8B"/>
    <w:rsid w:val="005E7017"/>
    <w:rsid w:val="005F1A12"/>
    <w:rsid w:val="005F5EF7"/>
    <w:rsid w:val="005F74F6"/>
    <w:rsid w:val="00617DC9"/>
    <w:rsid w:val="0062217C"/>
    <w:rsid w:val="006239C3"/>
    <w:rsid w:val="00625473"/>
    <w:rsid w:val="0062750A"/>
    <w:rsid w:val="00640A65"/>
    <w:rsid w:val="006414D3"/>
    <w:rsid w:val="0066702D"/>
    <w:rsid w:val="00673000"/>
    <w:rsid w:val="00684374"/>
    <w:rsid w:val="00693D51"/>
    <w:rsid w:val="006964C4"/>
    <w:rsid w:val="0069685B"/>
    <w:rsid w:val="006A0A9F"/>
    <w:rsid w:val="006A1750"/>
    <w:rsid w:val="006C55F2"/>
    <w:rsid w:val="006D6A54"/>
    <w:rsid w:val="006E0910"/>
    <w:rsid w:val="006F30A0"/>
    <w:rsid w:val="006F4481"/>
    <w:rsid w:val="00707106"/>
    <w:rsid w:val="007079ED"/>
    <w:rsid w:val="00711E1E"/>
    <w:rsid w:val="00726A84"/>
    <w:rsid w:val="00731869"/>
    <w:rsid w:val="007324D0"/>
    <w:rsid w:val="00736315"/>
    <w:rsid w:val="00737667"/>
    <w:rsid w:val="00743422"/>
    <w:rsid w:val="00747D58"/>
    <w:rsid w:val="00750258"/>
    <w:rsid w:val="00750C10"/>
    <w:rsid w:val="00751E67"/>
    <w:rsid w:val="00752D82"/>
    <w:rsid w:val="007540AF"/>
    <w:rsid w:val="007578A5"/>
    <w:rsid w:val="00764A3F"/>
    <w:rsid w:val="007663DE"/>
    <w:rsid w:val="007801CB"/>
    <w:rsid w:val="00782DFF"/>
    <w:rsid w:val="007939E3"/>
    <w:rsid w:val="00793E86"/>
    <w:rsid w:val="00796415"/>
    <w:rsid w:val="007A1A05"/>
    <w:rsid w:val="007C41CE"/>
    <w:rsid w:val="007C59A7"/>
    <w:rsid w:val="007D24D2"/>
    <w:rsid w:val="007F1178"/>
    <w:rsid w:val="007F4ADB"/>
    <w:rsid w:val="007F72E9"/>
    <w:rsid w:val="00800F6B"/>
    <w:rsid w:val="008013ED"/>
    <w:rsid w:val="00804D1A"/>
    <w:rsid w:val="00810764"/>
    <w:rsid w:val="008150B6"/>
    <w:rsid w:val="00817EAE"/>
    <w:rsid w:val="0082390F"/>
    <w:rsid w:val="00823DC7"/>
    <w:rsid w:val="00831F92"/>
    <w:rsid w:val="00840573"/>
    <w:rsid w:val="00854428"/>
    <w:rsid w:val="00864038"/>
    <w:rsid w:val="00874207"/>
    <w:rsid w:val="00884A68"/>
    <w:rsid w:val="00884D36"/>
    <w:rsid w:val="00886E76"/>
    <w:rsid w:val="008917D3"/>
    <w:rsid w:val="00897C9B"/>
    <w:rsid w:val="008A1ECD"/>
    <w:rsid w:val="008A439E"/>
    <w:rsid w:val="008A5AEE"/>
    <w:rsid w:val="008A79D0"/>
    <w:rsid w:val="008B3E8A"/>
    <w:rsid w:val="008C03AD"/>
    <w:rsid w:val="008C4EB6"/>
    <w:rsid w:val="008D038E"/>
    <w:rsid w:val="008D0F09"/>
    <w:rsid w:val="008E355D"/>
    <w:rsid w:val="00902DFD"/>
    <w:rsid w:val="009034C4"/>
    <w:rsid w:val="00905B87"/>
    <w:rsid w:val="00906CCF"/>
    <w:rsid w:val="00914080"/>
    <w:rsid w:val="00927D83"/>
    <w:rsid w:val="0093474C"/>
    <w:rsid w:val="00944A85"/>
    <w:rsid w:val="00944EB6"/>
    <w:rsid w:val="00945D2F"/>
    <w:rsid w:val="0094708C"/>
    <w:rsid w:val="00950ED8"/>
    <w:rsid w:val="00951EB6"/>
    <w:rsid w:val="009618A4"/>
    <w:rsid w:val="00962872"/>
    <w:rsid w:val="00976D57"/>
    <w:rsid w:val="009900B2"/>
    <w:rsid w:val="00993297"/>
    <w:rsid w:val="00995B5A"/>
    <w:rsid w:val="00996F29"/>
    <w:rsid w:val="009A1DB6"/>
    <w:rsid w:val="009A41F4"/>
    <w:rsid w:val="009B3A24"/>
    <w:rsid w:val="009B6826"/>
    <w:rsid w:val="009C622B"/>
    <w:rsid w:val="009C7F5C"/>
    <w:rsid w:val="009E0BFB"/>
    <w:rsid w:val="009E1334"/>
    <w:rsid w:val="009E68DB"/>
    <w:rsid w:val="009F0942"/>
    <w:rsid w:val="009F19C7"/>
    <w:rsid w:val="009F635E"/>
    <w:rsid w:val="009F72E3"/>
    <w:rsid w:val="00A04C37"/>
    <w:rsid w:val="00A13B71"/>
    <w:rsid w:val="00A172A5"/>
    <w:rsid w:val="00A2373F"/>
    <w:rsid w:val="00A326B3"/>
    <w:rsid w:val="00A340C5"/>
    <w:rsid w:val="00A36AA1"/>
    <w:rsid w:val="00A375B8"/>
    <w:rsid w:val="00A43206"/>
    <w:rsid w:val="00A45153"/>
    <w:rsid w:val="00A456C1"/>
    <w:rsid w:val="00A528EA"/>
    <w:rsid w:val="00A53A6C"/>
    <w:rsid w:val="00A557D8"/>
    <w:rsid w:val="00A56FC9"/>
    <w:rsid w:val="00A57BFB"/>
    <w:rsid w:val="00A6087D"/>
    <w:rsid w:val="00A6614F"/>
    <w:rsid w:val="00A6781C"/>
    <w:rsid w:val="00A71307"/>
    <w:rsid w:val="00A73EC7"/>
    <w:rsid w:val="00A7763F"/>
    <w:rsid w:val="00A91AB7"/>
    <w:rsid w:val="00A96286"/>
    <w:rsid w:val="00AA1CB9"/>
    <w:rsid w:val="00AA6141"/>
    <w:rsid w:val="00AB7DBA"/>
    <w:rsid w:val="00AC0B9C"/>
    <w:rsid w:val="00AC2855"/>
    <w:rsid w:val="00AC51D2"/>
    <w:rsid w:val="00AD0039"/>
    <w:rsid w:val="00AD00DD"/>
    <w:rsid w:val="00AD40B2"/>
    <w:rsid w:val="00AD5C3D"/>
    <w:rsid w:val="00AD5D6D"/>
    <w:rsid w:val="00AE202A"/>
    <w:rsid w:val="00AE7E53"/>
    <w:rsid w:val="00AF188E"/>
    <w:rsid w:val="00AF270C"/>
    <w:rsid w:val="00AF74F0"/>
    <w:rsid w:val="00B00099"/>
    <w:rsid w:val="00B055EE"/>
    <w:rsid w:val="00B056B7"/>
    <w:rsid w:val="00B0587E"/>
    <w:rsid w:val="00B079CF"/>
    <w:rsid w:val="00B11C69"/>
    <w:rsid w:val="00B2177F"/>
    <w:rsid w:val="00B25D94"/>
    <w:rsid w:val="00B26E85"/>
    <w:rsid w:val="00B32C4B"/>
    <w:rsid w:val="00B368B9"/>
    <w:rsid w:val="00B402E5"/>
    <w:rsid w:val="00B40C29"/>
    <w:rsid w:val="00B42A65"/>
    <w:rsid w:val="00B47AE0"/>
    <w:rsid w:val="00B52B87"/>
    <w:rsid w:val="00B60A84"/>
    <w:rsid w:val="00B676C4"/>
    <w:rsid w:val="00B67D80"/>
    <w:rsid w:val="00B72CEF"/>
    <w:rsid w:val="00B77284"/>
    <w:rsid w:val="00B8116A"/>
    <w:rsid w:val="00B81DC8"/>
    <w:rsid w:val="00B85EC9"/>
    <w:rsid w:val="00B87CC8"/>
    <w:rsid w:val="00B91B90"/>
    <w:rsid w:val="00BA0A7F"/>
    <w:rsid w:val="00BA34BF"/>
    <w:rsid w:val="00BA43DB"/>
    <w:rsid w:val="00BA56A5"/>
    <w:rsid w:val="00BA7171"/>
    <w:rsid w:val="00BB4AFE"/>
    <w:rsid w:val="00BB543D"/>
    <w:rsid w:val="00BC7F9F"/>
    <w:rsid w:val="00BD0A7C"/>
    <w:rsid w:val="00BF10DD"/>
    <w:rsid w:val="00BF2D19"/>
    <w:rsid w:val="00C07F2E"/>
    <w:rsid w:val="00C10B4A"/>
    <w:rsid w:val="00C1573E"/>
    <w:rsid w:val="00C17556"/>
    <w:rsid w:val="00C32E50"/>
    <w:rsid w:val="00C332DD"/>
    <w:rsid w:val="00C36DAA"/>
    <w:rsid w:val="00C372A6"/>
    <w:rsid w:val="00C3771A"/>
    <w:rsid w:val="00C41CF5"/>
    <w:rsid w:val="00C423A5"/>
    <w:rsid w:val="00C53859"/>
    <w:rsid w:val="00C57C99"/>
    <w:rsid w:val="00C60337"/>
    <w:rsid w:val="00C67B0D"/>
    <w:rsid w:val="00C722C6"/>
    <w:rsid w:val="00C76A24"/>
    <w:rsid w:val="00C92B6A"/>
    <w:rsid w:val="00C973EB"/>
    <w:rsid w:val="00CA6554"/>
    <w:rsid w:val="00CA7659"/>
    <w:rsid w:val="00CB4D45"/>
    <w:rsid w:val="00CB605F"/>
    <w:rsid w:val="00CC1C6C"/>
    <w:rsid w:val="00CD5234"/>
    <w:rsid w:val="00CD6367"/>
    <w:rsid w:val="00CD7BA6"/>
    <w:rsid w:val="00CE338D"/>
    <w:rsid w:val="00CE4CDA"/>
    <w:rsid w:val="00CE70FB"/>
    <w:rsid w:val="00CF0418"/>
    <w:rsid w:val="00D032A8"/>
    <w:rsid w:val="00D034CA"/>
    <w:rsid w:val="00D049C1"/>
    <w:rsid w:val="00D05B66"/>
    <w:rsid w:val="00D06E1B"/>
    <w:rsid w:val="00D06F45"/>
    <w:rsid w:val="00D17B4B"/>
    <w:rsid w:val="00D2573D"/>
    <w:rsid w:val="00D31ED4"/>
    <w:rsid w:val="00D33A87"/>
    <w:rsid w:val="00D373AB"/>
    <w:rsid w:val="00D4021E"/>
    <w:rsid w:val="00D414F0"/>
    <w:rsid w:val="00D50648"/>
    <w:rsid w:val="00D5788A"/>
    <w:rsid w:val="00D57E74"/>
    <w:rsid w:val="00D60B63"/>
    <w:rsid w:val="00D61C1B"/>
    <w:rsid w:val="00D727DD"/>
    <w:rsid w:val="00D83964"/>
    <w:rsid w:val="00D94BE7"/>
    <w:rsid w:val="00D964FC"/>
    <w:rsid w:val="00D97657"/>
    <w:rsid w:val="00D97A7A"/>
    <w:rsid w:val="00DA464D"/>
    <w:rsid w:val="00DB5119"/>
    <w:rsid w:val="00DB58C9"/>
    <w:rsid w:val="00DB7BB2"/>
    <w:rsid w:val="00DC13A5"/>
    <w:rsid w:val="00DC1599"/>
    <w:rsid w:val="00DD1DEC"/>
    <w:rsid w:val="00DD3C03"/>
    <w:rsid w:val="00DE1645"/>
    <w:rsid w:val="00DE517D"/>
    <w:rsid w:val="00DE522E"/>
    <w:rsid w:val="00DF59C3"/>
    <w:rsid w:val="00E00343"/>
    <w:rsid w:val="00E019E0"/>
    <w:rsid w:val="00E0289D"/>
    <w:rsid w:val="00E03734"/>
    <w:rsid w:val="00E10D06"/>
    <w:rsid w:val="00E13B73"/>
    <w:rsid w:val="00E14A7D"/>
    <w:rsid w:val="00E24D46"/>
    <w:rsid w:val="00E278BC"/>
    <w:rsid w:val="00E30BF1"/>
    <w:rsid w:val="00E33DCB"/>
    <w:rsid w:val="00E3417A"/>
    <w:rsid w:val="00E37E3A"/>
    <w:rsid w:val="00E44BDD"/>
    <w:rsid w:val="00E45AA0"/>
    <w:rsid w:val="00E63A91"/>
    <w:rsid w:val="00E648CE"/>
    <w:rsid w:val="00E65EB4"/>
    <w:rsid w:val="00E7097E"/>
    <w:rsid w:val="00E761A3"/>
    <w:rsid w:val="00E766F2"/>
    <w:rsid w:val="00E80E4B"/>
    <w:rsid w:val="00E84F5B"/>
    <w:rsid w:val="00E912DA"/>
    <w:rsid w:val="00E94CDA"/>
    <w:rsid w:val="00E95113"/>
    <w:rsid w:val="00EA1083"/>
    <w:rsid w:val="00EA10D3"/>
    <w:rsid w:val="00EA2116"/>
    <w:rsid w:val="00EA3C3E"/>
    <w:rsid w:val="00EA5D97"/>
    <w:rsid w:val="00EA7A08"/>
    <w:rsid w:val="00EB0F25"/>
    <w:rsid w:val="00EB1A42"/>
    <w:rsid w:val="00EB31F1"/>
    <w:rsid w:val="00EB362C"/>
    <w:rsid w:val="00EB6A01"/>
    <w:rsid w:val="00EE71AD"/>
    <w:rsid w:val="00EE72D5"/>
    <w:rsid w:val="00EF181B"/>
    <w:rsid w:val="00EF20BA"/>
    <w:rsid w:val="00F07EE9"/>
    <w:rsid w:val="00F12520"/>
    <w:rsid w:val="00F15DD9"/>
    <w:rsid w:val="00F21A2D"/>
    <w:rsid w:val="00F31270"/>
    <w:rsid w:val="00F31A4E"/>
    <w:rsid w:val="00F4318D"/>
    <w:rsid w:val="00F54C49"/>
    <w:rsid w:val="00F56096"/>
    <w:rsid w:val="00F56FFA"/>
    <w:rsid w:val="00F62634"/>
    <w:rsid w:val="00F7732E"/>
    <w:rsid w:val="00F826E0"/>
    <w:rsid w:val="00F82CE1"/>
    <w:rsid w:val="00F90219"/>
    <w:rsid w:val="00F91EFA"/>
    <w:rsid w:val="00FA0643"/>
    <w:rsid w:val="00FA21F9"/>
    <w:rsid w:val="00FB1FCE"/>
    <w:rsid w:val="00FC0059"/>
    <w:rsid w:val="00FC1E65"/>
    <w:rsid w:val="00FC4E26"/>
    <w:rsid w:val="00FC6AA8"/>
    <w:rsid w:val="00FD0AF2"/>
    <w:rsid w:val="00FD50BD"/>
    <w:rsid w:val="00FD7160"/>
    <w:rsid w:val="00FE0F37"/>
    <w:rsid w:val="00FF1E4C"/>
    <w:rsid w:val="4D912E91"/>
    <w:rsid w:val="5A47B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oNotEmbedSmartTags/>
  <w:decimalSymbol w:val="."/>
  <w:listSeparator w:val=","/>
  <w14:docId w14:val="46EE2851"/>
  <w15:docId w15:val="{E35DF271-7BCA-4529-8F8A-E03DE2E6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ADF"/>
  </w:style>
  <w:style w:type="paragraph" w:styleId="Heading1">
    <w:name w:val="heading 1"/>
    <w:basedOn w:val="Normal"/>
    <w:next w:val="Normal"/>
    <w:qFormat/>
    <w:rsid w:val="009B0AD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B0ADF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0ADF"/>
    <w:rPr>
      <w:sz w:val="24"/>
    </w:rPr>
  </w:style>
  <w:style w:type="paragraph" w:styleId="BalloonText">
    <w:name w:val="Balloon Text"/>
    <w:basedOn w:val="Normal"/>
    <w:semiHidden/>
    <w:rsid w:val="00CC30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B2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213C"/>
  </w:style>
  <w:style w:type="paragraph" w:styleId="Header">
    <w:name w:val="header"/>
    <w:basedOn w:val="Normal"/>
    <w:link w:val="HeaderChar"/>
    <w:rsid w:val="00F625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6259A"/>
    <w:rPr>
      <w:lang w:eastAsia="en-GB"/>
    </w:rPr>
  </w:style>
  <w:style w:type="character" w:styleId="CommentReference">
    <w:name w:val="annotation reference"/>
    <w:rsid w:val="00CB4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4F3E"/>
  </w:style>
  <w:style w:type="character" w:customStyle="1" w:styleId="CommentTextChar">
    <w:name w:val="Comment Text Char"/>
    <w:basedOn w:val="DefaultParagraphFont"/>
    <w:link w:val="CommentText"/>
    <w:rsid w:val="00CB4F3E"/>
  </w:style>
  <w:style w:type="paragraph" w:styleId="CommentSubject">
    <w:name w:val="annotation subject"/>
    <w:basedOn w:val="CommentText"/>
    <w:next w:val="CommentText"/>
    <w:link w:val="CommentSubjectChar"/>
    <w:rsid w:val="00CB4F3E"/>
    <w:rPr>
      <w:b/>
      <w:bCs/>
    </w:rPr>
  </w:style>
  <w:style w:type="character" w:customStyle="1" w:styleId="CommentSubjectChar">
    <w:name w:val="Comment Subject Char"/>
    <w:link w:val="CommentSubject"/>
    <w:rsid w:val="00CB4F3E"/>
    <w:rPr>
      <w:b/>
      <w:bCs/>
    </w:rPr>
  </w:style>
  <w:style w:type="character" w:styleId="Hyperlink">
    <w:name w:val="Hyperlink"/>
    <w:uiPriority w:val="99"/>
    <w:unhideWhenUsed/>
    <w:rsid w:val="005975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08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ind w:left="72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4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vr">
    <w:name w:val="hvr"/>
    <w:basedOn w:val="DefaultParagraphFont"/>
    <w:rsid w:val="00B2177F"/>
  </w:style>
  <w:style w:type="paragraph" w:styleId="NormalWeb">
    <w:name w:val="Normal (Web)"/>
    <w:basedOn w:val="Normal"/>
    <w:uiPriority w:val="99"/>
    <w:semiHidden/>
    <w:unhideWhenUsed/>
    <w:rsid w:val="00E65EB4"/>
    <w:pPr>
      <w:spacing w:after="150"/>
    </w:pPr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6C55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55F2"/>
  </w:style>
  <w:style w:type="character" w:customStyle="1" w:styleId="FooterChar">
    <w:name w:val="Footer Char"/>
    <w:basedOn w:val="DefaultParagraphFont"/>
    <w:link w:val="Footer"/>
    <w:uiPriority w:val="99"/>
    <w:rsid w:val="00AD0039"/>
  </w:style>
  <w:style w:type="character" w:styleId="FollowedHyperlink">
    <w:name w:val="FollowedHyperlink"/>
    <w:basedOn w:val="DefaultParagraphFont"/>
    <w:rsid w:val="0082390F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0B358F"/>
  </w:style>
  <w:style w:type="character" w:styleId="Strong">
    <w:name w:val="Strong"/>
    <w:basedOn w:val="DefaultParagraphFont"/>
    <w:uiPriority w:val="22"/>
    <w:qFormat/>
    <w:rsid w:val="00012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50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847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7459">
                  <w:marLeft w:val="0"/>
                  <w:marRight w:val="0"/>
                  <w:marTop w:val="120"/>
                  <w:marBottom w:val="120"/>
                  <w:divBdr>
                    <w:top w:val="single" w:sz="48" w:space="8" w:color="999999"/>
                    <w:left w:val="none" w:sz="0" w:space="0" w:color="auto"/>
                    <w:bottom w:val="single" w:sz="6" w:space="0" w:color="F2F9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54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762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116">
                  <w:marLeft w:val="0"/>
                  <w:marRight w:val="0"/>
                  <w:marTop w:val="120"/>
                  <w:marBottom w:val="120"/>
                  <w:divBdr>
                    <w:top w:val="single" w:sz="48" w:space="8" w:color="999999"/>
                    <w:left w:val="none" w:sz="0" w:space="0" w:color="auto"/>
                    <w:bottom w:val="single" w:sz="6" w:space="0" w:color="F2F9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228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2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17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76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681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7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19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62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646">
              <w:marLeft w:val="150"/>
              <w:marRight w:val="150"/>
              <w:marTop w:val="150"/>
              <w:marBottom w:val="150"/>
              <w:divBdr>
                <w:top w:val="single" w:sz="12" w:space="0" w:color="F8971D"/>
                <w:left w:val="single" w:sz="12" w:space="0" w:color="F8971D"/>
                <w:bottom w:val="single" w:sz="12" w:space="0" w:color="F8971D"/>
                <w:right w:val="single" w:sz="12" w:space="0" w:color="F8971D"/>
              </w:divBdr>
              <w:divsChild>
                <w:div w:id="951594776">
                  <w:marLeft w:val="0"/>
                  <w:marRight w:val="0"/>
                  <w:marTop w:val="100"/>
                  <w:marBottom w:val="100"/>
                  <w:divBdr>
                    <w:top w:val="single" w:sz="6" w:space="4" w:color="BBBBBB"/>
                    <w:left w:val="single" w:sz="6" w:space="4" w:color="BBBBBB"/>
                    <w:bottom w:val="single" w:sz="6" w:space="4" w:color="BBBBBB"/>
                    <w:right w:val="single" w:sz="6" w:space="4" w:color="BBBBBB"/>
                  </w:divBdr>
                  <w:divsChild>
                    <w:div w:id="3611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5B9B631FEA04B8B03323AC2E120F3" ma:contentTypeVersion="7" ma:contentTypeDescription="Create a new document." ma:contentTypeScope="" ma:versionID="16c9d0c0b5f064997e56035f49a1fbbe">
  <xsd:schema xmlns:xsd="http://www.w3.org/2001/XMLSchema" xmlns:xs="http://www.w3.org/2001/XMLSchema" xmlns:p="http://schemas.microsoft.com/office/2006/metadata/properties" xmlns:ns2="de808f86-c796-4bf8-8c08-4f0d8d845945" xmlns:ns3="e9a5a534-d80e-4429-8569-37d59b1d7518" targetNamespace="http://schemas.microsoft.com/office/2006/metadata/properties" ma:root="true" ma:fieldsID="4a7605d4dc601bf84d6d2b75caa6d12f" ns2:_="" ns3:_="">
    <xsd:import namespace="de808f86-c796-4bf8-8c08-4f0d8d845945"/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08f86-c796-4bf8-8c08-4f0d8d84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A728-7C36-4FC3-B135-7A45B8516FCD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e808f86-c796-4bf8-8c08-4f0d8d845945"/>
    <ds:schemaRef ds:uri="http://schemas.microsoft.com/office/2006/documentManagement/types"/>
    <ds:schemaRef ds:uri="http://schemas.microsoft.com/office/infopath/2007/PartnerControls"/>
    <ds:schemaRef ds:uri="e9a5a534-d80e-4429-8569-37d59b1d751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9BA4AE-D1A2-42A7-AA98-0D942EEA7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65195-FA98-4923-991B-32E791AA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08f86-c796-4bf8-8c08-4f0d8d845945"/>
    <ds:schemaRef ds:uri="e9a5a534-d80e-4429-8569-37d59b1d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1E25D4-8F07-407D-86E7-44A51AF7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</vt:lpstr>
    </vt:vector>
  </TitlesOfParts>
  <Company>Desktop Services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creator>Tanya Tharakan</dc:creator>
  <cp:lastModifiedBy>Tanya Tharakan</cp:lastModifiedBy>
  <cp:revision>5</cp:revision>
  <cp:lastPrinted>2024-05-27T12:56:00Z</cp:lastPrinted>
  <dcterms:created xsi:type="dcterms:W3CDTF">2024-05-15T15:46:00Z</dcterms:created>
  <dcterms:modified xsi:type="dcterms:W3CDTF">2024-05-27T12:56:00Z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0x010100E525B9B631FEA04B8B03323AC2E120F3</vt:lpwstr>
  </property>
  <property fmtid="{D5CDD505-2E9C-101B-9397-08002B2CF9AE}" pid="3" name="TaxKeyword">
    <vt:lpwstr/>
  </property>
</Properties>
</file>