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3CB8" w14:textId="38DEE569" w:rsidR="0008058C" w:rsidRPr="00C67D0C" w:rsidRDefault="0008058C" w:rsidP="002C53CB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5FE913B" w14:textId="77777777" w:rsidR="00E5548D" w:rsidRPr="00C67D0C" w:rsidRDefault="00E5548D" w:rsidP="00E5548D">
      <w:pPr>
        <w:spacing w:after="0" w:line="240" w:lineRule="auto"/>
        <w:rPr>
          <w:rFonts w:ascii="Arial" w:hAnsi="Arial" w:cs="Arial"/>
          <w:lang w:val="en-CA"/>
        </w:rPr>
      </w:pPr>
    </w:p>
    <w:p w14:paraId="2F25ECE5" w14:textId="77777777" w:rsidR="00E5548D" w:rsidRPr="00C67D0C" w:rsidRDefault="00E5548D" w:rsidP="00E5548D">
      <w:pPr>
        <w:spacing w:after="0" w:line="240" w:lineRule="auto"/>
        <w:rPr>
          <w:rFonts w:ascii="Arial" w:hAnsi="Arial" w:cs="Arial"/>
          <w:lang w:val="en-CA"/>
        </w:rPr>
      </w:pPr>
    </w:p>
    <w:p w14:paraId="21398460" w14:textId="369829D2" w:rsidR="0033777D" w:rsidRPr="00C67D0C" w:rsidRDefault="0033777D" w:rsidP="002C53CB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971"/>
      </w:tblGrid>
      <w:tr w:rsidR="008A1560" w:rsidRPr="00212435" w14:paraId="48FB6793" w14:textId="77777777" w:rsidTr="00A27F77">
        <w:trPr>
          <w:trHeight w:val="274"/>
        </w:trPr>
        <w:tc>
          <w:tcPr>
            <w:tcW w:w="8928" w:type="dxa"/>
            <w:gridSpan w:val="2"/>
          </w:tcPr>
          <w:p w14:paraId="31DB6696" w14:textId="77777777" w:rsidR="008A1560" w:rsidRPr="00212435" w:rsidRDefault="008A1560" w:rsidP="00A27F7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</w:pPr>
            <w:r w:rsidRPr="002124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>ECTU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 xml:space="preserve"> Work Instruction #6</w:t>
            </w:r>
          </w:p>
        </w:tc>
      </w:tr>
      <w:tr w:rsidR="008A1560" w:rsidRPr="00212435" w14:paraId="173D8CCC" w14:textId="77777777" w:rsidTr="00A27F77">
        <w:tc>
          <w:tcPr>
            <w:tcW w:w="4957" w:type="dxa"/>
          </w:tcPr>
          <w:p w14:paraId="6FC15F7F" w14:textId="015F1527" w:rsidR="008A1560" w:rsidRDefault="008A1560" w:rsidP="00A27F7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  <w:r w:rsidRPr="00212435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 xml:space="preserve">Title: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>Merchandise and study incentives</w:t>
            </w:r>
          </w:p>
          <w:p w14:paraId="687976F5" w14:textId="4F002CC2" w:rsidR="008A1560" w:rsidRPr="008A1560" w:rsidRDefault="008A1560" w:rsidP="00A27F7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>V2.0 06 December 2023</w:t>
            </w:r>
          </w:p>
        </w:tc>
        <w:tc>
          <w:tcPr>
            <w:tcW w:w="3971" w:type="dxa"/>
          </w:tcPr>
          <w:p w14:paraId="16D57D88" w14:textId="5B009129" w:rsidR="008A1560" w:rsidRPr="00212435" w:rsidRDefault="008A1560" w:rsidP="00A27F7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Last updated: 06 December 2023</w:t>
            </w:r>
          </w:p>
        </w:tc>
      </w:tr>
    </w:tbl>
    <w:p w14:paraId="3AA96708" w14:textId="77777777" w:rsidR="0033777D" w:rsidRPr="00C67D0C" w:rsidRDefault="0033777D" w:rsidP="002C53CB">
      <w:pPr>
        <w:spacing w:after="0" w:line="240" w:lineRule="auto"/>
        <w:rPr>
          <w:rFonts w:ascii="Arial" w:hAnsi="Arial" w:cs="Arial"/>
          <w:lang w:val="en-CA"/>
        </w:rPr>
      </w:pPr>
    </w:p>
    <w:p w14:paraId="09236464" w14:textId="77777777" w:rsidR="007D33C3" w:rsidRPr="00C67D0C" w:rsidRDefault="007D33C3" w:rsidP="007D33C3">
      <w:pPr>
        <w:tabs>
          <w:tab w:val="left" w:pos="2940"/>
          <w:tab w:val="left" w:pos="5340"/>
        </w:tabs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243"/>
        <w:gridCol w:w="2576"/>
      </w:tblGrid>
      <w:tr w:rsidR="007D33C3" w:rsidRPr="00043CE9" w14:paraId="14AF8383" w14:textId="77777777" w:rsidTr="00976DBE">
        <w:trPr>
          <w:trHeight w:val="423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CF0B86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55F8E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F9DA2F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jc w:val="center"/>
              <w:rPr>
                <w:rFonts w:ascii="Arial" w:hAnsi="Arial" w:cs="Arial"/>
                <w:szCs w:val="24"/>
              </w:rPr>
            </w:pPr>
            <w:r w:rsidRPr="00755F8E">
              <w:rPr>
                <w:rFonts w:ascii="Arial" w:hAnsi="Arial" w:cs="Arial"/>
                <w:szCs w:val="24"/>
              </w:rPr>
              <w:t>Signature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43A5A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</w:t>
            </w:r>
          </w:p>
        </w:tc>
      </w:tr>
      <w:tr w:rsidR="007D33C3" w:rsidRPr="00043CE9" w14:paraId="7A706E3A" w14:textId="77777777" w:rsidTr="00976DBE">
        <w:trPr>
          <w:trHeight w:val="83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2E3" w14:textId="77777777" w:rsidR="007D33C3" w:rsidRPr="00755F8E" w:rsidRDefault="007D33C3" w:rsidP="00A27F77">
            <w:pPr>
              <w:tabs>
                <w:tab w:val="left" w:pos="1486"/>
                <w:tab w:val="center" w:pos="2202"/>
              </w:tabs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755F8E">
              <w:rPr>
                <w:rFonts w:ascii="Arial" w:hAnsi="Arial" w:cs="Arial"/>
                <w:b/>
                <w:sz w:val="20"/>
              </w:rPr>
              <w:t xml:space="preserve">Authored by: </w:t>
            </w:r>
          </w:p>
          <w:p w14:paraId="51F6AE14" w14:textId="77777777" w:rsidR="007D33C3" w:rsidRPr="00755F8E" w:rsidRDefault="007D33C3" w:rsidP="00A27F77">
            <w:pPr>
              <w:tabs>
                <w:tab w:val="left" w:pos="1486"/>
                <w:tab w:val="center" w:pos="2202"/>
              </w:tabs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1745" w14:textId="77CE1199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Annabel Giddings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263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</w:p>
        </w:tc>
      </w:tr>
      <w:tr w:rsidR="007D33C3" w:rsidRPr="00043CE9" w14:paraId="485B438D" w14:textId="77777777" w:rsidTr="00976DBE">
        <w:trPr>
          <w:trHeight w:val="823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51A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755F8E">
              <w:rPr>
                <w:rFonts w:ascii="Arial" w:hAnsi="Arial" w:cs="Arial"/>
                <w:b/>
                <w:sz w:val="20"/>
              </w:rPr>
              <w:t xml:space="preserve">Reviewed by: </w:t>
            </w:r>
          </w:p>
          <w:p w14:paraId="5F679E00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51C0" w14:textId="0015A52E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Claire Battison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DDF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</w:p>
        </w:tc>
      </w:tr>
      <w:tr w:rsidR="007D33C3" w:rsidRPr="00043CE9" w14:paraId="2F610772" w14:textId="77777777" w:rsidTr="00976DBE">
        <w:trPr>
          <w:trHeight w:val="83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342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  <w:r w:rsidRPr="00755F8E">
              <w:rPr>
                <w:rFonts w:ascii="Arial" w:hAnsi="Arial" w:cs="Arial"/>
                <w:b/>
                <w:sz w:val="20"/>
              </w:rPr>
              <w:t xml:space="preserve">Approved by: </w:t>
            </w:r>
          </w:p>
          <w:p w14:paraId="2EF5FF6B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9D7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8E5" w14:textId="77777777" w:rsidR="007D33C3" w:rsidRPr="00755F8E" w:rsidRDefault="007D33C3" w:rsidP="00A27F77">
            <w:pPr>
              <w:tabs>
                <w:tab w:val="left" w:pos="1486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</w:p>
        </w:tc>
      </w:tr>
    </w:tbl>
    <w:p w14:paraId="476928A6" w14:textId="18F4F9E4" w:rsidR="005E7BE4" w:rsidRPr="00C67D0C" w:rsidRDefault="005E7BE4" w:rsidP="00976DBE">
      <w:pPr>
        <w:tabs>
          <w:tab w:val="left" w:pos="2940"/>
          <w:tab w:val="left" w:pos="5340"/>
        </w:tabs>
        <w:spacing w:after="0" w:line="240" w:lineRule="auto"/>
        <w:rPr>
          <w:rFonts w:ascii="Arial" w:hAnsi="Arial" w:cs="Arial"/>
          <w:lang w:val="en-CA"/>
        </w:rPr>
      </w:pPr>
    </w:p>
    <w:p w14:paraId="7DA669BB" w14:textId="623D655A" w:rsidR="007D33C3" w:rsidRPr="00C67D0C" w:rsidRDefault="00E5548D" w:rsidP="00C67D0C">
      <w:pPr>
        <w:tabs>
          <w:tab w:val="left" w:pos="2415"/>
        </w:tabs>
        <w:spacing w:after="240"/>
        <w:jc w:val="both"/>
        <w:rPr>
          <w:rFonts w:ascii="Arial" w:hAnsi="Arial" w:cs="Arial"/>
          <w:b/>
        </w:rPr>
      </w:pPr>
      <w:r w:rsidRPr="00C67D0C">
        <w:rPr>
          <w:rFonts w:ascii="Arial" w:hAnsi="Arial" w:cs="Arial"/>
          <w:b/>
        </w:rPr>
        <w:t xml:space="preserve">1.  </w:t>
      </w:r>
      <w:r w:rsidR="007D33C3">
        <w:rPr>
          <w:rFonts w:ascii="Arial" w:hAnsi="Arial" w:cs="Arial"/>
          <w:b/>
        </w:rPr>
        <w:t xml:space="preserve">PURPOSE </w:t>
      </w:r>
    </w:p>
    <w:p w14:paraId="4796FC69" w14:textId="27C59ED8" w:rsidR="002640D8" w:rsidRDefault="002640D8" w:rsidP="00976DBE">
      <w:pPr>
        <w:tabs>
          <w:tab w:val="left" w:pos="2415"/>
        </w:tabs>
        <w:spacing w:after="240"/>
        <w:jc w:val="both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This Work</w:t>
      </w:r>
      <w:r w:rsidR="007D33C3">
        <w:rPr>
          <w:rFonts w:ascii="Arial" w:hAnsi="Arial" w:cs="Arial"/>
          <w:lang w:val="en-CA"/>
        </w:rPr>
        <w:t xml:space="preserve"> Instruction </w:t>
      </w:r>
      <w:r w:rsidRPr="00C67D0C">
        <w:rPr>
          <w:rFonts w:ascii="Arial" w:hAnsi="Arial" w:cs="Arial"/>
          <w:lang w:val="en-CA"/>
        </w:rPr>
        <w:t>(W</w:t>
      </w:r>
      <w:r w:rsidR="007D33C3">
        <w:rPr>
          <w:rFonts w:ascii="Arial" w:hAnsi="Arial" w:cs="Arial"/>
          <w:lang w:val="en-CA"/>
        </w:rPr>
        <w:t>I</w:t>
      </w:r>
      <w:r w:rsidRPr="00C67D0C">
        <w:rPr>
          <w:rFonts w:ascii="Arial" w:hAnsi="Arial" w:cs="Arial"/>
          <w:lang w:val="en-CA"/>
        </w:rPr>
        <w:t>) provides guidance</w:t>
      </w:r>
      <w:r w:rsidR="001B1DAE" w:rsidRPr="00C67D0C">
        <w:rPr>
          <w:rFonts w:ascii="Arial" w:hAnsi="Arial" w:cs="Arial"/>
          <w:lang w:val="en-CA"/>
        </w:rPr>
        <w:t xml:space="preserve"> and suggestions</w:t>
      </w:r>
      <w:r w:rsidRPr="00C67D0C">
        <w:rPr>
          <w:rFonts w:ascii="Arial" w:hAnsi="Arial" w:cs="Arial"/>
          <w:lang w:val="en-CA"/>
        </w:rPr>
        <w:t xml:space="preserve"> on study merchandise and study incentives/ gifts/competitions for sites.</w:t>
      </w:r>
    </w:p>
    <w:p w14:paraId="37F92BE4" w14:textId="1A9B476A" w:rsidR="007D33C3" w:rsidRDefault="007D33C3" w:rsidP="002640D8">
      <w:pPr>
        <w:spacing w:after="0" w:line="240" w:lineRule="auto"/>
        <w:rPr>
          <w:rFonts w:ascii="Arial" w:hAnsi="Arial" w:cs="Arial"/>
          <w:lang w:val="en-CA"/>
        </w:rPr>
      </w:pPr>
    </w:p>
    <w:p w14:paraId="520F66AD" w14:textId="7ABB9B8A" w:rsidR="007D33C3" w:rsidRPr="00976DBE" w:rsidRDefault="007D33C3" w:rsidP="002640D8">
      <w:pPr>
        <w:spacing w:after="0" w:line="240" w:lineRule="auto"/>
        <w:rPr>
          <w:rFonts w:ascii="Arial" w:hAnsi="Arial" w:cs="Arial"/>
          <w:b/>
          <w:bCs/>
          <w:lang w:val="en-CA"/>
        </w:rPr>
      </w:pPr>
      <w:r w:rsidRPr="00976DBE">
        <w:rPr>
          <w:rFonts w:ascii="Arial" w:hAnsi="Arial" w:cs="Arial"/>
          <w:b/>
          <w:bCs/>
          <w:lang w:val="en-CA"/>
        </w:rPr>
        <w:t>2. SCOPE</w:t>
      </w:r>
    </w:p>
    <w:p w14:paraId="2C3D811B" w14:textId="77777777" w:rsidR="002640D8" w:rsidRPr="00C67D0C" w:rsidRDefault="002640D8" w:rsidP="002640D8">
      <w:pPr>
        <w:spacing w:after="0" w:line="240" w:lineRule="auto"/>
        <w:rPr>
          <w:rFonts w:ascii="Arial" w:hAnsi="Arial" w:cs="Arial"/>
          <w:lang w:val="en-CA"/>
        </w:rPr>
      </w:pPr>
    </w:p>
    <w:p w14:paraId="0C92F275" w14:textId="636B9A43" w:rsidR="002640D8" w:rsidRPr="00C67D0C" w:rsidRDefault="002640D8" w:rsidP="002640D8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This W</w:t>
      </w:r>
      <w:r w:rsidR="007D33C3">
        <w:rPr>
          <w:rFonts w:ascii="Arial" w:hAnsi="Arial" w:cs="Arial"/>
          <w:lang w:val="en-CA"/>
        </w:rPr>
        <w:t>I</w:t>
      </w:r>
      <w:r w:rsidRPr="00C67D0C">
        <w:rPr>
          <w:rFonts w:ascii="Arial" w:hAnsi="Arial" w:cs="Arial"/>
          <w:lang w:val="en-CA"/>
        </w:rPr>
        <w:t xml:space="preserve"> applies to studies within ECTU with an assigned Trial Manager</w:t>
      </w:r>
      <w:r w:rsidR="006A6D22" w:rsidRPr="00C67D0C">
        <w:rPr>
          <w:rFonts w:ascii="Arial" w:hAnsi="Arial" w:cs="Arial"/>
          <w:lang w:val="en-CA"/>
        </w:rPr>
        <w:t xml:space="preserve"> </w:t>
      </w:r>
      <w:r w:rsidRPr="00C67D0C">
        <w:rPr>
          <w:rFonts w:ascii="Arial" w:hAnsi="Arial" w:cs="Arial"/>
          <w:lang w:val="en-CA"/>
        </w:rPr>
        <w:t>who will be responsible for overseeing the management of the trial.</w:t>
      </w:r>
    </w:p>
    <w:p w14:paraId="1DD84860" w14:textId="77777777" w:rsidR="00E5548D" w:rsidRPr="00C67D0C" w:rsidRDefault="00E5548D" w:rsidP="00C67D0C">
      <w:pPr>
        <w:spacing w:after="0" w:line="240" w:lineRule="auto"/>
        <w:ind w:left="1080"/>
        <w:rPr>
          <w:rFonts w:ascii="Arial" w:hAnsi="Arial" w:cs="Arial"/>
          <w:lang w:val="en-CA"/>
        </w:rPr>
      </w:pPr>
    </w:p>
    <w:p w14:paraId="28427FFF" w14:textId="7C8C7740" w:rsidR="007D33C3" w:rsidRDefault="007D33C3">
      <w:pPr>
        <w:tabs>
          <w:tab w:val="left" w:pos="2415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BACKGROUND</w:t>
      </w:r>
    </w:p>
    <w:p w14:paraId="33C7D2C1" w14:textId="1DA6DAB5" w:rsidR="00647A6A" w:rsidRPr="00976DBE" w:rsidRDefault="00647A6A">
      <w:pPr>
        <w:tabs>
          <w:tab w:val="left" w:pos="2415"/>
        </w:tabs>
        <w:spacing w:after="240"/>
        <w:jc w:val="both"/>
        <w:rPr>
          <w:rFonts w:ascii="Arial" w:hAnsi="Arial" w:cs="Arial"/>
          <w:bCs/>
        </w:rPr>
      </w:pPr>
      <w:r w:rsidRPr="00976DBE">
        <w:rPr>
          <w:rFonts w:ascii="Arial" w:hAnsi="Arial" w:cs="Arial"/>
          <w:bCs/>
        </w:rPr>
        <w:t xml:space="preserve">To help promote the trial and to encourage recruitment at sites, </w:t>
      </w:r>
      <w:r>
        <w:rPr>
          <w:rFonts w:ascii="Arial" w:hAnsi="Arial" w:cs="Arial"/>
          <w:bCs/>
        </w:rPr>
        <w:t xml:space="preserve">the trial management team may consider </w:t>
      </w:r>
      <w:r w:rsidRPr="00976DBE">
        <w:rPr>
          <w:rFonts w:ascii="Arial" w:hAnsi="Arial" w:cs="Arial"/>
          <w:bCs/>
        </w:rPr>
        <w:t>sending s</w:t>
      </w:r>
      <w:r w:rsidR="002B753A">
        <w:rPr>
          <w:rFonts w:ascii="Arial" w:hAnsi="Arial" w:cs="Arial"/>
          <w:bCs/>
        </w:rPr>
        <w:t>tudy merchandise</w:t>
      </w:r>
      <w:r w:rsidRPr="00976DBE">
        <w:rPr>
          <w:rFonts w:ascii="Arial" w:hAnsi="Arial" w:cs="Arial"/>
          <w:bCs/>
        </w:rPr>
        <w:t xml:space="preserve"> and </w:t>
      </w:r>
      <w:r w:rsidR="002B753A">
        <w:rPr>
          <w:rFonts w:ascii="Arial" w:hAnsi="Arial" w:cs="Arial"/>
          <w:bCs/>
        </w:rPr>
        <w:t>incentives to sites.</w:t>
      </w:r>
      <w:r>
        <w:rPr>
          <w:rFonts w:ascii="Arial" w:hAnsi="Arial" w:cs="Arial"/>
          <w:bCs/>
        </w:rPr>
        <w:t xml:space="preserve">  </w:t>
      </w:r>
    </w:p>
    <w:p w14:paraId="751621BD" w14:textId="6B9D1D5B" w:rsidR="007D33C3" w:rsidRPr="00976DBE" w:rsidRDefault="007D33C3">
      <w:pPr>
        <w:tabs>
          <w:tab w:val="left" w:pos="2415"/>
        </w:tabs>
        <w:spacing w:after="240"/>
        <w:jc w:val="both"/>
        <w:rPr>
          <w:rFonts w:ascii="Arial" w:hAnsi="Arial" w:cs="Arial"/>
          <w:b/>
        </w:rPr>
      </w:pPr>
      <w:r w:rsidRPr="00976DBE">
        <w:rPr>
          <w:rFonts w:ascii="Arial" w:hAnsi="Arial" w:cs="Arial"/>
          <w:b/>
        </w:rPr>
        <w:t>4. RESPONSIBILITIES</w:t>
      </w:r>
    </w:p>
    <w:p w14:paraId="057C0AFF" w14:textId="06074DF8" w:rsidR="007D33C3" w:rsidRPr="00976DBE" w:rsidRDefault="007D33C3">
      <w:pPr>
        <w:tabs>
          <w:tab w:val="left" w:pos="2415"/>
        </w:tabs>
        <w:spacing w:after="240"/>
        <w:jc w:val="both"/>
        <w:rPr>
          <w:rFonts w:ascii="Arial" w:hAnsi="Arial" w:cs="Arial"/>
          <w:bCs/>
        </w:rPr>
      </w:pPr>
      <w:r w:rsidRPr="00976DBE">
        <w:rPr>
          <w:rFonts w:ascii="Arial" w:hAnsi="Arial" w:cs="Arial"/>
          <w:bCs/>
        </w:rPr>
        <w:t>Trial Manager or designee (</w:t>
      </w:r>
      <w:proofErr w:type="spellStart"/>
      <w:r w:rsidRPr="00976DBE">
        <w:rPr>
          <w:rFonts w:ascii="Arial" w:hAnsi="Arial" w:cs="Arial"/>
          <w:bCs/>
        </w:rPr>
        <w:t>e.g</w:t>
      </w:r>
      <w:proofErr w:type="spellEnd"/>
      <w:r w:rsidRPr="00976DBE">
        <w:rPr>
          <w:rFonts w:ascii="Arial" w:hAnsi="Arial" w:cs="Arial"/>
          <w:bCs/>
        </w:rPr>
        <w:t xml:space="preserve"> Assistant Trial Manager, Trial Management Support Office</w:t>
      </w:r>
      <w:r w:rsidR="00647A6A">
        <w:rPr>
          <w:rFonts w:ascii="Arial" w:hAnsi="Arial" w:cs="Arial"/>
          <w:bCs/>
        </w:rPr>
        <w:t>r</w:t>
      </w:r>
      <w:r w:rsidRPr="00976DBE">
        <w:rPr>
          <w:rFonts w:ascii="Arial" w:hAnsi="Arial" w:cs="Arial"/>
          <w:bCs/>
        </w:rPr>
        <w:t>)</w:t>
      </w:r>
    </w:p>
    <w:p w14:paraId="5F7635E3" w14:textId="3E4AD5CE" w:rsidR="00E5548D" w:rsidRPr="00C67D0C" w:rsidRDefault="007D33C3">
      <w:pPr>
        <w:tabs>
          <w:tab w:val="left" w:pos="2415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PROCEDURE (INSTRUCTIONS AND GUIDANCE) </w:t>
      </w:r>
    </w:p>
    <w:p w14:paraId="6FEA7664" w14:textId="77777777" w:rsidR="002B5FD0" w:rsidRPr="00C67D0C" w:rsidRDefault="002B5FD0" w:rsidP="002B5FD0">
      <w:pPr>
        <w:spacing w:after="0" w:line="240" w:lineRule="auto"/>
        <w:rPr>
          <w:rFonts w:ascii="Arial" w:hAnsi="Arial" w:cs="Arial"/>
          <w:b/>
          <w:bCs/>
          <w:lang w:val="en-CA"/>
        </w:rPr>
      </w:pPr>
      <w:r w:rsidRPr="00C67D0C">
        <w:rPr>
          <w:rFonts w:ascii="Arial" w:hAnsi="Arial" w:cs="Arial"/>
          <w:b/>
          <w:bCs/>
          <w:lang w:val="en-CA"/>
        </w:rPr>
        <w:t xml:space="preserve">Ideas for site incentives / competitions: </w:t>
      </w:r>
    </w:p>
    <w:p w14:paraId="10CCCB06" w14:textId="3764A20C" w:rsidR="002B5FD0" w:rsidRPr="00C67D0C" w:rsidRDefault="002B5FD0" w:rsidP="00C67D0C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First site to consent/randomise a participant by (insert date)</w:t>
      </w:r>
    </w:p>
    <w:p w14:paraId="618923A1" w14:textId="77777777" w:rsidR="002B5FD0" w:rsidRPr="00C67D0C" w:rsidRDefault="002B5FD0" w:rsidP="002B5FD0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Site with the highest number of participant by (insert date)/in XX quarter</w:t>
      </w:r>
    </w:p>
    <w:p w14:paraId="7BC33B7F" w14:textId="77777777" w:rsidR="002B5FD0" w:rsidRPr="00C67D0C" w:rsidRDefault="002B5FD0" w:rsidP="002B5FD0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Site with the most complete database/no queries in the database by (insert date)</w:t>
      </w:r>
    </w:p>
    <w:p w14:paraId="4A6CC07E" w14:textId="77777777" w:rsidR="002B5FD0" w:rsidRPr="00C67D0C" w:rsidRDefault="002B5FD0" w:rsidP="002B5FD0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Picture competition (pictures will be published in the newsletter</w:t>
      </w:r>
    </w:p>
    <w:p w14:paraId="4A3FA0C6" w14:textId="12A31F19" w:rsidR="002B5FD0" w:rsidRDefault="002B5FD0" w:rsidP="002B5FD0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Christmas &amp; Easter chocolates/cards for sites and patients</w:t>
      </w:r>
    </w:p>
    <w:p w14:paraId="16ECAC73" w14:textId="7D71A0B3" w:rsidR="007D33C3" w:rsidRDefault="007D33C3" w:rsidP="007D33C3">
      <w:pPr>
        <w:rPr>
          <w:rFonts w:ascii="Arial" w:hAnsi="Arial" w:cs="Arial"/>
          <w:lang w:val="en-CA"/>
        </w:rPr>
      </w:pPr>
    </w:p>
    <w:p w14:paraId="0B2EE705" w14:textId="77777777" w:rsidR="007D33C3" w:rsidRPr="00976DBE" w:rsidRDefault="007D33C3" w:rsidP="00976DBE">
      <w:pPr>
        <w:rPr>
          <w:rFonts w:ascii="Arial" w:hAnsi="Arial" w:cs="Arial"/>
          <w:lang w:val="en-CA"/>
        </w:rPr>
      </w:pPr>
    </w:p>
    <w:p w14:paraId="2F80F18E" w14:textId="77777777" w:rsidR="002B5FD0" w:rsidRPr="00C67D0C" w:rsidRDefault="002B5FD0" w:rsidP="002B5FD0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First site to reach XX% of their target recruitment.</w:t>
      </w:r>
    </w:p>
    <w:p w14:paraId="24437F8E" w14:textId="57F92031" w:rsidR="002B5FD0" w:rsidRPr="00C67D0C" w:rsidRDefault="002B5FD0" w:rsidP="002B5FD0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 xml:space="preserve">Site that randomises a milestone number </w:t>
      </w:r>
      <w:r w:rsidR="007D33C3" w:rsidRPr="00C67D0C">
        <w:rPr>
          <w:rFonts w:ascii="Arial" w:hAnsi="Arial" w:cs="Arial"/>
          <w:lang w:val="en-CA"/>
        </w:rPr>
        <w:t>e.g.,</w:t>
      </w:r>
      <w:r w:rsidRPr="00C67D0C">
        <w:rPr>
          <w:rFonts w:ascii="Arial" w:hAnsi="Arial" w:cs="Arial"/>
          <w:lang w:val="en-CA"/>
        </w:rPr>
        <w:t xml:space="preserve"> the 20th participant</w:t>
      </w:r>
    </w:p>
    <w:p w14:paraId="2249A69D" w14:textId="5FDEFFEA" w:rsidR="002A028E" w:rsidRPr="00C67D0C" w:rsidRDefault="002A028E" w:rsidP="00C67D0C">
      <w:pPr>
        <w:pStyle w:val="ListParagraph"/>
        <w:numPr>
          <w:ilvl w:val="0"/>
          <w:numId w:val="20"/>
        </w:numPr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 xml:space="preserve">Prize for final participant visit or completed data entry </w:t>
      </w:r>
    </w:p>
    <w:p w14:paraId="4C813F7B" w14:textId="77777777" w:rsidR="002B5FD0" w:rsidRPr="00C67D0C" w:rsidRDefault="002B5FD0" w:rsidP="002B5FD0">
      <w:pPr>
        <w:pStyle w:val="ListParagraph"/>
        <w:spacing w:after="0" w:line="240" w:lineRule="auto"/>
        <w:rPr>
          <w:rFonts w:ascii="Arial" w:hAnsi="Arial" w:cs="Arial"/>
          <w:lang w:val="en-CA"/>
        </w:rPr>
      </w:pPr>
    </w:p>
    <w:p w14:paraId="156D23CF" w14:textId="77777777" w:rsidR="002B5FD0" w:rsidRPr="00C67D0C" w:rsidRDefault="002B5FD0" w:rsidP="002B5FD0">
      <w:pPr>
        <w:pStyle w:val="ListParagraph"/>
        <w:spacing w:after="0" w:line="240" w:lineRule="auto"/>
        <w:rPr>
          <w:rFonts w:ascii="Arial" w:hAnsi="Arial" w:cs="Arial"/>
          <w:lang w:val="en-CA"/>
        </w:rPr>
      </w:pPr>
    </w:p>
    <w:p w14:paraId="170372AD" w14:textId="77777777" w:rsidR="002B5FD0" w:rsidRPr="00C67D0C" w:rsidRDefault="002B5FD0" w:rsidP="002B5FD0">
      <w:pPr>
        <w:spacing w:after="0" w:line="240" w:lineRule="auto"/>
        <w:rPr>
          <w:rFonts w:ascii="Arial" w:hAnsi="Arial" w:cs="Arial"/>
          <w:b/>
          <w:bCs/>
          <w:lang w:val="en-CA"/>
        </w:rPr>
      </w:pPr>
      <w:r w:rsidRPr="00C67D0C">
        <w:rPr>
          <w:rFonts w:ascii="Arial" w:hAnsi="Arial" w:cs="Arial"/>
          <w:b/>
          <w:bCs/>
          <w:lang w:val="en-CA"/>
        </w:rPr>
        <w:t>Ideas for site prizes and study promotional materials:</w:t>
      </w:r>
    </w:p>
    <w:p w14:paraId="7A530C58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Pens</w:t>
      </w:r>
    </w:p>
    <w:p w14:paraId="5F0D8055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 xml:space="preserve">Post-its </w:t>
      </w:r>
    </w:p>
    <w:p w14:paraId="24011A2B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Coasters</w:t>
      </w:r>
    </w:p>
    <w:p w14:paraId="59559C91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Tote bags</w:t>
      </w:r>
    </w:p>
    <w:p w14:paraId="44644250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Coffee / vending cups</w:t>
      </w:r>
    </w:p>
    <w:p w14:paraId="5550D685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 xml:space="preserve">Lanyards </w:t>
      </w:r>
    </w:p>
    <w:p w14:paraId="194295E5" w14:textId="77777777" w:rsidR="002B5FD0" w:rsidRPr="00C67D0C" w:rsidRDefault="002B5FD0" w:rsidP="002B5FD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Chocolates</w:t>
      </w:r>
    </w:p>
    <w:p w14:paraId="2285D81D" w14:textId="6D55D61B" w:rsidR="002B5FD0" w:rsidRPr="0038664E" w:rsidRDefault="002B5FD0" w:rsidP="0038664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 xml:space="preserve">Food Hampers </w:t>
      </w:r>
    </w:p>
    <w:p w14:paraId="382B6C29" w14:textId="77777777" w:rsidR="00E5548D" w:rsidRPr="00C67D0C" w:rsidRDefault="00E5548D" w:rsidP="00A2087B">
      <w:pPr>
        <w:spacing w:after="0" w:line="240" w:lineRule="auto"/>
        <w:rPr>
          <w:rFonts w:ascii="Arial" w:hAnsi="Arial" w:cs="Arial"/>
          <w:lang w:val="en-CA"/>
        </w:rPr>
      </w:pPr>
    </w:p>
    <w:p w14:paraId="4053A247" w14:textId="7BEFC13B" w:rsidR="00511450" w:rsidRPr="00C67D0C" w:rsidRDefault="00491749" w:rsidP="00A2087B">
      <w:pPr>
        <w:spacing w:after="0" w:line="240" w:lineRule="auto"/>
        <w:rPr>
          <w:rFonts w:ascii="Arial" w:hAnsi="Arial" w:cs="Arial"/>
          <w:b/>
          <w:bCs/>
          <w:u w:val="single"/>
          <w:lang w:val="en-CA"/>
        </w:rPr>
      </w:pPr>
      <w:r w:rsidRPr="00C67D0C">
        <w:rPr>
          <w:rFonts w:ascii="Arial" w:hAnsi="Arial" w:cs="Arial"/>
          <w:b/>
          <w:bCs/>
          <w:u w:val="single"/>
          <w:lang w:val="en-CA"/>
        </w:rPr>
        <w:t xml:space="preserve">Recommended </w:t>
      </w:r>
      <w:r w:rsidR="00511450" w:rsidRPr="00C67D0C">
        <w:rPr>
          <w:rFonts w:ascii="Arial" w:hAnsi="Arial" w:cs="Arial"/>
          <w:b/>
          <w:bCs/>
          <w:u w:val="single"/>
          <w:lang w:val="en-CA"/>
        </w:rPr>
        <w:t xml:space="preserve">University of </w:t>
      </w:r>
      <w:r w:rsidR="005C7C8C" w:rsidRPr="00C67D0C">
        <w:rPr>
          <w:rFonts w:ascii="Arial" w:hAnsi="Arial" w:cs="Arial"/>
          <w:b/>
          <w:bCs/>
          <w:u w:val="single"/>
          <w:lang w:val="en-CA"/>
        </w:rPr>
        <w:t>Edinburgh</w:t>
      </w:r>
      <w:r w:rsidR="00511450" w:rsidRPr="00C67D0C">
        <w:rPr>
          <w:rFonts w:ascii="Arial" w:hAnsi="Arial" w:cs="Arial"/>
          <w:b/>
          <w:bCs/>
          <w:u w:val="single"/>
          <w:lang w:val="en-CA"/>
        </w:rPr>
        <w:t xml:space="preserve"> approv</w:t>
      </w:r>
      <w:r w:rsidRPr="00C67D0C">
        <w:rPr>
          <w:rFonts w:ascii="Arial" w:hAnsi="Arial" w:cs="Arial"/>
          <w:b/>
          <w:bCs/>
          <w:u w:val="single"/>
          <w:lang w:val="en-CA"/>
        </w:rPr>
        <w:t>ed</w:t>
      </w:r>
      <w:r w:rsidR="0033777D" w:rsidRPr="00C67D0C">
        <w:rPr>
          <w:rFonts w:ascii="Arial" w:hAnsi="Arial" w:cs="Arial"/>
          <w:b/>
          <w:bCs/>
          <w:u w:val="single"/>
          <w:lang w:val="en-CA"/>
        </w:rPr>
        <w:t xml:space="preserve"> providers</w:t>
      </w:r>
      <w:r w:rsidR="00511450" w:rsidRPr="00C67D0C">
        <w:rPr>
          <w:rFonts w:ascii="Arial" w:hAnsi="Arial" w:cs="Arial"/>
          <w:b/>
          <w:bCs/>
          <w:u w:val="single"/>
          <w:lang w:val="en-CA"/>
        </w:rPr>
        <w:t>:</w:t>
      </w:r>
    </w:p>
    <w:p w14:paraId="463A53DC" w14:textId="7AAEBA2C" w:rsidR="00511450" w:rsidRPr="00C67D0C" w:rsidRDefault="00511450" w:rsidP="00A2087B">
      <w:pPr>
        <w:spacing w:after="0" w:line="240" w:lineRule="auto"/>
        <w:rPr>
          <w:rFonts w:ascii="Arial" w:hAnsi="Arial" w:cs="Arial"/>
          <w:b/>
          <w:bCs/>
          <w:lang w:val="en-CA"/>
        </w:rPr>
      </w:pPr>
    </w:p>
    <w:p w14:paraId="5E4964CE" w14:textId="37D4EC65" w:rsidR="0056102F" w:rsidRPr="00C67D0C" w:rsidRDefault="0056102F" w:rsidP="00A2087B">
      <w:pPr>
        <w:spacing w:after="0" w:line="240" w:lineRule="auto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Study branded merchandise:</w:t>
      </w:r>
    </w:p>
    <w:p w14:paraId="53E5AC7E" w14:textId="1BBB9BBF" w:rsidR="0056102F" w:rsidRPr="00C67D0C" w:rsidRDefault="0056102F" w:rsidP="00491749">
      <w:pPr>
        <w:spacing w:after="0" w:line="240" w:lineRule="auto"/>
        <w:rPr>
          <w:rStyle w:val="Hyperlink"/>
          <w:rFonts w:ascii="Arial" w:hAnsi="Arial" w:cs="Arial"/>
          <w:bCs/>
          <w:color w:val="auto"/>
          <w:u w:val="none"/>
          <w:lang w:val="en-CA"/>
        </w:rPr>
      </w:pPr>
      <w:r w:rsidRPr="00D85DF8">
        <w:rPr>
          <w:rFonts w:ascii="Arial" w:hAnsi="Arial" w:cs="Arial"/>
          <w:b/>
          <w:lang w:val="en-CA"/>
        </w:rPr>
        <w:t>Total Merchandise</w:t>
      </w:r>
      <w:r w:rsidRPr="00C67D0C">
        <w:rPr>
          <w:rFonts w:ascii="Arial" w:hAnsi="Arial" w:cs="Arial"/>
          <w:bCs/>
          <w:lang w:val="en-CA"/>
        </w:rPr>
        <w:t xml:space="preserve"> https://www.totalmerchandise.co.uk/</w:t>
      </w:r>
    </w:p>
    <w:p w14:paraId="3B97D6F0" w14:textId="0A5D2ACB" w:rsidR="00626EB1" w:rsidRDefault="00626EB1" w:rsidP="00491749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CA"/>
        </w:rPr>
      </w:pPr>
    </w:p>
    <w:p w14:paraId="333F6678" w14:textId="50E2DC4A" w:rsidR="00B77C77" w:rsidRDefault="00B77C77" w:rsidP="00491749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CA"/>
        </w:rPr>
      </w:pPr>
      <w:r>
        <w:rPr>
          <w:rStyle w:val="Hyperlink"/>
          <w:rFonts w:ascii="Arial" w:hAnsi="Arial" w:cs="Arial"/>
          <w:color w:val="auto"/>
          <w:u w:val="none"/>
          <w:lang w:val="en-CA"/>
        </w:rPr>
        <w:t>Email:</w:t>
      </w:r>
      <w:r w:rsidRPr="00B77C77">
        <w:t xml:space="preserve"> </w:t>
      </w:r>
      <w:hyperlink r:id="rId8" w:history="1">
        <w:r w:rsidRPr="00DD5AE6">
          <w:rPr>
            <w:rStyle w:val="Hyperlink"/>
            <w:rFonts w:ascii="Arial" w:hAnsi="Arial" w:cs="Arial"/>
            <w:lang w:val="en-CA"/>
          </w:rPr>
          <w:t>info@totalmerchandise.co.uk</w:t>
        </w:r>
      </w:hyperlink>
      <w:r>
        <w:rPr>
          <w:rStyle w:val="Hyperlink"/>
          <w:rFonts w:ascii="Arial" w:hAnsi="Arial" w:cs="Arial"/>
          <w:color w:val="auto"/>
          <w:u w:val="none"/>
          <w:lang w:val="en-CA"/>
        </w:rPr>
        <w:t xml:space="preserve">     </w:t>
      </w:r>
    </w:p>
    <w:p w14:paraId="2B26EBFA" w14:textId="77777777" w:rsidR="00B77C77" w:rsidRPr="00C67D0C" w:rsidRDefault="00B77C77" w:rsidP="00491749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CA"/>
        </w:rPr>
      </w:pPr>
    </w:p>
    <w:p w14:paraId="2185C146" w14:textId="7A88EA2C" w:rsidR="00626EB1" w:rsidRPr="00C67D0C" w:rsidRDefault="00626EB1" w:rsidP="00626EB1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u w:val="none"/>
          <w:lang w:val="en-CA"/>
        </w:rPr>
      </w:pP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Email </w:t>
      </w:r>
      <w:r w:rsidR="0056102F" w:rsidRPr="0056102F">
        <w:rPr>
          <w:rStyle w:val="Hyperlink"/>
          <w:rFonts w:ascii="Arial" w:hAnsi="Arial" w:cs="Arial"/>
          <w:color w:val="auto"/>
          <w:u w:val="none"/>
          <w:lang w:val="en-CA"/>
        </w:rPr>
        <w:t>info@totalmerchandise.co.uk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with order request (</w:t>
      </w:r>
      <w:proofErr w:type="spellStart"/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>e.g</w:t>
      </w:r>
      <w:proofErr w:type="spellEnd"/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100 branded </w:t>
      </w:r>
      <w:r w:rsidR="0056102F">
        <w:rPr>
          <w:rStyle w:val="Hyperlink"/>
          <w:rFonts w:ascii="Arial" w:hAnsi="Arial" w:cs="Arial"/>
          <w:color w:val="auto"/>
          <w:u w:val="none"/>
          <w:lang w:val="en-CA"/>
        </w:rPr>
        <w:t>cups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>) with study logo attached</w:t>
      </w:r>
      <w:r w:rsidRPr="00C67D0C">
        <w:rPr>
          <w:rFonts w:ascii="Arial" w:hAnsi="Arial" w:cs="Arial"/>
        </w:rPr>
        <w:t xml:space="preserve"> 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>(send as an EPS file or AI file), and request a quote and pre-order visual</w:t>
      </w:r>
      <w:r w:rsidR="0056102F">
        <w:rPr>
          <w:rStyle w:val="Hyperlink"/>
          <w:rFonts w:ascii="Arial" w:hAnsi="Arial" w:cs="Arial"/>
          <w:color w:val="auto"/>
          <w:u w:val="none"/>
          <w:lang w:val="en-CA"/>
        </w:rPr>
        <w:t xml:space="preserve">s. </w:t>
      </w:r>
    </w:p>
    <w:p w14:paraId="6769821D" w14:textId="0A4EED81" w:rsidR="00626EB1" w:rsidRPr="00C67D0C" w:rsidRDefault="00626EB1" w:rsidP="00626EB1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u w:val="none"/>
          <w:lang w:val="en-CA"/>
        </w:rPr>
      </w:pP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Total Merchandise will 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>issue a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quote and 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send </w:t>
      </w:r>
      <w:r w:rsidRPr="00C67D0C">
        <w:rPr>
          <w:rFonts w:ascii="Arial" w:hAnsi="Arial" w:cs="Arial"/>
          <w:lang w:val="en"/>
        </w:rPr>
        <w:t>pre-order visual (PDF).</w:t>
      </w:r>
    </w:p>
    <w:p w14:paraId="56DC3C05" w14:textId="4844DD45" w:rsidR="00626EB1" w:rsidRPr="00C67D0C" w:rsidRDefault="00626EB1" w:rsidP="00626EB1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u w:val="none"/>
          <w:lang w:val="en-CA"/>
        </w:rPr>
      </w:pP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>Confirm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 the 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order 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is correct </w:t>
      </w:r>
      <w:r w:rsidR="0038664E">
        <w:rPr>
          <w:rStyle w:val="Hyperlink"/>
          <w:rFonts w:ascii="Arial" w:hAnsi="Arial" w:cs="Arial"/>
          <w:color w:val="auto"/>
          <w:u w:val="none"/>
          <w:lang w:val="en-CA"/>
        </w:rPr>
        <w:t>with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Total </w:t>
      </w:r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>Merchandis</w:t>
      </w:r>
      <w:r w:rsidR="0038664E">
        <w:rPr>
          <w:rStyle w:val="Hyperlink"/>
          <w:rFonts w:ascii="Arial" w:hAnsi="Arial" w:cs="Arial"/>
          <w:color w:val="auto"/>
          <w:u w:val="none"/>
          <w:lang w:val="en-CA"/>
        </w:rPr>
        <w:t>e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.  Total </w:t>
      </w:r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>Merchandise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may ask for </w:t>
      </w:r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>further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details </w:t>
      </w:r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>(</w:t>
      </w:r>
      <w:proofErr w:type="spellStart"/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>e.g</w:t>
      </w:r>
      <w:proofErr w:type="spellEnd"/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delivery address, contact number) 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before </w:t>
      </w:r>
      <w:r w:rsidR="0056102F" w:rsidRPr="00C67D0C">
        <w:rPr>
          <w:rStyle w:val="Hyperlink"/>
          <w:rFonts w:ascii="Arial" w:hAnsi="Arial" w:cs="Arial"/>
          <w:color w:val="auto"/>
          <w:u w:val="none"/>
          <w:lang w:val="en-CA"/>
        </w:rPr>
        <w:t>confirming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the order.</w:t>
      </w:r>
    </w:p>
    <w:p w14:paraId="7213FC37" w14:textId="0EA025A0" w:rsidR="00D85DF8" w:rsidRPr="00D85DF8" w:rsidRDefault="0056102F" w:rsidP="00976DBE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u w:val="none"/>
          <w:lang w:val="en-CA"/>
        </w:rPr>
      </w:pP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Total Merchandise will send 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a </w:t>
      </w:r>
      <w:r w:rsidR="00F34DF9" w:rsidRPr="00F34DF9">
        <w:rPr>
          <w:rStyle w:val="Hyperlink"/>
          <w:rFonts w:ascii="Arial" w:hAnsi="Arial" w:cs="Arial"/>
          <w:color w:val="auto"/>
          <w:u w:val="none"/>
          <w:lang w:val="en-CA"/>
        </w:rPr>
        <w:t>Sales Order Confirmatio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>n.</w:t>
      </w:r>
    </w:p>
    <w:p w14:paraId="6CA83591" w14:textId="6C8451AA" w:rsidR="00F34DF9" w:rsidRPr="00D85DF8" w:rsidRDefault="0056102F" w:rsidP="00F34DF9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u w:val="none"/>
          <w:lang w:val="en-CA"/>
        </w:rPr>
      </w:pP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>Request a P</w:t>
      </w:r>
      <w:r>
        <w:rPr>
          <w:rStyle w:val="Hyperlink"/>
          <w:rFonts w:ascii="Arial" w:hAnsi="Arial" w:cs="Arial"/>
          <w:color w:val="auto"/>
          <w:u w:val="none"/>
          <w:lang w:val="en-CA"/>
        </w:rPr>
        <w:t>urchase Order number</w:t>
      </w:r>
      <w:r w:rsidRPr="00C67D0C">
        <w:rPr>
          <w:rStyle w:val="Hyperlink"/>
          <w:rFonts w:ascii="Arial" w:hAnsi="Arial" w:cs="Arial"/>
          <w:color w:val="auto"/>
          <w:u w:val="none"/>
          <w:lang w:val="en-CA"/>
        </w:rPr>
        <w:t xml:space="preserve"> from ECTU business team and send to Total Merchandise.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 The</w:t>
      </w:r>
      <w:r w:rsidR="00F34DF9" w:rsidRP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 order will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 then be</w:t>
      </w:r>
      <w:r w:rsidR="00F34DF9" w:rsidRP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 released and delivere</w:t>
      </w:r>
      <w:r w:rsidR="00F34DF9">
        <w:rPr>
          <w:rStyle w:val="Hyperlink"/>
          <w:rFonts w:ascii="Arial" w:hAnsi="Arial" w:cs="Arial"/>
          <w:color w:val="auto"/>
          <w:u w:val="none"/>
          <w:lang w:val="en-CA"/>
        </w:rPr>
        <w:t xml:space="preserve">d. </w:t>
      </w:r>
    </w:p>
    <w:p w14:paraId="31AECF2C" w14:textId="6E1A6AF7" w:rsidR="00491749" w:rsidRPr="00C67D0C" w:rsidRDefault="00491749" w:rsidP="00491749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CA"/>
        </w:rPr>
      </w:pPr>
    </w:p>
    <w:p w14:paraId="4436CF53" w14:textId="23730AE7" w:rsidR="0056102F" w:rsidRPr="00976DBE" w:rsidRDefault="0056102F" w:rsidP="0056102F">
      <w:pPr>
        <w:spacing w:after="0" w:line="240" w:lineRule="auto"/>
        <w:rPr>
          <w:rFonts w:ascii="Arial" w:hAnsi="Arial" w:cs="Arial"/>
          <w:b/>
          <w:bCs/>
          <w:lang w:val="en-CA"/>
        </w:rPr>
      </w:pPr>
      <w:r w:rsidRPr="00976DBE">
        <w:rPr>
          <w:rFonts w:ascii="Arial" w:hAnsi="Arial" w:cs="Arial"/>
          <w:b/>
          <w:bCs/>
          <w:lang w:val="en-CA"/>
        </w:rPr>
        <w:t>Other suggested study branded merchandise provider</w:t>
      </w:r>
      <w:r w:rsidR="000A1BF5" w:rsidRPr="00976DBE">
        <w:rPr>
          <w:rFonts w:ascii="Arial" w:hAnsi="Arial" w:cs="Arial"/>
          <w:b/>
          <w:bCs/>
          <w:lang w:val="en-CA"/>
        </w:rPr>
        <w:t>s:</w:t>
      </w:r>
    </w:p>
    <w:p w14:paraId="6B605720" w14:textId="77777777" w:rsidR="007D33C3" w:rsidRDefault="007D33C3" w:rsidP="0056102F">
      <w:pPr>
        <w:rPr>
          <w:rFonts w:ascii="Arial" w:hAnsi="Arial" w:cs="Arial"/>
          <w:b/>
          <w:bCs/>
        </w:rPr>
      </w:pPr>
    </w:p>
    <w:p w14:paraId="6BD5AE12" w14:textId="30D0110A" w:rsidR="007D33C3" w:rsidRPr="00976DBE" w:rsidRDefault="00D94301" w:rsidP="00976DBE">
      <w:pPr>
        <w:pStyle w:val="NoSpacing"/>
        <w:rPr>
          <w:rFonts w:ascii="Arial" w:hAnsi="Arial" w:cs="Arial"/>
        </w:rPr>
      </w:pPr>
      <w:r w:rsidRPr="00976DBE">
        <w:rPr>
          <w:rFonts w:ascii="Arial" w:hAnsi="Arial" w:cs="Arial"/>
          <w:b/>
          <w:bCs/>
        </w:rPr>
        <w:t>4imprint UK</w:t>
      </w:r>
    </w:p>
    <w:p w14:paraId="05BC7C05" w14:textId="392A8307" w:rsidR="0056102F" w:rsidRPr="00976DBE" w:rsidRDefault="0012007B" w:rsidP="00976DBE">
      <w:pPr>
        <w:pStyle w:val="NoSpacing"/>
        <w:rPr>
          <w:rFonts w:ascii="Arial" w:hAnsi="Arial" w:cs="Arial"/>
          <w:lang w:val="en-CA"/>
        </w:rPr>
      </w:pPr>
      <w:hyperlink r:id="rId9" w:history="1">
        <w:r w:rsidR="007D33C3" w:rsidRPr="00976DBE">
          <w:rPr>
            <w:rStyle w:val="Hyperlink"/>
            <w:rFonts w:ascii="Arial" w:hAnsi="Arial" w:cs="Arial"/>
            <w:lang w:val="en-CA"/>
          </w:rPr>
          <w:t>https://www.4imprint.co.uk/</w:t>
        </w:r>
      </w:hyperlink>
    </w:p>
    <w:p w14:paraId="1857033F" w14:textId="2EF16794" w:rsidR="007D33C3" w:rsidRPr="00976DBE" w:rsidRDefault="00533891" w:rsidP="00976DBE">
      <w:pPr>
        <w:pStyle w:val="NoSpacing"/>
        <w:rPr>
          <w:rFonts w:ascii="Arial" w:hAnsi="Arial" w:cs="Arial"/>
        </w:rPr>
      </w:pPr>
      <w:r w:rsidRPr="00976DBE">
        <w:rPr>
          <w:rFonts w:ascii="Arial" w:hAnsi="Arial" w:cs="Arial"/>
        </w:rPr>
        <w:t>E</w:t>
      </w:r>
      <w:r w:rsidR="00D94301" w:rsidRPr="00976DBE">
        <w:rPr>
          <w:rFonts w:ascii="Arial" w:hAnsi="Arial" w:cs="Arial"/>
        </w:rPr>
        <w:t xml:space="preserve">mail: </w:t>
      </w:r>
      <w:hyperlink r:id="rId10" w:history="1">
        <w:r w:rsidR="00D94301" w:rsidRPr="00976DBE">
          <w:rPr>
            <w:rStyle w:val="Hyperlink"/>
            <w:rFonts w:ascii="Arial" w:hAnsi="Arial" w:cs="Arial"/>
          </w:rPr>
          <w:t>sales@4imprint.co.uk</w:t>
        </w:r>
      </w:hyperlink>
    </w:p>
    <w:p w14:paraId="1A1FA6EF" w14:textId="77777777" w:rsidR="00D94301" w:rsidRPr="00976DBE" w:rsidRDefault="00D94301" w:rsidP="00976DBE">
      <w:pPr>
        <w:pStyle w:val="NoSpacing"/>
        <w:rPr>
          <w:rFonts w:ascii="Arial" w:hAnsi="Arial" w:cs="Arial"/>
        </w:rPr>
      </w:pPr>
      <w:r w:rsidRPr="00976DBE">
        <w:rPr>
          <w:rFonts w:ascii="Arial" w:hAnsi="Arial" w:cs="Arial"/>
        </w:rPr>
        <w:t>Tel: 0800 055 6196</w:t>
      </w:r>
    </w:p>
    <w:p w14:paraId="1381CB16" w14:textId="77777777" w:rsidR="007D33C3" w:rsidRPr="00976DBE" w:rsidRDefault="007D33C3" w:rsidP="00976DBE">
      <w:pPr>
        <w:pStyle w:val="NoSpacing"/>
        <w:rPr>
          <w:rStyle w:val="Hyperlink"/>
          <w:rFonts w:ascii="Arial" w:hAnsi="Arial" w:cs="Arial"/>
          <w:color w:val="auto"/>
          <w:u w:val="none"/>
          <w:lang w:val="en-CA"/>
        </w:rPr>
      </w:pPr>
    </w:p>
    <w:p w14:paraId="0AF9B5FE" w14:textId="62A14B3A" w:rsidR="00D94301" w:rsidRPr="00976DBE" w:rsidRDefault="00D94301" w:rsidP="00976DBE">
      <w:pPr>
        <w:pStyle w:val="NoSpacing"/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</w:pPr>
      <w:proofErr w:type="spellStart"/>
      <w:r w:rsidRPr="00976DBE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>Allwag</w:t>
      </w:r>
      <w:proofErr w:type="spellEnd"/>
      <w:r w:rsidRPr="00976DBE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 xml:space="preserve"> Branded Merchandise</w:t>
      </w:r>
    </w:p>
    <w:p w14:paraId="60CFDFB6" w14:textId="77777777" w:rsidR="00533891" w:rsidRPr="00976DBE" w:rsidRDefault="00533891" w:rsidP="00976DBE">
      <w:pPr>
        <w:pStyle w:val="NoSpacing"/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</w:pPr>
    </w:p>
    <w:p w14:paraId="1D08D5BA" w14:textId="6ED4F729" w:rsidR="0056102F" w:rsidRPr="00976DBE" w:rsidRDefault="0012007B" w:rsidP="00976DBE">
      <w:pPr>
        <w:pStyle w:val="NoSpacing"/>
        <w:rPr>
          <w:rStyle w:val="Hyperlink"/>
          <w:rFonts w:ascii="Arial" w:hAnsi="Arial" w:cs="Arial"/>
          <w:color w:val="auto"/>
          <w:u w:val="none"/>
          <w:lang w:val="en-CA"/>
        </w:rPr>
      </w:pPr>
      <w:hyperlink r:id="rId11" w:history="1">
        <w:r w:rsidR="00533891" w:rsidRPr="00976DBE">
          <w:rPr>
            <w:rStyle w:val="Hyperlink"/>
            <w:rFonts w:ascii="Arial" w:hAnsi="Arial" w:cs="Arial"/>
            <w:lang w:val="en-CA"/>
          </w:rPr>
          <w:t>https://www.allwag.co.uk/</w:t>
        </w:r>
      </w:hyperlink>
    </w:p>
    <w:p w14:paraId="15CECDB5" w14:textId="5FBFDE72" w:rsidR="00B77C77" w:rsidRPr="00976DBE" w:rsidRDefault="00B77C77" w:rsidP="00976DBE">
      <w:pPr>
        <w:pStyle w:val="NoSpacing"/>
        <w:rPr>
          <w:rStyle w:val="Hyperlink"/>
          <w:rFonts w:ascii="Arial" w:hAnsi="Arial" w:cs="Arial"/>
          <w:color w:val="auto"/>
          <w:u w:val="none"/>
          <w:lang w:val="en-CA"/>
        </w:rPr>
      </w:pPr>
      <w:r w:rsidRPr="00976DBE">
        <w:rPr>
          <w:rStyle w:val="Hyperlink"/>
          <w:rFonts w:ascii="Arial" w:hAnsi="Arial" w:cs="Arial"/>
          <w:color w:val="auto"/>
          <w:u w:val="none"/>
          <w:lang w:val="en-CA"/>
        </w:rPr>
        <w:t>email:</w:t>
      </w:r>
      <w:r w:rsidR="009C6ECD" w:rsidRPr="00976DBE">
        <w:rPr>
          <w:rStyle w:val="Hyperlink"/>
          <w:rFonts w:ascii="Arial" w:hAnsi="Arial" w:cs="Arial"/>
          <w:color w:val="auto"/>
          <w:u w:val="none"/>
          <w:lang w:val="en-CA"/>
        </w:rPr>
        <w:t xml:space="preserve"> </w:t>
      </w:r>
      <w:r w:rsidRPr="00976DBE">
        <w:rPr>
          <w:rStyle w:val="Hyperlink"/>
          <w:rFonts w:ascii="Arial" w:hAnsi="Arial" w:cs="Arial"/>
          <w:color w:val="auto"/>
          <w:u w:val="none"/>
          <w:lang w:val="en-CA"/>
        </w:rPr>
        <w:t>sales@allwag.co.uk</w:t>
      </w:r>
    </w:p>
    <w:p w14:paraId="229FD036" w14:textId="6F9CC85F" w:rsidR="00B77C77" w:rsidRPr="00976DBE" w:rsidRDefault="00B77C77" w:rsidP="00976DBE">
      <w:pPr>
        <w:pStyle w:val="NoSpacing"/>
        <w:rPr>
          <w:rStyle w:val="Hyperlink"/>
          <w:rFonts w:ascii="Arial" w:hAnsi="Arial" w:cs="Arial"/>
          <w:color w:val="auto"/>
          <w:u w:val="none"/>
          <w:lang w:val="en-CA"/>
        </w:rPr>
      </w:pPr>
      <w:r w:rsidRPr="00976DBE">
        <w:rPr>
          <w:rStyle w:val="Hyperlink"/>
          <w:rFonts w:ascii="Arial" w:hAnsi="Arial" w:cs="Arial"/>
          <w:color w:val="auto"/>
          <w:u w:val="none"/>
          <w:lang w:val="en-CA"/>
        </w:rPr>
        <w:t>Tel:01245382600</w:t>
      </w:r>
    </w:p>
    <w:p w14:paraId="17BB1D19" w14:textId="77777777" w:rsidR="00B77C77" w:rsidRDefault="00B77C77" w:rsidP="00976DBE">
      <w:pPr>
        <w:pStyle w:val="NoSpacing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4CEC77FF" w14:textId="161FE30F" w:rsidR="00533891" w:rsidRDefault="00533891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60566CFF" w14:textId="197E1E0C" w:rsidR="007D33C3" w:rsidRDefault="007D33C3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16535F3F" w14:textId="77777777" w:rsidR="00647A6A" w:rsidRDefault="00647A6A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17FBA67A" w14:textId="525A10E9" w:rsidR="007D33C3" w:rsidRDefault="007D33C3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64479621" w14:textId="295767E0" w:rsidR="00976DBE" w:rsidRDefault="00976DBE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1938C7D5" w14:textId="77777777" w:rsidR="00976DBE" w:rsidRDefault="00976DBE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0767620F" w14:textId="77777777" w:rsidR="007D33C3" w:rsidRDefault="007D33C3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</w:p>
    <w:p w14:paraId="2EBCC337" w14:textId="21C63BAF" w:rsidR="00491749" w:rsidRPr="00F34DF9" w:rsidRDefault="00626EB1" w:rsidP="00C67D0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lang w:val="en-CA"/>
        </w:rPr>
      </w:pPr>
      <w:r w:rsidRPr="00C67D0C">
        <w:rPr>
          <w:rStyle w:val="Hyperlink"/>
          <w:rFonts w:ascii="Arial" w:hAnsi="Arial" w:cs="Arial"/>
          <w:b/>
          <w:bCs/>
          <w:color w:val="auto"/>
          <w:lang w:val="en-CA"/>
        </w:rPr>
        <w:t>For gifts / prizes:</w:t>
      </w:r>
      <w:r w:rsidR="00F34DF9">
        <w:rPr>
          <w:rStyle w:val="Hyperlink"/>
          <w:rFonts w:ascii="Arial" w:hAnsi="Arial" w:cs="Arial"/>
          <w:b/>
          <w:bCs/>
          <w:color w:val="auto"/>
          <w:lang w:val="en-CA"/>
        </w:rPr>
        <w:t xml:space="preserve"> </w:t>
      </w:r>
      <w:r w:rsidR="00F34DF9" w:rsidRPr="00F34DF9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 xml:space="preserve">Suggested company is </w:t>
      </w:r>
      <w:r w:rsidR="00491749" w:rsidRPr="00F34DF9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 xml:space="preserve">PPD </w:t>
      </w:r>
      <w:r w:rsidR="00F34DF9" w:rsidRPr="00F34DF9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>(</w:t>
      </w:r>
      <w:r w:rsidR="00491749" w:rsidRPr="00F34DF9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>Highland Fayre</w:t>
      </w:r>
      <w:r w:rsidR="00F34DF9" w:rsidRPr="00F34DF9">
        <w:rPr>
          <w:rStyle w:val="Hyperlink"/>
          <w:rFonts w:ascii="Arial" w:hAnsi="Arial" w:cs="Arial"/>
          <w:b/>
          <w:bCs/>
          <w:color w:val="auto"/>
          <w:u w:val="none"/>
          <w:lang w:val="en-CA"/>
        </w:rPr>
        <w:t>)</w:t>
      </w:r>
    </w:p>
    <w:p w14:paraId="636A7D3A" w14:textId="60555A11" w:rsidR="00F25C8A" w:rsidRPr="00C67D0C" w:rsidRDefault="0056102F" w:rsidP="00C67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C67D0C">
        <w:rPr>
          <w:rFonts w:ascii="Arial" w:hAnsi="Arial" w:cs="Arial"/>
          <w:b/>
          <w:bCs/>
          <w:lang w:val="en-CA"/>
        </w:rPr>
        <w:t>O</w:t>
      </w:r>
      <w:proofErr w:type="spellStart"/>
      <w:r w:rsidR="002B5FD0" w:rsidRPr="00C67D0C">
        <w:rPr>
          <w:rFonts w:ascii="Arial" w:eastAsia="Times New Roman" w:hAnsi="Arial" w:cs="Arial"/>
          <w:b/>
          <w:bCs/>
          <w:lang w:eastAsia="en-GB"/>
        </w:rPr>
        <w:t>r</w:t>
      </w:r>
      <w:r w:rsidR="00F34DF9">
        <w:rPr>
          <w:rFonts w:ascii="Arial" w:eastAsia="Times New Roman" w:hAnsi="Arial" w:cs="Arial"/>
          <w:b/>
          <w:bCs/>
          <w:lang w:eastAsia="en-GB"/>
        </w:rPr>
        <w:t>der</w:t>
      </w:r>
      <w:proofErr w:type="spellEnd"/>
      <w:r w:rsidR="002B5FD0" w:rsidRPr="00C67D0C">
        <w:rPr>
          <w:rFonts w:ascii="Arial" w:eastAsia="Times New Roman" w:hAnsi="Arial" w:cs="Arial"/>
          <w:b/>
          <w:bCs/>
          <w:lang w:eastAsia="en-GB"/>
        </w:rPr>
        <w:t xml:space="preserve"> process for PPD</w:t>
      </w:r>
      <w:r w:rsidR="00626EB1" w:rsidRPr="00C67D0C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F25C8A" w:rsidRPr="00C67D0C">
        <w:rPr>
          <w:rFonts w:ascii="Arial" w:eastAsia="Times New Roman" w:hAnsi="Arial" w:cs="Arial"/>
          <w:b/>
          <w:bCs/>
          <w:lang w:eastAsia="en-GB"/>
        </w:rPr>
        <w:t>(</w:t>
      </w:r>
      <w:r w:rsidR="002B5FD0" w:rsidRPr="00C67D0C">
        <w:rPr>
          <w:rFonts w:ascii="Arial" w:eastAsia="Times New Roman" w:hAnsi="Arial" w:cs="Arial"/>
          <w:b/>
          <w:bCs/>
          <w:lang w:eastAsia="en-GB"/>
        </w:rPr>
        <w:t>Highland Fayre</w:t>
      </w:r>
      <w:r w:rsidR="00F25C8A" w:rsidRPr="00C67D0C">
        <w:rPr>
          <w:rFonts w:ascii="Arial" w:eastAsia="Times New Roman" w:hAnsi="Arial" w:cs="Arial"/>
          <w:b/>
          <w:bCs/>
          <w:lang w:eastAsia="en-GB"/>
        </w:rPr>
        <w:t>)</w:t>
      </w:r>
      <w:r w:rsidR="002B5FD0" w:rsidRPr="00C67D0C">
        <w:rPr>
          <w:rFonts w:ascii="Arial" w:eastAsia="Times New Roman" w:hAnsi="Arial" w:cs="Arial"/>
          <w:b/>
          <w:bCs/>
          <w:lang w:eastAsia="en-GB"/>
        </w:rPr>
        <w:t>:</w:t>
      </w:r>
      <w:r w:rsidR="00F25C8A" w:rsidRPr="00C67D0C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131591AA" w14:textId="2B3DDA26" w:rsidR="009C6ECD" w:rsidRPr="00C67D0C" w:rsidRDefault="00F25C8A" w:rsidP="00C67D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b/>
          <w:bCs/>
          <w:lang w:eastAsia="en-GB"/>
        </w:rPr>
        <w:t xml:space="preserve">Contact person is: </w:t>
      </w:r>
      <w:r w:rsidRPr="00C67D0C">
        <w:rPr>
          <w:rFonts w:ascii="Arial" w:eastAsia="Times New Roman" w:hAnsi="Arial" w:cs="Arial"/>
          <w:lang w:eastAsia="en-GB"/>
        </w:rPr>
        <w:t xml:space="preserve">Stacie-Ann </w:t>
      </w:r>
      <w:hyperlink r:id="rId12" w:history="1">
        <w:r w:rsidR="009C6ECD" w:rsidRPr="008D4D2A">
          <w:rPr>
            <w:rStyle w:val="Hyperlink"/>
            <w:rFonts w:ascii="Arial" w:eastAsia="Times New Roman" w:hAnsi="Arial" w:cs="Arial"/>
            <w:lang w:eastAsia="en-GB"/>
          </w:rPr>
          <w:t>stacieann@highlandfayre.co.uk</w:t>
        </w:r>
      </w:hyperlink>
    </w:p>
    <w:p w14:paraId="4417F307" w14:textId="5EB93C3D" w:rsidR="00A44620" w:rsidRPr="00C67D0C" w:rsidRDefault="002B5FD0" w:rsidP="00C67D0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>ECTU contact</w:t>
      </w:r>
      <w:r w:rsidR="00F25C8A" w:rsidRPr="00C67D0C">
        <w:rPr>
          <w:rFonts w:ascii="Arial" w:eastAsia="Times New Roman" w:hAnsi="Arial" w:cs="Arial"/>
          <w:lang w:eastAsia="en-GB"/>
        </w:rPr>
        <w:t xml:space="preserve"> Stacie-An</w:t>
      </w:r>
      <w:r w:rsidR="00A44620" w:rsidRPr="00C67D0C">
        <w:rPr>
          <w:rFonts w:ascii="Arial" w:eastAsia="Times New Roman" w:hAnsi="Arial" w:cs="Arial"/>
          <w:lang w:eastAsia="en-GB"/>
        </w:rPr>
        <w:t>n to</w:t>
      </w:r>
      <w:r w:rsidRPr="00C67D0C">
        <w:rPr>
          <w:rFonts w:ascii="Arial" w:eastAsia="Times New Roman" w:hAnsi="Arial" w:cs="Arial"/>
          <w:lang w:eastAsia="en-GB"/>
        </w:rPr>
        <w:t xml:space="preserve"> request either a Treat box or </w:t>
      </w:r>
      <w:r w:rsidR="00A44620" w:rsidRPr="00C67D0C">
        <w:rPr>
          <w:rFonts w:ascii="Arial" w:eastAsia="Times New Roman" w:hAnsi="Arial" w:cs="Arial"/>
          <w:lang w:eastAsia="en-GB"/>
        </w:rPr>
        <w:t>B</w:t>
      </w:r>
      <w:r w:rsidRPr="00C67D0C">
        <w:rPr>
          <w:rFonts w:ascii="Arial" w:eastAsia="Times New Roman" w:hAnsi="Arial" w:cs="Arial"/>
          <w:lang w:eastAsia="en-GB"/>
        </w:rPr>
        <w:t xml:space="preserve">iscuit option </w:t>
      </w:r>
      <w:r w:rsidR="00F25C8A" w:rsidRPr="00C67D0C">
        <w:rPr>
          <w:rFonts w:ascii="Arial" w:eastAsia="Times New Roman" w:hAnsi="Arial" w:cs="Arial"/>
          <w:lang w:eastAsia="en-GB"/>
        </w:rPr>
        <w:t xml:space="preserve">(see details below) </w:t>
      </w:r>
      <w:r w:rsidRPr="00C67D0C">
        <w:rPr>
          <w:rFonts w:ascii="Arial" w:eastAsia="Times New Roman" w:hAnsi="Arial" w:cs="Arial"/>
          <w:lang w:eastAsia="en-GB"/>
        </w:rPr>
        <w:t>providing details of</w:t>
      </w:r>
      <w:r w:rsidR="00CD5993" w:rsidRPr="00C67D0C">
        <w:rPr>
          <w:rFonts w:ascii="Arial" w:eastAsia="Times New Roman" w:hAnsi="Arial" w:cs="Arial"/>
          <w:lang w:eastAsia="en-GB"/>
        </w:rPr>
        <w:t xml:space="preserve"> number </w:t>
      </w:r>
      <w:r w:rsidR="00F25C8A" w:rsidRPr="00C67D0C">
        <w:rPr>
          <w:rFonts w:ascii="Arial" w:eastAsia="Times New Roman" w:hAnsi="Arial" w:cs="Arial"/>
          <w:lang w:eastAsia="en-GB"/>
        </w:rPr>
        <w:t>of boxes</w:t>
      </w:r>
      <w:r w:rsidRPr="00C67D0C">
        <w:rPr>
          <w:rFonts w:ascii="Arial" w:eastAsia="Times New Roman" w:hAnsi="Arial" w:cs="Arial"/>
          <w:lang w:eastAsia="en-GB"/>
        </w:rPr>
        <w:t xml:space="preserve">, </w:t>
      </w:r>
      <w:r w:rsidR="00CD5993" w:rsidRPr="00C67D0C">
        <w:rPr>
          <w:rFonts w:ascii="Arial" w:eastAsia="Times New Roman" w:hAnsi="Arial" w:cs="Arial"/>
          <w:lang w:eastAsia="en-GB"/>
        </w:rPr>
        <w:t xml:space="preserve">contact person, </w:t>
      </w:r>
      <w:r w:rsidRPr="00C67D0C">
        <w:rPr>
          <w:rFonts w:ascii="Arial" w:eastAsia="Times New Roman" w:hAnsi="Arial" w:cs="Arial"/>
          <w:lang w:eastAsia="en-GB"/>
        </w:rPr>
        <w:t>delivery address</w:t>
      </w:r>
      <w:r w:rsidR="00CD5993" w:rsidRPr="00C67D0C">
        <w:rPr>
          <w:rFonts w:ascii="Arial" w:eastAsia="Times New Roman" w:hAnsi="Arial" w:cs="Arial"/>
          <w:lang w:eastAsia="en-GB"/>
        </w:rPr>
        <w:t xml:space="preserve"> and phone number, delivery date</w:t>
      </w:r>
      <w:r w:rsidRPr="00C67D0C">
        <w:rPr>
          <w:rFonts w:ascii="Arial" w:eastAsia="Times New Roman" w:hAnsi="Arial" w:cs="Arial"/>
          <w:lang w:eastAsia="en-GB"/>
        </w:rPr>
        <w:t xml:space="preserve"> and any gift message</w:t>
      </w:r>
      <w:r w:rsidR="00CD5993" w:rsidRPr="00C67D0C">
        <w:rPr>
          <w:rFonts w:ascii="Arial" w:eastAsia="Times New Roman" w:hAnsi="Arial" w:cs="Arial"/>
          <w:lang w:eastAsia="en-GB"/>
        </w:rPr>
        <w:t xml:space="preserve"> with trial logo</w:t>
      </w:r>
      <w:r w:rsidR="00F25C8A" w:rsidRPr="00C67D0C">
        <w:rPr>
          <w:rFonts w:ascii="Arial" w:eastAsia="Times New Roman" w:hAnsi="Arial" w:cs="Arial"/>
          <w:lang w:eastAsia="en-GB"/>
        </w:rPr>
        <w:t xml:space="preserve">. </w:t>
      </w:r>
    </w:p>
    <w:p w14:paraId="1F890369" w14:textId="7EE6B326" w:rsidR="002B5FD0" w:rsidRPr="00C67D0C" w:rsidRDefault="00F25C8A" w:rsidP="00C67D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 xml:space="preserve">Or </w:t>
      </w:r>
      <w:r w:rsidR="00A44620" w:rsidRPr="00C67D0C">
        <w:rPr>
          <w:rFonts w:ascii="Arial" w:eastAsia="Times New Roman" w:hAnsi="Arial" w:cs="Arial"/>
          <w:lang w:eastAsia="en-GB"/>
        </w:rPr>
        <w:t>you can</w:t>
      </w:r>
      <w:r w:rsidRPr="00C67D0C">
        <w:rPr>
          <w:rFonts w:ascii="Arial" w:eastAsia="Times New Roman" w:hAnsi="Arial" w:cs="Arial"/>
          <w:lang w:eastAsia="en-GB"/>
        </w:rPr>
        <w:t xml:space="preserve"> request a differen</w:t>
      </w:r>
      <w:r w:rsidR="00A44620" w:rsidRPr="00C67D0C">
        <w:rPr>
          <w:rFonts w:ascii="Arial" w:eastAsia="Times New Roman" w:hAnsi="Arial" w:cs="Arial"/>
          <w:lang w:eastAsia="en-GB"/>
        </w:rPr>
        <w:t>t</w:t>
      </w:r>
      <w:r w:rsidRPr="00C67D0C">
        <w:rPr>
          <w:rFonts w:ascii="Arial" w:eastAsia="Times New Roman" w:hAnsi="Arial" w:cs="Arial"/>
          <w:lang w:eastAsia="en-GB"/>
        </w:rPr>
        <w:t xml:space="preserve"> option from Stacie</w:t>
      </w:r>
      <w:r w:rsidR="00A44620" w:rsidRPr="00C67D0C">
        <w:rPr>
          <w:rFonts w:ascii="Arial" w:eastAsia="Times New Roman" w:hAnsi="Arial" w:cs="Arial"/>
          <w:lang w:eastAsia="en-GB"/>
        </w:rPr>
        <w:t>-Ann</w:t>
      </w:r>
      <w:r w:rsidRPr="00C67D0C">
        <w:rPr>
          <w:rFonts w:ascii="Arial" w:eastAsia="Times New Roman" w:hAnsi="Arial" w:cs="Arial"/>
          <w:lang w:eastAsia="en-GB"/>
        </w:rPr>
        <w:t>. Review</w:t>
      </w:r>
      <w:r w:rsidR="00B77C77">
        <w:rPr>
          <w:rFonts w:ascii="Arial" w:eastAsia="Times New Roman" w:hAnsi="Arial" w:cs="Arial"/>
          <w:lang w:eastAsia="en-GB"/>
        </w:rPr>
        <w:t xml:space="preserve"> the</w:t>
      </w:r>
      <w:r w:rsidRPr="00C67D0C">
        <w:rPr>
          <w:rFonts w:ascii="Arial" w:eastAsia="Times New Roman" w:hAnsi="Arial" w:cs="Arial"/>
          <w:lang w:eastAsia="en-GB"/>
        </w:rPr>
        <w:t xml:space="preserve"> </w:t>
      </w:r>
      <w:r w:rsidR="00A44620" w:rsidRPr="00C67D0C">
        <w:rPr>
          <w:rFonts w:ascii="Arial" w:eastAsia="Times New Roman" w:hAnsi="Arial" w:cs="Arial"/>
          <w:lang w:eastAsia="en-GB"/>
        </w:rPr>
        <w:t>highland</w:t>
      </w:r>
      <w:r w:rsidR="00D85DF8">
        <w:rPr>
          <w:rFonts w:ascii="Arial" w:eastAsia="Times New Roman" w:hAnsi="Arial" w:cs="Arial"/>
          <w:lang w:eastAsia="en-GB"/>
        </w:rPr>
        <w:t xml:space="preserve"> </w:t>
      </w:r>
      <w:r w:rsidR="00A44620" w:rsidRPr="00C67D0C">
        <w:rPr>
          <w:rFonts w:ascii="Arial" w:eastAsia="Times New Roman" w:hAnsi="Arial" w:cs="Arial"/>
          <w:lang w:eastAsia="en-GB"/>
        </w:rPr>
        <w:t xml:space="preserve">fayre </w:t>
      </w:r>
      <w:r w:rsidRPr="00C67D0C">
        <w:rPr>
          <w:rFonts w:ascii="Arial" w:eastAsia="Times New Roman" w:hAnsi="Arial" w:cs="Arial"/>
          <w:lang w:eastAsia="en-GB"/>
        </w:rPr>
        <w:t>website for options</w:t>
      </w:r>
      <w:r w:rsidR="00A44620" w:rsidRPr="00C67D0C">
        <w:rPr>
          <w:rFonts w:ascii="Arial" w:eastAsia="Times New Roman" w:hAnsi="Arial" w:cs="Arial"/>
          <w:lang w:eastAsia="en-GB"/>
        </w:rPr>
        <w:t xml:space="preserve"> and prices</w:t>
      </w:r>
      <w:r w:rsidRPr="00C67D0C">
        <w:rPr>
          <w:rFonts w:ascii="Arial" w:eastAsia="Times New Roman" w:hAnsi="Arial" w:cs="Arial"/>
          <w:lang w:eastAsia="en-GB"/>
        </w:rPr>
        <w:t>.</w:t>
      </w:r>
      <w:r w:rsidR="00B77C77">
        <w:rPr>
          <w:rFonts w:ascii="Arial" w:eastAsia="Times New Roman" w:hAnsi="Arial" w:cs="Arial"/>
          <w:lang w:eastAsia="en-GB"/>
        </w:rPr>
        <w:t xml:space="preserve"> </w:t>
      </w:r>
      <w:r w:rsidRPr="00C67D0C">
        <w:rPr>
          <w:rFonts w:ascii="Arial" w:eastAsia="Times New Roman" w:hAnsi="Arial" w:cs="Arial"/>
          <w:lang w:eastAsia="en-GB"/>
        </w:rPr>
        <w:t>https://www.highlandfayre.co.uk/</w:t>
      </w:r>
    </w:p>
    <w:p w14:paraId="2A33539E" w14:textId="2A10C531" w:rsidR="00491749" w:rsidRPr="00C67D0C" w:rsidRDefault="00F25C8A" w:rsidP="00491749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>Highland Fayre</w:t>
      </w:r>
      <w:r w:rsidR="002319F3" w:rsidRPr="00C67D0C">
        <w:rPr>
          <w:rFonts w:ascii="Arial" w:eastAsia="Times New Roman" w:hAnsi="Arial" w:cs="Arial"/>
          <w:lang w:eastAsia="en-GB"/>
        </w:rPr>
        <w:t xml:space="preserve"> will</w:t>
      </w:r>
      <w:r w:rsidR="002B5FD0" w:rsidRPr="00C67D0C">
        <w:rPr>
          <w:rFonts w:ascii="Arial" w:eastAsia="Times New Roman" w:hAnsi="Arial" w:cs="Arial"/>
          <w:lang w:eastAsia="en-GB"/>
        </w:rPr>
        <w:t xml:space="preserve"> issue the</w:t>
      </w:r>
      <w:r w:rsidR="002319F3" w:rsidRPr="00C67D0C">
        <w:rPr>
          <w:rFonts w:ascii="Arial" w:eastAsia="Times New Roman" w:hAnsi="Arial" w:cs="Arial"/>
          <w:lang w:eastAsia="en-GB"/>
        </w:rPr>
        <w:t xml:space="preserve"> quote/</w:t>
      </w:r>
      <w:r w:rsidR="002B5FD0" w:rsidRPr="00C67D0C">
        <w:rPr>
          <w:rFonts w:ascii="Arial" w:eastAsia="Times New Roman" w:hAnsi="Arial" w:cs="Arial"/>
          <w:lang w:eastAsia="en-GB"/>
        </w:rPr>
        <w:t xml:space="preserve"> invoice</w:t>
      </w:r>
    </w:p>
    <w:p w14:paraId="569B9FCF" w14:textId="17BA2484" w:rsidR="00491749" w:rsidRPr="00C67D0C" w:rsidRDefault="002B5FD0" w:rsidP="00491749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>ECTU receive invoice and ask Business team to raise a PO and confirms which grant</w:t>
      </w:r>
      <w:r w:rsidR="00F25C8A" w:rsidRPr="00C67D0C">
        <w:rPr>
          <w:rFonts w:ascii="Arial" w:eastAsia="Times New Roman" w:hAnsi="Arial" w:cs="Arial"/>
          <w:lang w:eastAsia="en-GB"/>
        </w:rPr>
        <w:t xml:space="preserve"> is to be used</w:t>
      </w:r>
    </w:p>
    <w:p w14:paraId="005C3346" w14:textId="767B7F94" w:rsidR="00491749" w:rsidRPr="00C67D0C" w:rsidRDefault="00A44620" w:rsidP="00C67D0C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>4.</w:t>
      </w:r>
      <w:r w:rsidR="002B5FD0" w:rsidRPr="00C67D0C">
        <w:rPr>
          <w:rFonts w:ascii="Arial" w:eastAsia="Times New Roman" w:hAnsi="Arial" w:cs="Arial"/>
          <w:lang w:eastAsia="en-GB"/>
        </w:rPr>
        <w:t xml:space="preserve">Once PO received </w:t>
      </w:r>
      <w:r w:rsidR="00F25C8A" w:rsidRPr="00C67D0C">
        <w:rPr>
          <w:rFonts w:ascii="Arial" w:eastAsia="Times New Roman" w:hAnsi="Arial" w:cs="Arial"/>
          <w:lang w:eastAsia="en-GB"/>
        </w:rPr>
        <w:t>email</w:t>
      </w:r>
      <w:r w:rsidR="002B5FD0" w:rsidRPr="00C67D0C">
        <w:rPr>
          <w:rFonts w:ascii="Arial" w:eastAsia="Times New Roman" w:hAnsi="Arial" w:cs="Arial"/>
          <w:lang w:eastAsia="en-GB"/>
        </w:rPr>
        <w:t xml:space="preserve"> to </w:t>
      </w:r>
      <w:r w:rsidR="00F25C8A" w:rsidRPr="00C67D0C">
        <w:rPr>
          <w:rFonts w:ascii="Arial" w:eastAsia="Times New Roman" w:hAnsi="Arial" w:cs="Arial"/>
          <w:lang w:eastAsia="en-GB"/>
        </w:rPr>
        <w:t>Highland fayre</w:t>
      </w:r>
      <w:r w:rsidR="002B5FD0" w:rsidRPr="00C67D0C">
        <w:rPr>
          <w:rFonts w:ascii="Arial" w:eastAsia="Times New Roman" w:hAnsi="Arial" w:cs="Arial"/>
          <w:lang w:eastAsia="en-GB"/>
        </w:rPr>
        <w:t xml:space="preserve"> in order for them to raise invoice </w:t>
      </w:r>
      <w:r w:rsidR="00F25C8A" w:rsidRPr="00C67D0C">
        <w:rPr>
          <w:rFonts w:ascii="Arial" w:eastAsia="Times New Roman" w:hAnsi="Arial" w:cs="Arial"/>
          <w:lang w:eastAsia="en-GB"/>
        </w:rPr>
        <w:t>with a PO</w:t>
      </w:r>
      <w:r w:rsidRPr="00C67D0C">
        <w:rPr>
          <w:rFonts w:ascii="Arial" w:eastAsia="Times New Roman" w:hAnsi="Arial" w:cs="Arial"/>
          <w:lang w:eastAsia="en-GB"/>
        </w:rPr>
        <w:t xml:space="preserve"> number</w:t>
      </w:r>
    </w:p>
    <w:p w14:paraId="1D36757A" w14:textId="7ADA4906" w:rsidR="00491749" w:rsidRPr="00C67D0C" w:rsidRDefault="00A44620" w:rsidP="00491749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 xml:space="preserve">Provide the Business </w:t>
      </w:r>
      <w:r w:rsidR="002319F3" w:rsidRPr="00C67D0C">
        <w:rPr>
          <w:rFonts w:ascii="Arial" w:eastAsia="Times New Roman" w:hAnsi="Arial" w:cs="Arial"/>
          <w:lang w:eastAsia="en-GB"/>
        </w:rPr>
        <w:t>t</w:t>
      </w:r>
      <w:r w:rsidRPr="00C67D0C">
        <w:rPr>
          <w:rFonts w:ascii="Arial" w:eastAsia="Times New Roman" w:hAnsi="Arial" w:cs="Arial"/>
          <w:lang w:eastAsia="en-GB"/>
        </w:rPr>
        <w:t xml:space="preserve">eam with the Invoice </w:t>
      </w:r>
      <w:r w:rsidR="002319F3" w:rsidRPr="00C67D0C">
        <w:rPr>
          <w:rFonts w:ascii="Arial" w:eastAsia="Times New Roman" w:hAnsi="Arial" w:cs="Arial"/>
          <w:lang w:eastAsia="en-GB"/>
        </w:rPr>
        <w:t>containing the</w:t>
      </w:r>
      <w:r w:rsidRPr="00C67D0C">
        <w:rPr>
          <w:rFonts w:ascii="Arial" w:eastAsia="Times New Roman" w:hAnsi="Arial" w:cs="Arial"/>
          <w:lang w:eastAsia="en-GB"/>
        </w:rPr>
        <w:t xml:space="preserve"> PO number</w:t>
      </w:r>
    </w:p>
    <w:p w14:paraId="0833F5E2" w14:textId="215F0912" w:rsidR="00D85DF8" w:rsidRPr="00D85DF8" w:rsidRDefault="00F25C8A" w:rsidP="00976DBE">
      <w:pPr>
        <w:pStyle w:val="ListParagraph"/>
        <w:numPr>
          <w:ilvl w:val="0"/>
          <w:numId w:val="22"/>
        </w:numPr>
        <w:rPr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>Highland Fayre</w:t>
      </w:r>
      <w:r w:rsidR="002B5FD0" w:rsidRPr="00C67D0C">
        <w:rPr>
          <w:rFonts w:ascii="Arial" w:eastAsia="Times New Roman" w:hAnsi="Arial" w:cs="Arial"/>
          <w:lang w:eastAsia="en-GB"/>
        </w:rPr>
        <w:t xml:space="preserve"> send out goods with gift message to the recipient(s)</w:t>
      </w:r>
    </w:p>
    <w:p w14:paraId="064088DC" w14:textId="4C6C9978" w:rsidR="009C6ECD" w:rsidRPr="00D85DF8" w:rsidRDefault="00491749" w:rsidP="00D85DF8">
      <w:pPr>
        <w:spacing w:after="0" w:line="240" w:lineRule="auto"/>
        <w:rPr>
          <w:rFonts w:ascii="Arial" w:hAnsi="Arial" w:cs="Arial"/>
          <w:u w:val="single"/>
          <w:lang w:val="en-CA"/>
        </w:rPr>
      </w:pPr>
      <w:r w:rsidRPr="00C67D0C">
        <w:rPr>
          <w:rFonts w:ascii="Arial" w:hAnsi="Arial" w:cs="Arial"/>
          <w:u w:val="single"/>
          <w:lang w:val="en-CA"/>
        </w:rPr>
        <w:t>Examples of gifts from Highland fayre:</w:t>
      </w:r>
    </w:p>
    <w:p w14:paraId="0BDB60CF" w14:textId="6BAA7B13" w:rsidR="00A44620" w:rsidRPr="00C67D0C" w:rsidRDefault="00A44620" w:rsidP="00C67D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b/>
          <w:bCs/>
          <w:lang w:eastAsia="en-GB"/>
        </w:rPr>
        <w:t>EC</w:t>
      </w:r>
      <w:r w:rsidR="00491749" w:rsidRPr="00C67D0C">
        <w:rPr>
          <w:rFonts w:ascii="Arial" w:eastAsia="Times New Roman" w:hAnsi="Arial" w:cs="Arial"/>
          <w:b/>
          <w:bCs/>
          <w:lang w:eastAsia="en-GB"/>
        </w:rPr>
        <w:t>T</w:t>
      </w:r>
      <w:r w:rsidRPr="00C67D0C">
        <w:rPr>
          <w:rFonts w:ascii="Arial" w:eastAsia="Times New Roman" w:hAnsi="Arial" w:cs="Arial"/>
          <w:b/>
          <w:bCs/>
          <w:lang w:eastAsia="en-GB"/>
        </w:rPr>
        <w:t>U Treat Box 2023</w:t>
      </w:r>
      <w:r w:rsidRPr="00C67D0C">
        <w:rPr>
          <w:rFonts w:ascii="Arial" w:eastAsia="Times New Roman" w:hAnsi="Arial" w:cs="Arial"/>
          <w:lang w:eastAsia="en-GB"/>
        </w:rPr>
        <w:t xml:space="preserve"> - £20.00 including VAT &amp; delivery</w:t>
      </w:r>
    </w:p>
    <w:p w14:paraId="7A1D9321" w14:textId="77777777" w:rsidR="00A44620" w:rsidRPr="00C67D0C" w:rsidRDefault="00A44620" w:rsidP="00C67D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lang w:eastAsia="en-GB"/>
        </w:rPr>
        <w:t xml:space="preserve">Arden's Tiny Cheese Twists, little flaky puff pastry twists baked with cheddar cheese (75g) </w:t>
      </w:r>
      <w:proofErr w:type="spellStart"/>
      <w:r w:rsidRPr="00C67D0C">
        <w:rPr>
          <w:rFonts w:ascii="Arial" w:eastAsia="Times New Roman" w:hAnsi="Arial" w:cs="Arial"/>
          <w:lang w:eastAsia="en-GB"/>
        </w:rPr>
        <w:t>Fairfields</w:t>
      </w:r>
      <w:proofErr w:type="spellEnd"/>
      <w:r w:rsidRPr="00C67D0C">
        <w:rPr>
          <w:rFonts w:ascii="Arial" w:eastAsia="Times New Roman" w:hAnsi="Arial" w:cs="Arial"/>
          <w:lang w:eastAsia="en-GB"/>
        </w:rPr>
        <w:t xml:space="preserve"> Farm Sea Salt &amp; Black Pepper flavoured </w:t>
      </w:r>
      <w:proofErr w:type="spellStart"/>
      <w:r w:rsidRPr="00C67D0C">
        <w:rPr>
          <w:rFonts w:ascii="Arial" w:eastAsia="Times New Roman" w:hAnsi="Arial" w:cs="Arial"/>
          <w:lang w:eastAsia="en-GB"/>
        </w:rPr>
        <w:t>Handcooked</w:t>
      </w:r>
      <w:proofErr w:type="spellEnd"/>
      <w:r w:rsidRPr="00C67D0C">
        <w:rPr>
          <w:rFonts w:ascii="Arial" w:eastAsia="Times New Roman" w:hAnsi="Arial" w:cs="Arial"/>
          <w:lang w:eastAsia="en-GB"/>
        </w:rPr>
        <w:t xml:space="preserve"> Potato Crisps (150g) Duncan's of Deeside All Butter Salted Caramel Scottish Shortbread (150g) Taylor's Sweet &amp; Salted Popcorn (100g) </w:t>
      </w:r>
      <w:proofErr w:type="spellStart"/>
      <w:r w:rsidRPr="00C67D0C">
        <w:rPr>
          <w:rFonts w:ascii="Arial" w:eastAsia="Times New Roman" w:hAnsi="Arial" w:cs="Arial"/>
          <w:lang w:eastAsia="en-GB"/>
        </w:rPr>
        <w:t>Pergale</w:t>
      </w:r>
      <w:proofErr w:type="spellEnd"/>
      <w:r w:rsidRPr="00C67D0C">
        <w:rPr>
          <w:rFonts w:ascii="Arial" w:eastAsia="Times New Roman" w:hAnsi="Arial" w:cs="Arial"/>
          <w:lang w:eastAsia="en-GB"/>
        </w:rPr>
        <w:t xml:space="preserve"> Milk Dessert Flavoured Chocolate Assortment with Smooth Fillings (113g) </w:t>
      </w:r>
      <w:r w:rsidRPr="00C67D0C">
        <w:rPr>
          <w:rFonts w:ascii="Arial" w:eastAsia="Times New Roman" w:hAnsi="Arial" w:cs="Arial"/>
          <w:i/>
          <w:iCs/>
          <w:lang w:eastAsia="en-GB"/>
        </w:rPr>
        <w:t>Presented in a Star Design Gift Carton</w:t>
      </w:r>
    </w:p>
    <w:p w14:paraId="5BA24017" w14:textId="77777777" w:rsidR="00A44620" w:rsidRPr="00C67D0C" w:rsidRDefault="00A44620" w:rsidP="00C67D0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67D0C">
        <w:rPr>
          <w:rFonts w:ascii="Arial" w:eastAsia="Times New Roman" w:hAnsi="Arial" w:cs="Arial"/>
          <w:b/>
          <w:bCs/>
          <w:lang w:eastAsia="en-GB"/>
        </w:rPr>
        <w:t>Biscuit Option</w:t>
      </w:r>
      <w:r w:rsidRPr="00C67D0C">
        <w:rPr>
          <w:rFonts w:ascii="Arial" w:eastAsia="Times New Roman" w:hAnsi="Arial" w:cs="Arial"/>
          <w:lang w:eastAsia="en-GB"/>
        </w:rPr>
        <w:t xml:space="preserve"> - £12.00 including VAT &amp; delivery </w:t>
      </w:r>
    </w:p>
    <w:p w14:paraId="16388B39" w14:textId="3256E67C" w:rsidR="00D85DF8" w:rsidRPr="00D85DF8" w:rsidRDefault="00A44620" w:rsidP="00D85DF8">
      <w:pPr>
        <w:spacing w:before="100" w:beforeAutospacing="1" w:after="100" w:afterAutospacing="1" w:line="240" w:lineRule="auto"/>
        <w:rPr>
          <w:rFonts w:ascii="Arial" w:hAnsi="Arial" w:cs="Arial"/>
          <w:lang w:val="en-CA"/>
        </w:rPr>
      </w:pPr>
      <w:r w:rsidRPr="00C67D0C">
        <w:rPr>
          <w:rFonts w:ascii="Arial" w:eastAsia="Times New Roman" w:hAnsi="Arial" w:cs="Arial"/>
          <w:lang w:eastAsia="en-GB"/>
        </w:rPr>
        <w:t xml:space="preserve">Border Biscuits Classic Made </w:t>
      </w:r>
      <w:proofErr w:type="gramStart"/>
      <w:r w:rsidRPr="00C67D0C">
        <w:rPr>
          <w:rFonts w:ascii="Arial" w:eastAsia="Times New Roman" w:hAnsi="Arial" w:cs="Arial"/>
          <w:lang w:eastAsia="en-GB"/>
        </w:rPr>
        <w:t>For</w:t>
      </w:r>
      <w:proofErr w:type="gramEnd"/>
      <w:r w:rsidRPr="00C67D0C">
        <w:rPr>
          <w:rFonts w:ascii="Arial" w:eastAsia="Times New Roman" w:hAnsi="Arial" w:cs="Arial"/>
          <w:lang w:eastAsia="en-GB"/>
        </w:rPr>
        <w:t xml:space="preserve"> Sharing Biscuit Selection - Shortbread Rings, Butterscotch Crunch, Sultana Melts, Chocolate Cookies, Milk Chocolate Oat Crumbles &amp; Chocolate Viennese Whirls (400g)</w:t>
      </w:r>
    </w:p>
    <w:p w14:paraId="58102102" w14:textId="016654DD" w:rsidR="00491749" w:rsidRPr="00C67D0C" w:rsidRDefault="00491749" w:rsidP="00491749">
      <w:pPr>
        <w:rPr>
          <w:rFonts w:ascii="Arial" w:hAnsi="Arial" w:cs="Arial"/>
        </w:rPr>
      </w:pPr>
      <w:r w:rsidRPr="00C67D0C">
        <w:rPr>
          <w:rFonts w:ascii="Arial" w:hAnsi="Arial" w:cs="Arial"/>
        </w:rPr>
        <w:t xml:space="preserve">For other approved University providers </w:t>
      </w:r>
      <w:r w:rsidR="0056102F" w:rsidRPr="00C67D0C">
        <w:rPr>
          <w:rFonts w:ascii="Arial" w:hAnsi="Arial" w:cs="Arial"/>
        </w:rPr>
        <w:t>check: https://uoe.sharepoint.com/sites/Procurement2</w:t>
      </w:r>
    </w:p>
    <w:p w14:paraId="072E3F76" w14:textId="144555E8" w:rsidR="00A44620" w:rsidRPr="00C67D0C" w:rsidRDefault="00A44620">
      <w:pPr>
        <w:spacing w:after="0" w:line="240" w:lineRule="auto"/>
        <w:rPr>
          <w:rFonts w:ascii="Arial" w:hAnsi="Arial" w:cs="Arial"/>
          <w:lang w:val="en-CA"/>
        </w:rPr>
      </w:pPr>
    </w:p>
    <w:p w14:paraId="2E018BB4" w14:textId="1C6B7D4D" w:rsidR="00491749" w:rsidRPr="00C67D0C" w:rsidRDefault="00491749" w:rsidP="00491749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 xml:space="preserve">You should always aim to use University approved suppliers.   </w:t>
      </w:r>
      <w:r w:rsidR="000A1BF5">
        <w:rPr>
          <w:rFonts w:ascii="Arial" w:hAnsi="Arial" w:cs="Arial"/>
          <w:lang w:val="en-CA"/>
        </w:rPr>
        <w:t xml:space="preserve">If in doubt, ask </w:t>
      </w:r>
      <w:r w:rsidR="00F34DF9">
        <w:rPr>
          <w:rFonts w:ascii="Arial" w:hAnsi="Arial" w:cs="Arial"/>
          <w:lang w:val="en-CA"/>
        </w:rPr>
        <w:t xml:space="preserve">the </w:t>
      </w:r>
      <w:r w:rsidR="000A1BF5">
        <w:rPr>
          <w:rFonts w:ascii="Arial" w:hAnsi="Arial" w:cs="Arial"/>
          <w:lang w:val="en-CA"/>
        </w:rPr>
        <w:t>ECTU business team</w:t>
      </w:r>
      <w:r w:rsidR="00B77C77">
        <w:rPr>
          <w:rFonts w:ascii="Arial" w:hAnsi="Arial" w:cs="Arial"/>
          <w:lang w:val="en-CA"/>
        </w:rPr>
        <w:t xml:space="preserve"> or Senior Trial Managers</w:t>
      </w:r>
      <w:r w:rsidR="000A1BF5">
        <w:rPr>
          <w:rFonts w:ascii="Arial" w:hAnsi="Arial" w:cs="Arial"/>
          <w:lang w:val="en-CA"/>
        </w:rPr>
        <w:t xml:space="preserve"> </w:t>
      </w:r>
    </w:p>
    <w:p w14:paraId="0C5943C6" w14:textId="77777777" w:rsidR="00491749" w:rsidRPr="00C67D0C" w:rsidRDefault="00491749" w:rsidP="00491749">
      <w:pPr>
        <w:spacing w:after="0" w:line="240" w:lineRule="auto"/>
        <w:rPr>
          <w:rFonts w:ascii="Arial" w:hAnsi="Arial" w:cs="Arial"/>
          <w:lang w:val="en-CA"/>
        </w:rPr>
      </w:pPr>
    </w:p>
    <w:p w14:paraId="717E81C2" w14:textId="25B8FF0B" w:rsidR="009B65EF" w:rsidRDefault="009B65EF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451D175F" w14:textId="08167134" w:rsidR="00647A6A" w:rsidRDefault="00647A6A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60019BA0" w14:textId="38BC2AC2" w:rsidR="00647A6A" w:rsidRDefault="00647A6A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25C121F4" w14:textId="7D40606F" w:rsidR="00647A6A" w:rsidRDefault="00647A6A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29C07784" w14:textId="57B5B9B9" w:rsidR="00647A6A" w:rsidRDefault="00647A6A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71A2E5F1" w14:textId="115C326F" w:rsidR="00647A6A" w:rsidRDefault="00647A6A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190784BF" w14:textId="77777777" w:rsidR="00647A6A" w:rsidRPr="00C67D0C" w:rsidRDefault="00647A6A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34BA4698" w14:textId="7B9DE20E" w:rsidR="00145801" w:rsidRPr="00C67D0C" w:rsidRDefault="00145801" w:rsidP="008D031B">
      <w:pPr>
        <w:spacing w:after="0" w:line="240" w:lineRule="auto"/>
        <w:rPr>
          <w:rFonts w:ascii="Arial" w:hAnsi="Arial" w:cs="Arial"/>
          <w:b/>
          <w:bCs/>
          <w:lang w:val="en-CA"/>
        </w:rPr>
      </w:pPr>
      <w:r w:rsidRPr="00C67D0C">
        <w:rPr>
          <w:rFonts w:ascii="Arial" w:hAnsi="Arial" w:cs="Arial"/>
          <w:b/>
          <w:bCs/>
          <w:lang w:val="en-CA"/>
        </w:rPr>
        <w:t xml:space="preserve">Examples of study merchandise / prizes to send to sites: </w:t>
      </w:r>
    </w:p>
    <w:p w14:paraId="4C7E1816" w14:textId="77777777" w:rsidR="00145801" w:rsidRPr="00C67D0C" w:rsidRDefault="00145801" w:rsidP="008D031B">
      <w:pPr>
        <w:spacing w:after="0" w:line="240" w:lineRule="auto"/>
        <w:rPr>
          <w:rFonts w:ascii="Arial" w:hAnsi="Arial" w:cs="Arial"/>
          <w:lang w:val="en-CA"/>
        </w:rPr>
      </w:pPr>
    </w:p>
    <w:p w14:paraId="3944AC71" w14:textId="2E2093D7" w:rsidR="00C5049C" w:rsidRPr="00C67D0C" w:rsidRDefault="008D031B" w:rsidP="00C5049C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noProof/>
          <w:lang w:eastAsia="en-GB"/>
        </w:rPr>
        <w:drawing>
          <wp:inline distT="0" distB="0" distL="0" distR="0" wp14:anchorId="4B1C1794" wp14:editId="449E4AC8">
            <wp:extent cx="1466682" cy="8001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1557" cy="80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6DB5" w14:textId="3EE2BA01" w:rsidR="008D031B" w:rsidRPr="00C67D0C" w:rsidRDefault="0012007B" w:rsidP="00C5049C">
      <w:pPr>
        <w:spacing w:after="0" w:line="240" w:lineRule="auto"/>
        <w:rPr>
          <w:rFonts w:ascii="Arial" w:hAnsi="Arial" w:cs="Arial"/>
          <w:lang w:val="en-CA"/>
        </w:rPr>
      </w:pPr>
      <w:hyperlink r:id="rId14" w:history="1">
        <w:r w:rsidR="0056102F" w:rsidRPr="00C67D0C">
          <w:rPr>
            <w:rStyle w:val="Hyperlink"/>
            <w:rFonts w:ascii="Arial" w:hAnsi="Arial" w:cs="Arial"/>
            <w:lang w:val="en-CA"/>
          </w:rPr>
          <w:t>https://www.totalmerchandise.co.uk/branded-products/promotional-pens-and-writing/super-hit-ballpen</w:t>
        </w:r>
      </w:hyperlink>
    </w:p>
    <w:p w14:paraId="3C050F67" w14:textId="7CA6CB63" w:rsidR="008D031B" w:rsidRPr="00C67D0C" w:rsidRDefault="008D031B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437DA523" w14:textId="396A9F46" w:rsidR="008D031B" w:rsidRPr="00C67D0C" w:rsidRDefault="008D031B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26A838F1" w14:textId="3B0974DF" w:rsidR="008D031B" w:rsidRPr="00C67D0C" w:rsidRDefault="008D031B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74D57583" w14:textId="60B9B024" w:rsidR="008D031B" w:rsidRPr="00C67D0C" w:rsidRDefault="008D031B" w:rsidP="00C5049C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noProof/>
          <w:lang w:eastAsia="en-GB"/>
        </w:rPr>
        <w:drawing>
          <wp:inline distT="0" distB="0" distL="0" distR="0" wp14:anchorId="51E5976D" wp14:editId="073616CD">
            <wp:extent cx="1657156" cy="1003300"/>
            <wp:effectExtent l="0" t="0" r="63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6334" cy="100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91BC" w14:textId="2C074FF7" w:rsidR="00145801" w:rsidRPr="00C67D0C" w:rsidRDefault="0012007B" w:rsidP="00C5049C">
      <w:pPr>
        <w:spacing w:after="0" w:line="240" w:lineRule="auto"/>
        <w:rPr>
          <w:rStyle w:val="Hyperlink"/>
          <w:rFonts w:ascii="Arial" w:hAnsi="Arial" w:cs="Arial"/>
          <w:lang w:val="en-CA"/>
        </w:rPr>
      </w:pPr>
      <w:hyperlink r:id="rId16" w:history="1">
        <w:r w:rsidR="008D031B" w:rsidRPr="00C67D0C">
          <w:rPr>
            <w:rStyle w:val="Hyperlink"/>
            <w:rFonts w:ascii="Arial" w:hAnsi="Arial" w:cs="Arial"/>
            <w:lang w:val="en-CA"/>
          </w:rPr>
          <w:t>https://www.totalmerchandise.co.uk/branded-products/promotional-paper-products/sticky-notes-3x3</w:t>
        </w:r>
      </w:hyperlink>
    </w:p>
    <w:p w14:paraId="75064B0A" w14:textId="0D79C176" w:rsidR="00145801" w:rsidRPr="00C67D0C" w:rsidRDefault="00145801" w:rsidP="00C5049C">
      <w:pPr>
        <w:spacing w:after="0" w:line="240" w:lineRule="auto"/>
        <w:rPr>
          <w:rStyle w:val="Hyperlink"/>
          <w:rFonts w:ascii="Arial" w:hAnsi="Arial" w:cs="Arial"/>
          <w:lang w:val="en-CA"/>
        </w:rPr>
      </w:pPr>
    </w:p>
    <w:p w14:paraId="12FF850A" w14:textId="33227BC2" w:rsidR="00145801" w:rsidRPr="00C67D0C" w:rsidRDefault="00145801" w:rsidP="00C5049C">
      <w:pPr>
        <w:spacing w:after="0" w:line="240" w:lineRule="auto"/>
        <w:rPr>
          <w:rStyle w:val="Hyperlink"/>
          <w:rFonts w:ascii="Arial" w:hAnsi="Arial" w:cs="Arial"/>
          <w:lang w:val="en-CA"/>
        </w:rPr>
      </w:pPr>
    </w:p>
    <w:p w14:paraId="4CF293BF" w14:textId="77777777" w:rsidR="00145801" w:rsidRPr="00C67D0C" w:rsidRDefault="00145801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3E52FBCF" w14:textId="536A3C9D" w:rsidR="00145801" w:rsidRPr="00C67D0C" w:rsidRDefault="00145801" w:rsidP="00C5049C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noProof/>
        </w:rPr>
        <w:drawing>
          <wp:inline distT="0" distB="0" distL="0" distR="0" wp14:anchorId="069F0778" wp14:editId="3C4CA63D">
            <wp:extent cx="926880" cy="92075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7615" t="35454" r="65101" b="28107"/>
                    <a:stretch/>
                  </pic:blipFill>
                  <pic:spPr bwMode="auto">
                    <a:xfrm>
                      <a:off x="0" y="0"/>
                      <a:ext cx="934752" cy="92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F1FBF" w14:textId="77777777" w:rsidR="00145801" w:rsidRPr="00C67D0C" w:rsidRDefault="00145801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7B8188D9" w14:textId="50BA0616" w:rsidR="008D031B" w:rsidRPr="00C67D0C" w:rsidRDefault="00145801" w:rsidP="00C5049C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lang w:val="en-CA"/>
        </w:rPr>
        <w:t>https://www.totalmerchandise.co.uk/branded-products/promotional-mugs-and-drinkware/universal-vending-cups</w:t>
      </w:r>
    </w:p>
    <w:p w14:paraId="4CA970EB" w14:textId="4BFCC93B" w:rsidR="00C133B5" w:rsidRPr="00C67D0C" w:rsidRDefault="00C133B5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39DE450E" w14:textId="77777777" w:rsidR="006251A9" w:rsidRPr="00C67D0C" w:rsidRDefault="006251A9" w:rsidP="00C5049C">
      <w:pPr>
        <w:spacing w:after="0" w:line="240" w:lineRule="auto"/>
        <w:rPr>
          <w:rFonts w:ascii="Arial" w:hAnsi="Arial" w:cs="Arial"/>
          <w:lang w:val="en-CA"/>
        </w:rPr>
      </w:pPr>
    </w:p>
    <w:p w14:paraId="2B6DB4FE" w14:textId="51341A46" w:rsidR="00C3493F" w:rsidRPr="00C67D0C" w:rsidRDefault="00145801" w:rsidP="00976DBE">
      <w:pPr>
        <w:spacing w:after="0" w:line="240" w:lineRule="auto"/>
        <w:jc w:val="both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b/>
          <w:bCs/>
          <w:lang w:val="en-CA"/>
        </w:rPr>
        <w:t>Examples of picture competitions:</w:t>
      </w:r>
    </w:p>
    <w:p w14:paraId="15C3D92F" w14:textId="5F16F7B8" w:rsidR="00DF0497" w:rsidRPr="00C67D0C" w:rsidRDefault="00DF0497" w:rsidP="00976DBE">
      <w:pPr>
        <w:spacing w:after="0" w:line="240" w:lineRule="auto"/>
        <w:rPr>
          <w:rFonts w:ascii="Arial" w:hAnsi="Arial" w:cs="Arial"/>
          <w:lang w:val="en-CA"/>
        </w:rPr>
      </w:pPr>
      <w:r w:rsidRPr="00C67D0C">
        <w:rPr>
          <w:rFonts w:ascii="Arial" w:hAnsi="Arial" w:cs="Arial"/>
          <w:noProof/>
          <w:lang w:eastAsia="en-GB"/>
        </w:rPr>
        <w:drawing>
          <wp:inline distT="0" distB="0" distL="0" distR="0" wp14:anchorId="0F2A438F" wp14:editId="186E77AF">
            <wp:extent cx="3498850" cy="2675499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7054" cy="268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374F" w14:textId="76736F95" w:rsidR="00DF0497" w:rsidRPr="00C67D0C" w:rsidRDefault="00DF0497" w:rsidP="00C67D0C">
      <w:pPr>
        <w:spacing w:after="0" w:line="240" w:lineRule="auto"/>
        <w:jc w:val="center"/>
        <w:rPr>
          <w:rFonts w:ascii="Arial" w:hAnsi="Arial" w:cs="Arial"/>
          <w:lang w:val="en-CA"/>
        </w:rPr>
      </w:pPr>
    </w:p>
    <w:p w14:paraId="458C9460" w14:textId="15D778BF" w:rsidR="00DF0497" w:rsidRPr="00C67D0C" w:rsidRDefault="00DF0497" w:rsidP="00C67D0C">
      <w:pPr>
        <w:spacing w:after="0" w:line="240" w:lineRule="auto"/>
        <w:jc w:val="center"/>
        <w:rPr>
          <w:rFonts w:ascii="Arial" w:hAnsi="Arial" w:cs="Arial"/>
          <w:lang w:val="en-CA"/>
        </w:rPr>
      </w:pPr>
    </w:p>
    <w:p w14:paraId="063FE625" w14:textId="0548BD25" w:rsidR="00DF0497" w:rsidRPr="00C67D0C" w:rsidRDefault="00DF0497" w:rsidP="00C67D0C">
      <w:pPr>
        <w:spacing w:after="0" w:line="240" w:lineRule="auto"/>
        <w:jc w:val="center"/>
        <w:rPr>
          <w:rFonts w:ascii="Arial" w:hAnsi="Arial" w:cs="Arial"/>
          <w:lang w:val="en-CA"/>
        </w:rPr>
      </w:pPr>
    </w:p>
    <w:p w14:paraId="35606426" w14:textId="279B994E" w:rsidR="00DF0497" w:rsidRPr="00C67D0C" w:rsidRDefault="00DF0497" w:rsidP="00976DBE">
      <w:pPr>
        <w:spacing w:after="0" w:line="240" w:lineRule="auto"/>
        <w:rPr>
          <w:rFonts w:ascii="Arial" w:hAnsi="Arial" w:cs="Arial"/>
          <w:lang w:val="en-CA"/>
        </w:rPr>
      </w:pPr>
    </w:p>
    <w:p w14:paraId="17551A28" w14:textId="16D268D0" w:rsidR="00DF0497" w:rsidRPr="00C67D0C" w:rsidRDefault="00DF0497" w:rsidP="00C67D0C">
      <w:pPr>
        <w:spacing w:after="0" w:line="240" w:lineRule="auto"/>
        <w:jc w:val="center"/>
        <w:rPr>
          <w:rFonts w:ascii="Arial" w:hAnsi="Arial" w:cs="Arial"/>
          <w:lang w:val="en-CA"/>
        </w:rPr>
      </w:pPr>
    </w:p>
    <w:p w14:paraId="1E7F20E3" w14:textId="6E80CF7D" w:rsidR="00DF0497" w:rsidRPr="00C67D0C" w:rsidRDefault="007D33C3" w:rsidP="00C5049C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b/>
        </w:rPr>
        <w:t>6</w:t>
      </w:r>
      <w:r w:rsidR="00145801" w:rsidRPr="00C67D0C">
        <w:rPr>
          <w:rFonts w:ascii="Arial" w:hAnsi="Arial" w:cs="Arial"/>
          <w:b/>
        </w:rPr>
        <w:t xml:space="preserve">.  RELEVANT DOCUMENTS </w:t>
      </w:r>
      <w:r>
        <w:rPr>
          <w:rFonts w:ascii="Arial" w:hAnsi="Arial" w:cs="Arial"/>
          <w:b/>
        </w:rPr>
        <w:t xml:space="preserve">/APPENDICES </w:t>
      </w:r>
    </w:p>
    <w:sectPr w:rsidR="00DF0497" w:rsidRPr="00C67D0C" w:rsidSect="00580A3C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162B" w14:textId="77777777" w:rsidR="00AA292D" w:rsidRDefault="00AA292D" w:rsidP="00190B7C">
      <w:pPr>
        <w:spacing w:after="0" w:line="240" w:lineRule="auto"/>
      </w:pPr>
      <w:r>
        <w:separator/>
      </w:r>
    </w:p>
  </w:endnote>
  <w:endnote w:type="continuationSeparator" w:id="0">
    <w:p w14:paraId="3C648929" w14:textId="77777777" w:rsidR="00AA292D" w:rsidRDefault="00AA292D" w:rsidP="0019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611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C0B76" w14:textId="67B485C6" w:rsidR="009F4BC2" w:rsidRPr="00ED6FF4" w:rsidRDefault="0012007B" w:rsidP="009F4BC2">
        <w:pPr>
          <w:pStyle w:val="Header"/>
          <w:tabs>
            <w:tab w:val="clear" w:pos="4513"/>
            <w:tab w:val="center" w:pos="4500"/>
          </w:tabs>
          <w:ind w:right="29"/>
          <w:rPr>
            <w:rFonts w:cs="Calibri"/>
            <w:sz w:val="20"/>
          </w:rPr>
        </w:pPr>
        <w:r>
          <w:t>TM-WI6 Merchandise and gifts for sites</w:t>
        </w:r>
        <w:r w:rsidR="009F4BC2">
          <w:rPr>
            <w:rFonts w:cs="Calibri"/>
            <w:sz w:val="20"/>
          </w:rPr>
          <w:t>/</w:t>
        </w:r>
        <w:r>
          <w:rPr>
            <w:rFonts w:cs="Calibri"/>
            <w:sz w:val="20"/>
          </w:rPr>
          <w:t>v3</w:t>
        </w:r>
        <w:r w:rsidR="009F4BC2" w:rsidRPr="00ED6FF4">
          <w:rPr>
            <w:rFonts w:cs="Calibri"/>
            <w:sz w:val="20"/>
          </w:rPr>
          <w:t>.0</w:t>
        </w:r>
        <w:r w:rsidR="009F4BC2">
          <w:rPr>
            <w:rFonts w:cs="Calibri"/>
            <w:sz w:val="20"/>
          </w:rPr>
          <w:t>/</w:t>
        </w:r>
        <w:bookmarkStart w:id="0" w:name="_Hlk153886360"/>
        <w:r>
          <w:rPr>
            <w:rFonts w:cs="Calibri"/>
            <w:sz w:val="20"/>
          </w:rPr>
          <w:t>03Dec2024</w:t>
        </w:r>
      </w:p>
      <w:bookmarkEnd w:id="0"/>
      <w:p w14:paraId="3F82AD6E" w14:textId="3C905594" w:rsidR="005B791D" w:rsidRDefault="005B79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2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90237B" w14:textId="3F7C4A0E" w:rsidR="00190B7C" w:rsidRPr="002369FE" w:rsidRDefault="001A1406" w:rsidP="005B791D">
    <w:pPr>
      <w:tabs>
        <w:tab w:val="left" w:pos="180"/>
        <w:tab w:val="center" w:pos="4513"/>
        <w:tab w:val="right" w:pos="9026"/>
      </w:tabs>
      <w:spacing w:after="0" w:line="240" w:lineRule="auto"/>
      <w:rPr>
        <w:rFonts w:ascii="Arial" w:hAnsi="Arial" w:cs="Arial"/>
        <w:i/>
      </w:rPr>
    </w:pPr>
    <w:r>
      <w:rPr>
        <w:rFonts w:ascii="Arial" w:hAnsi="Arial" w:cs="Arial"/>
        <w:i/>
      </w:rPr>
      <w:tab/>
    </w:r>
    <w:r w:rsidR="005B791D"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A70C" w14:textId="77777777" w:rsidR="00AA292D" w:rsidRDefault="00AA292D" w:rsidP="00190B7C">
      <w:pPr>
        <w:spacing w:after="0" w:line="240" w:lineRule="auto"/>
      </w:pPr>
      <w:r>
        <w:separator/>
      </w:r>
    </w:p>
  </w:footnote>
  <w:footnote w:type="continuationSeparator" w:id="0">
    <w:p w14:paraId="06121B2F" w14:textId="77777777" w:rsidR="00AA292D" w:rsidRDefault="00AA292D" w:rsidP="0019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5757"/>
      <w:docPartObj>
        <w:docPartGallery w:val="Watermarks"/>
        <w:docPartUnique/>
      </w:docPartObj>
    </w:sdtPr>
    <w:sdtEndPr/>
    <w:sdtContent>
      <w:p w14:paraId="7BDA6369" w14:textId="217C491B" w:rsidR="00E57865" w:rsidRDefault="0012007B" w:rsidP="00976DBE">
        <w:pPr>
          <w:pStyle w:val="Header"/>
          <w:jc w:val="right"/>
        </w:pPr>
        <w:r>
          <w:rPr>
            <w:noProof/>
          </w:rPr>
          <w:pict w14:anchorId="1098C6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E57865">
          <w:rPr>
            <w:rFonts w:eastAsia="Times New Roman"/>
            <w:b/>
            <w:noProof/>
            <w:color w:val="A6A6A6" w:themeColor="background1" w:themeShade="A6"/>
          </w:rPr>
          <w:drawing>
            <wp:anchor distT="0" distB="0" distL="114300" distR="114300" simplePos="0" relativeHeight="251657216" behindDoc="0" locked="0" layoutInCell="1" allowOverlap="1" wp14:anchorId="0C9A0AC2" wp14:editId="0C9B6E06">
              <wp:simplePos x="0" y="0"/>
              <wp:positionH relativeFrom="column">
                <wp:posOffset>292100</wp:posOffset>
              </wp:positionH>
              <wp:positionV relativeFrom="paragraph">
                <wp:posOffset>-201930</wp:posOffset>
              </wp:positionV>
              <wp:extent cx="1054735" cy="956945"/>
              <wp:effectExtent l="0" t="0" r="0" b="0"/>
              <wp:wrapSquare wrapText="bothSides"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735" cy="9569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1ACB43F" w14:textId="0424A351" w:rsidR="00BF02B6" w:rsidRDefault="0012007B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E0C"/>
    <w:multiLevelType w:val="hybridMultilevel"/>
    <w:tmpl w:val="0BD406C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0528D2"/>
    <w:multiLevelType w:val="hybridMultilevel"/>
    <w:tmpl w:val="82B26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E1E7B"/>
    <w:multiLevelType w:val="hybridMultilevel"/>
    <w:tmpl w:val="2C24B5D0"/>
    <w:lvl w:ilvl="0" w:tplc="6D78133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479"/>
    <w:multiLevelType w:val="hybridMultilevel"/>
    <w:tmpl w:val="CBE4A8C2"/>
    <w:lvl w:ilvl="0" w:tplc="E60E22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7FB0"/>
    <w:multiLevelType w:val="hybridMultilevel"/>
    <w:tmpl w:val="EAA08412"/>
    <w:lvl w:ilvl="0" w:tplc="6D78133A">
      <w:start w:val="1"/>
      <w:numFmt w:val="bullet"/>
      <w:lvlText w:val=""/>
      <w:lvlJc w:val="left"/>
      <w:pPr>
        <w:ind w:left="21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C27B76"/>
    <w:multiLevelType w:val="hybridMultilevel"/>
    <w:tmpl w:val="10AA99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53C18"/>
    <w:multiLevelType w:val="hybridMultilevel"/>
    <w:tmpl w:val="DDDA9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71AA6"/>
    <w:multiLevelType w:val="hybridMultilevel"/>
    <w:tmpl w:val="9566164C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141BD"/>
    <w:multiLevelType w:val="hybridMultilevel"/>
    <w:tmpl w:val="11A65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81619"/>
    <w:multiLevelType w:val="hybridMultilevel"/>
    <w:tmpl w:val="CA5A7652"/>
    <w:lvl w:ilvl="0" w:tplc="6D78133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B5FCA"/>
    <w:multiLevelType w:val="hybridMultilevel"/>
    <w:tmpl w:val="DD9ADAC0"/>
    <w:lvl w:ilvl="0" w:tplc="BA9A5C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E66E38"/>
    <w:multiLevelType w:val="hybridMultilevel"/>
    <w:tmpl w:val="3AEA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60605"/>
    <w:multiLevelType w:val="hybridMultilevel"/>
    <w:tmpl w:val="B404773C"/>
    <w:lvl w:ilvl="0" w:tplc="99D62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56117"/>
    <w:multiLevelType w:val="hybridMultilevel"/>
    <w:tmpl w:val="0B6216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ED07CB"/>
    <w:multiLevelType w:val="hybridMultilevel"/>
    <w:tmpl w:val="0B76F0FA"/>
    <w:lvl w:ilvl="0" w:tplc="CBE80E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89E3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6C045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3C1EF0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hint="default"/>
      </w:rPr>
    </w:lvl>
    <w:lvl w:ilvl="6" w:tplc="481E38D0">
      <w:start w:val="1"/>
      <w:numFmt w:val="upperLetter"/>
      <w:lvlText w:val="%7."/>
      <w:lvlJc w:val="left"/>
      <w:pPr>
        <w:ind w:left="5040" w:hanging="360"/>
      </w:pPr>
      <w:rPr>
        <w:rFonts w:cs="Times New Roman" w:hint="default"/>
      </w:rPr>
    </w:lvl>
    <w:lvl w:ilvl="7" w:tplc="4410AE1E">
      <w:start w:val="1"/>
      <w:numFmt w:val="lowerLetter"/>
      <w:lvlText w:val="%8)"/>
      <w:lvlJc w:val="left"/>
      <w:pPr>
        <w:ind w:left="576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421C5F"/>
    <w:multiLevelType w:val="hybridMultilevel"/>
    <w:tmpl w:val="32F68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558E3"/>
    <w:multiLevelType w:val="hybridMultilevel"/>
    <w:tmpl w:val="7C44C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1534F"/>
    <w:multiLevelType w:val="multilevel"/>
    <w:tmpl w:val="EAA08412"/>
    <w:lvl w:ilvl="0">
      <w:start w:val="1"/>
      <w:numFmt w:val="bullet"/>
      <w:lvlText w:val=""/>
      <w:lvlJc w:val="left"/>
      <w:pPr>
        <w:ind w:left="21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D3C6CDC"/>
    <w:multiLevelType w:val="hybridMultilevel"/>
    <w:tmpl w:val="68F27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13C6"/>
    <w:multiLevelType w:val="hybridMultilevel"/>
    <w:tmpl w:val="9682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168B9"/>
    <w:multiLevelType w:val="hybridMultilevel"/>
    <w:tmpl w:val="B712D438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85DDF"/>
    <w:multiLevelType w:val="hybridMultilevel"/>
    <w:tmpl w:val="0BD406C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1975F8"/>
    <w:multiLevelType w:val="hybridMultilevel"/>
    <w:tmpl w:val="05586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21"/>
  </w:num>
  <w:num w:numId="7">
    <w:abstractNumId w:val="0"/>
  </w:num>
  <w:num w:numId="8">
    <w:abstractNumId w:val="9"/>
  </w:num>
  <w:num w:numId="9">
    <w:abstractNumId w:val="17"/>
  </w:num>
  <w:num w:numId="10">
    <w:abstractNumId w:val="22"/>
  </w:num>
  <w:num w:numId="11">
    <w:abstractNumId w:val="19"/>
  </w:num>
  <w:num w:numId="12">
    <w:abstractNumId w:val="20"/>
  </w:num>
  <w:num w:numId="13">
    <w:abstractNumId w:val="6"/>
  </w:num>
  <w:num w:numId="14">
    <w:abstractNumId w:val="11"/>
  </w:num>
  <w:num w:numId="15">
    <w:abstractNumId w:val="7"/>
  </w:num>
  <w:num w:numId="16">
    <w:abstractNumId w:val="16"/>
  </w:num>
  <w:num w:numId="17">
    <w:abstractNumId w:val="15"/>
  </w:num>
  <w:num w:numId="18">
    <w:abstractNumId w:val="13"/>
  </w:num>
  <w:num w:numId="19">
    <w:abstractNumId w:val="12"/>
  </w:num>
  <w:num w:numId="20">
    <w:abstractNumId w:val="3"/>
  </w:num>
  <w:num w:numId="21">
    <w:abstractNumId w:val="18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B"/>
    <w:rsid w:val="00006060"/>
    <w:rsid w:val="00012012"/>
    <w:rsid w:val="00021145"/>
    <w:rsid w:val="0004352D"/>
    <w:rsid w:val="000441B1"/>
    <w:rsid w:val="0008058C"/>
    <w:rsid w:val="00080E37"/>
    <w:rsid w:val="00081A34"/>
    <w:rsid w:val="000A1BF5"/>
    <w:rsid w:val="000A1FF6"/>
    <w:rsid w:val="000A6194"/>
    <w:rsid w:val="000E19CC"/>
    <w:rsid w:val="000F089A"/>
    <w:rsid w:val="000F45F8"/>
    <w:rsid w:val="001117DB"/>
    <w:rsid w:val="001133D4"/>
    <w:rsid w:val="001151D6"/>
    <w:rsid w:val="0012007B"/>
    <w:rsid w:val="00145801"/>
    <w:rsid w:val="00155166"/>
    <w:rsid w:val="001563F6"/>
    <w:rsid w:val="00172976"/>
    <w:rsid w:val="00172C19"/>
    <w:rsid w:val="00173092"/>
    <w:rsid w:val="00176240"/>
    <w:rsid w:val="00180E06"/>
    <w:rsid w:val="00190B7C"/>
    <w:rsid w:val="001A1406"/>
    <w:rsid w:val="001B1DAE"/>
    <w:rsid w:val="001B74C5"/>
    <w:rsid w:val="001C430B"/>
    <w:rsid w:val="001D02C1"/>
    <w:rsid w:val="001D0A9A"/>
    <w:rsid w:val="001D5B4B"/>
    <w:rsid w:val="00212435"/>
    <w:rsid w:val="002265C1"/>
    <w:rsid w:val="002319F3"/>
    <w:rsid w:val="002344F1"/>
    <w:rsid w:val="002369FE"/>
    <w:rsid w:val="0024691A"/>
    <w:rsid w:val="002640D8"/>
    <w:rsid w:val="00265274"/>
    <w:rsid w:val="00273735"/>
    <w:rsid w:val="00277D58"/>
    <w:rsid w:val="002916EF"/>
    <w:rsid w:val="00293948"/>
    <w:rsid w:val="002A028E"/>
    <w:rsid w:val="002A3DA2"/>
    <w:rsid w:val="002B06D4"/>
    <w:rsid w:val="002B303A"/>
    <w:rsid w:val="002B5FD0"/>
    <w:rsid w:val="002B753A"/>
    <w:rsid w:val="002C53CB"/>
    <w:rsid w:val="00304626"/>
    <w:rsid w:val="00311C9A"/>
    <w:rsid w:val="0033777D"/>
    <w:rsid w:val="00351301"/>
    <w:rsid w:val="003579C1"/>
    <w:rsid w:val="00360076"/>
    <w:rsid w:val="00362AF6"/>
    <w:rsid w:val="00362C4D"/>
    <w:rsid w:val="0038109B"/>
    <w:rsid w:val="0038664E"/>
    <w:rsid w:val="00393EC3"/>
    <w:rsid w:val="003A3B19"/>
    <w:rsid w:val="003B37F9"/>
    <w:rsid w:val="003B41D6"/>
    <w:rsid w:val="003C0551"/>
    <w:rsid w:val="003C29C3"/>
    <w:rsid w:val="003C6297"/>
    <w:rsid w:val="003D332C"/>
    <w:rsid w:val="003E5D87"/>
    <w:rsid w:val="003E6DF8"/>
    <w:rsid w:val="003F18BE"/>
    <w:rsid w:val="003F6741"/>
    <w:rsid w:val="004004AA"/>
    <w:rsid w:val="00400FFD"/>
    <w:rsid w:val="0040112A"/>
    <w:rsid w:val="0040117A"/>
    <w:rsid w:val="0040707D"/>
    <w:rsid w:val="004121F9"/>
    <w:rsid w:val="00421381"/>
    <w:rsid w:val="00431F46"/>
    <w:rsid w:val="00437E37"/>
    <w:rsid w:val="004431A3"/>
    <w:rsid w:val="00443CB3"/>
    <w:rsid w:val="0046103A"/>
    <w:rsid w:val="0047345A"/>
    <w:rsid w:val="00481508"/>
    <w:rsid w:val="00491749"/>
    <w:rsid w:val="004A5170"/>
    <w:rsid w:val="004A63E7"/>
    <w:rsid w:val="004C0B1B"/>
    <w:rsid w:val="004D217B"/>
    <w:rsid w:val="004D38AE"/>
    <w:rsid w:val="004D59EC"/>
    <w:rsid w:val="004E0BAC"/>
    <w:rsid w:val="00502775"/>
    <w:rsid w:val="00511450"/>
    <w:rsid w:val="005165C2"/>
    <w:rsid w:val="0052799E"/>
    <w:rsid w:val="00533891"/>
    <w:rsid w:val="005351BC"/>
    <w:rsid w:val="00536B54"/>
    <w:rsid w:val="00536ED4"/>
    <w:rsid w:val="0056102F"/>
    <w:rsid w:val="00567AB6"/>
    <w:rsid w:val="00571B5D"/>
    <w:rsid w:val="00571E11"/>
    <w:rsid w:val="00574F7E"/>
    <w:rsid w:val="00576348"/>
    <w:rsid w:val="00580A3C"/>
    <w:rsid w:val="005A0E19"/>
    <w:rsid w:val="005B791D"/>
    <w:rsid w:val="005C33B7"/>
    <w:rsid w:val="005C7C79"/>
    <w:rsid w:val="005C7C8C"/>
    <w:rsid w:val="005E7AB0"/>
    <w:rsid w:val="005E7BE4"/>
    <w:rsid w:val="005F4623"/>
    <w:rsid w:val="00607471"/>
    <w:rsid w:val="006237A5"/>
    <w:rsid w:val="00623D2E"/>
    <w:rsid w:val="006251A9"/>
    <w:rsid w:val="00626EB1"/>
    <w:rsid w:val="00630782"/>
    <w:rsid w:val="006333F1"/>
    <w:rsid w:val="00642464"/>
    <w:rsid w:val="00647A6A"/>
    <w:rsid w:val="00666E92"/>
    <w:rsid w:val="00672D10"/>
    <w:rsid w:val="00675C21"/>
    <w:rsid w:val="006811E6"/>
    <w:rsid w:val="00686D81"/>
    <w:rsid w:val="00690C7E"/>
    <w:rsid w:val="00697BAE"/>
    <w:rsid w:val="006A5DF5"/>
    <w:rsid w:val="006A6D22"/>
    <w:rsid w:val="006B28B4"/>
    <w:rsid w:val="006F1472"/>
    <w:rsid w:val="006F474A"/>
    <w:rsid w:val="006F5F80"/>
    <w:rsid w:val="0071445C"/>
    <w:rsid w:val="00727756"/>
    <w:rsid w:val="00727972"/>
    <w:rsid w:val="0073756C"/>
    <w:rsid w:val="00784E5F"/>
    <w:rsid w:val="00793988"/>
    <w:rsid w:val="00793C3F"/>
    <w:rsid w:val="007A1AE5"/>
    <w:rsid w:val="007B0B8C"/>
    <w:rsid w:val="007D33C3"/>
    <w:rsid w:val="007D36D5"/>
    <w:rsid w:val="007F7736"/>
    <w:rsid w:val="00810924"/>
    <w:rsid w:val="00813510"/>
    <w:rsid w:val="0085025F"/>
    <w:rsid w:val="00857891"/>
    <w:rsid w:val="00857ACA"/>
    <w:rsid w:val="0086027D"/>
    <w:rsid w:val="008624FF"/>
    <w:rsid w:val="00885744"/>
    <w:rsid w:val="008A100A"/>
    <w:rsid w:val="008A1560"/>
    <w:rsid w:val="008D031B"/>
    <w:rsid w:val="008E35C2"/>
    <w:rsid w:val="008F109E"/>
    <w:rsid w:val="008F732F"/>
    <w:rsid w:val="00910FC8"/>
    <w:rsid w:val="00934FAC"/>
    <w:rsid w:val="009445DF"/>
    <w:rsid w:val="00953EB9"/>
    <w:rsid w:val="00963229"/>
    <w:rsid w:val="00976DBE"/>
    <w:rsid w:val="00985FFF"/>
    <w:rsid w:val="009B65EF"/>
    <w:rsid w:val="009C6ECD"/>
    <w:rsid w:val="009D1837"/>
    <w:rsid w:val="009E4A88"/>
    <w:rsid w:val="009F4BC2"/>
    <w:rsid w:val="00A14EF2"/>
    <w:rsid w:val="00A2087B"/>
    <w:rsid w:val="00A44620"/>
    <w:rsid w:val="00A47A95"/>
    <w:rsid w:val="00A63688"/>
    <w:rsid w:val="00A81AD5"/>
    <w:rsid w:val="00A96786"/>
    <w:rsid w:val="00AA292D"/>
    <w:rsid w:val="00AC0BC6"/>
    <w:rsid w:val="00AE51D9"/>
    <w:rsid w:val="00B03E8F"/>
    <w:rsid w:val="00B11E8C"/>
    <w:rsid w:val="00B14BF2"/>
    <w:rsid w:val="00B42DD2"/>
    <w:rsid w:val="00B50855"/>
    <w:rsid w:val="00B7513D"/>
    <w:rsid w:val="00B779CB"/>
    <w:rsid w:val="00B77C77"/>
    <w:rsid w:val="00BA3ADA"/>
    <w:rsid w:val="00BA5066"/>
    <w:rsid w:val="00BC2D01"/>
    <w:rsid w:val="00BC4101"/>
    <w:rsid w:val="00BD62F1"/>
    <w:rsid w:val="00BE5FDB"/>
    <w:rsid w:val="00BF02B6"/>
    <w:rsid w:val="00BF5DC6"/>
    <w:rsid w:val="00BF7941"/>
    <w:rsid w:val="00C056E9"/>
    <w:rsid w:val="00C10486"/>
    <w:rsid w:val="00C133B5"/>
    <w:rsid w:val="00C249A9"/>
    <w:rsid w:val="00C30373"/>
    <w:rsid w:val="00C3493F"/>
    <w:rsid w:val="00C35B6A"/>
    <w:rsid w:val="00C5049C"/>
    <w:rsid w:val="00C52FDC"/>
    <w:rsid w:val="00C67D0C"/>
    <w:rsid w:val="00CA24B7"/>
    <w:rsid w:val="00CB714C"/>
    <w:rsid w:val="00CD5993"/>
    <w:rsid w:val="00CD78F4"/>
    <w:rsid w:val="00CE1D91"/>
    <w:rsid w:val="00CE3058"/>
    <w:rsid w:val="00D001AB"/>
    <w:rsid w:val="00D1063F"/>
    <w:rsid w:val="00D157C9"/>
    <w:rsid w:val="00D1654F"/>
    <w:rsid w:val="00D25B26"/>
    <w:rsid w:val="00D26CFB"/>
    <w:rsid w:val="00D2700F"/>
    <w:rsid w:val="00D31C77"/>
    <w:rsid w:val="00D54EC3"/>
    <w:rsid w:val="00D5759F"/>
    <w:rsid w:val="00D618E8"/>
    <w:rsid w:val="00D66965"/>
    <w:rsid w:val="00D75AFE"/>
    <w:rsid w:val="00D81C52"/>
    <w:rsid w:val="00D8388A"/>
    <w:rsid w:val="00D83F41"/>
    <w:rsid w:val="00D85DF8"/>
    <w:rsid w:val="00D91389"/>
    <w:rsid w:val="00D94301"/>
    <w:rsid w:val="00D95AE7"/>
    <w:rsid w:val="00DA1C1C"/>
    <w:rsid w:val="00DB5F29"/>
    <w:rsid w:val="00DD5763"/>
    <w:rsid w:val="00DD797D"/>
    <w:rsid w:val="00DE5370"/>
    <w:rsid w:val="00DF0497"/>
    <w:rsid w:val="00DF5F8B"/>
    <w:rsid w:val="00E13589"/>
    <w:rsid w:val="00E30B10"/>
    <w:rsid w:val="00E40164"/>
    <w:rsid w:val="00E5548D"/>
    <w:rsid w:val="00E57865"/>
    <w:rsid w:val="00E62EA0"/>
    <w:rsid w:val="00E64F4A"/>
    <w:rsid w:val="00E83695"/>
    <w:rsid w:val="00EC35E6"/>
    <w:rsid w:val="00EF0C81"/>
    <w:rsid w:val="00EF358C"/>
    <w:rsid w:val="00EF4DDC"/>
    <w:rsid w:val="00EF629E"/>
    <w:rsid w:val="00F01EAB"/>
    <w:rsid w:val="00F25C8A"/>
    <w:rsid w:val="00F32F79"/>
    <w:rsid w:val="00F34DF9"/>
    <w:rsid w:val="00F464D2"/>
    <w:rsid w:val="00F572B1"/>
    <w:rsid w:val="00F71860"/>
    <w:rsid w:val="00F75D21"/>
    <w:rsid w:val="00F9222B"/>
    <w:rsid w:val="00F929D7"/>
    <w:rsid w:val="00F9798D"/>
    <w:rsid w:val="00FB2397"/>
    <w:rsid w:val="00FB2F0A"/>
    <w:rsid w:val="00FC0E78"/>
    <w:rsid w:val="00FC62B6"/>
    <w:rsid w:val="00FE4769"/>
    <w:rsid w:val="00FF04D6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BA5B60"/>
  <w15:docId w15:val="{186ECB41-AC7A-40FC-B791-A0A59010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3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2775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A3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3CB"/>
    <w:pPr>
      <w:ind w:left="720"/>
      <w:contextualSpacing/>
    </w:pPr>
  </w:style>
  <w:style w:type="table" w:customStyle="1" w:styleId="TableGrid1">
    <w:name w:val="Table Grid1"/>
    <w:uiPriority w:val="99"/>
    <w:rsid w:val="00BC4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BC41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4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C410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410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0E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80E06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19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0B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7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578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27756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5D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3A3B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E5548D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5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58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talmerchandise.co.uk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tacieann@highlandfayre.co.uk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totalmerchandise.co.uk/branded-products/promotional-paper-products/sticky-notes-3x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wag.co.uk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sales@4imprint.co.u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4imprint.co.uk/" TargetMode="External"/><Relationship Id="rId14" Type="http://schemas.openxmlformats.org/officeDocument/2006/relationships/hyperlink" Target="https://www.totalmerchandise.co.uk/branded-products/promotional-pens-and-writing/super-hit-ballp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3D33-6839-42EB-B4A8-4DA5A9C0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Multidisciplinary Human Study on the Genetic, Environmental and</vt:lpstr>
    </vt:vector>
  </TitlesOfParts>
  <Company>University of Edinburgh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Multidisciplinary Human Study on the Genetic, Environmental and</dc:title>
  <dc:creator>Holly Ennis</dc:creator>
  <cp:lastModifiedBy>Tanya Tharakan</cp:lastModifiedBy>
  <cp:revision>3</cp:revision>
  <cp:lastPrinted>2018-11-22T10:47:00Z</cp:lastPrinted>
  <dcterms:created xsi:type="dcterms:W3CDTF">2023-12-19T13:58:00Z</dcterms:created>
  <dcterms:modified xsi:type="dcterms:W3CDTF">2024-12-03T18:32:00Z</dcterms:modified>
</cp:coreProperties>
</file>