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3A85" w14:textId="77777777" w:rsidR="00051084" w:rsidRPr="00997414" w:rsidRDefault="00051084" w:rsidP="00890A87">
      <w:pPr>
        <w:spacing w:after="240"/>
      </w:pPr>
    </w:p>
    <w:p w14:paraId="04F3C931" w14:textId="77777777" w:rsidR="00051084" w:rsidRPr="00997414" w:rsidRDefault="00051084" w:rsidP="00890A87">
      <w:pPr>
        <w:spacing w:after="240"/>
      </w:pPr>
    </w:p>
    <w:p w14:paraId="177A0830" w14:textId="2E03834B" w:rsidR="00051084" w:rsidRPr="00997414" w:rsidRDefault="00051084" w:rsidP="00890A87">
      <w:pPr>
        <w:spacing w:after="240"/>
        <w:jc w:val="center"/>
        <w:rPr>
          <w:sz w:val="32"/>
          <w:szCs w:val="32"/>
        </w:rPr>
      </w:pPr>
      <w:r w:rsidRPr="00997414">
        <w:rPr>
          <w:sz w:val="32"/>
          <w:szCs w:val="32"/>
        </w:rPr>
        <w:t xml:space="preserve">ECTU Central Office </w:t>
      </w:r>
      <w:r w:rsidR="00FD1684">
        <w:rPr>
          <w:sz w:val="32"/>
          <w:szCs w:val="32"/>
        </w:rPr>
        <w:t>P</w:t>
      </w:r>
      <w:r w:rsidR="006D1023">
        <w:rPr>
          <w:sz w:val="32"/>
          <w:szCs w:val="32"/>
        </w:rPr>
        <w:t>OL</w:t>
      </w:r>
      <w:r w:rsidR="00FC6B8E">
        <w:rPr>
          <w:sz w:val="32"/>
          <w:szCs w:val="32"/>
        </w:rPr>
        <w:t>XX</w:t>
      </w:r>
      <w:r w:rsidRPr="00997414">
        <w:rPr>
          <w:sz w:val="32"/>
          <w:szCs w:val="32"/>
        </w:rPr>
        <w:t xml:space="preserve">: </w:t>
      </w:r>
      <w:r w:rsidR="00FC6B8E">
        <w:rPr>
          <w:sz w:val="32"/>
          <w:szCs w:val="32"/>
        </w:rPr>
        <w:t>NAME</w:t>
      </w:r>
    </w:p>
    <w:p w14:paraId="029A2F18" w14:textId="77777777" w:rsidR="00CE3D7B" w:rsidRPr="00997414" w:rsidRDefault="00CE3D7B" w:rsidP="00890A87">
      <w:pPr>
        <w:spacing w:after="240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5"/>
        <w:gridCol w:w="6601"/>
      </w:tblGrid>
      <w:tr w:rsidR="00051084" w:rsidRPr="00997414" w14:paraId="401A5593" w14:textId="77777777" w:rsidTr="00B27BFC">
        <w:trPr>
          <w:trHeight w:val="284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00D4DCF" w14:textId="77777777" w:rsidR="00051084" w:rsidRPr="00997414" w:rsidRDefault="00051084" w:rsidP="0093790B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Version No:</w:t>
            </w:r>
          </w:p>
        </w:tc>
        <w:tc>
          <w:tcPr>
            <w:tcW w:w="6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EF0D7" w14:textId="173BDD33" w:rsidR="00051084" w:rsidRPr="00997414" w:rsidRDefault="00FC6B8E" w:rsidP="0093790B">
            <w:pPr>
              <w:tabs>
                <w:tab w:val="left" w:pos="3645"/>
              </w:tabs>
            </w:pPr>
            <w:r>
              <w:t>X</w:t>
            </w:r>
            <w:r w:rsidR="00FD1684">
              <w:t>.0</w:t>
            </w:r>
          </w:p>
        </w:tc>
      </w:tr>
      <w:tr w:rsidR="0093790B" w:rsidRPr="00997414" w14:paraId="12358225" w14:textId="77777777" w:rsidTr="00B27BFC">
        <w:trPr>
          <w:trHeight w:val="284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5D59919" w14:textId="56CE527D" w:rsidR="0093790B" w:rsidRPr="00997414" w:rsidRDefault="0093790B" w:rsidP="0093790B">
            <w:pPr>
              <w:tabs>
                <w:tab w:val="left" w:pos="36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Issue Date:</w:t>
            </w:r>
          </w:p>
        </w:tc>
        <w:tc>
          <w:tcPr>
            <w:tcW w:w="6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F1F03" w14:textId="3CFEE5B5" w:rsidR="0093790B" w:rsidRDefault="0093790B" w:rsidP="0093790B">
            <w:pPr>
              <w:tabs>
                <w:tab w:val="left" w:pos="3645"/>
              </w:tabs>
            </w:pPr>
            <w:r>
              <w:t>DD MMM YYYY</w:t>
            </w:r>
          </w:p>
        </w:tc>
      </w:tr>
      <w:tr w:rsidR="00051084" w:rsidRPr="00997414" w14:paraId="2CC5AA74" w14:textId="77777777" w:rsidTr="00B27BFC">
        <w:trPr>
          <w:trHeight w:val="284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D51D0B4" w14:textId="77777777" w:rsidR="00051084" w:rsidRPr="00997414" w:rsidRDefault="00051084" w:rsidP="0093790B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Effective Date: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05D3C" w14:textId="57222BC2" w:rsidR="00051084" w:rsidRPr="00997414" w:rsidRDefault="0093790B" w:rsidP="0093790B">
            <w:pPr>
              <w:tabs>
                <w:tab w:val="left" w:pos="3645"/>
              </w:tabs>
            </w:pPr>
            <w:r>
              <w:t>DD MMM YYYY</w:t>
            </w:r>
          </w:p>
        </w:tc>
      </w:tr>
    </w:tbl>
    <w:p w14:paraId="3628EDF2" w14:textId="77777777" w:rsidR="00CE3D7B" w:rsidRPr="00997414" w:rsidRDefault="00CE3D7B" w:rsidP="00890A87">
      <w:pPr>
        <w:tabs>
          <w:tab w:val="left" w:pos="3645"/>
        </w:tabs>
        <w:spacing w:after="240"/>
      </w:pPr>
    </w:p>
    <w:tbl>
      <w:tblPr>
        <w:tblStyle w:val="TableGrid"/>
        <w:tblW w:w="9145" w:type="dxa"/>
        <w:tblLayout w:type="fixed"/>
        <w:tblLook w:val="04A0" w:firstRow="1" w:lastRow="0" w:firstColumn="1" w:lastColumn="0" w:noHBand="0" w:noVBand="1"/>
      </w:tblPr>
      <w:tblGrid>
        <w:gridCol w:w="2866"/>
        <w:gridCol w:w="1873"/>
        <w:gridCol w:w="1729"/>
        <w:gridCol w:w="2677"/>
      </w:tblGrid>
      <w:tr w:rsidR="00CE3D7B" w:rsidRPr="00997414" w14:paraId="437C3E1C" w14:textId="77777777" w:rsidTr="0093790B">
        <w:trPr>
          <w:trHeight w:val="552"/>
        </w:trPr>
        <w:tc>
          <w:tcPr>
            <w:tcW w:w="914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B3D3388" w14:textId="77777777" w:rsidR="00CE3D7B" w:rsidRPr="00997414" w:rsidRDefault="00CE3D7B" w:rsidP="0093790B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Authorship and Approval</w:t>
            </w:r>
          </w:p>
          <w:p w14:paraId="55EEC158" w14:textId="77777777" w:rsidR="00CE3D7B" w:rsidRPr="00997414" w:rsidRDefault="00CE3D7B" w:rsidP="0093790B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</w:tc>
      </w:tr>
      <w:tr w:rsidR="00CE3D7B" w:rsidRPr="00997414" w14:paraId="3481DC63" w14:textId="77777777" w:rsidTr="0093790B">
        <w:trPr>
          <w:trHeight w:val="1241"/>
        </w:trPr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0679CA7" w14:textId="77777777" w:rsidR="00CE3D7B" w:rsidRPr="00997414" w:rsidRDefault="00CE3D7B" w:rsidP="0093790B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Name and Designation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1F17C65" w14:textId="77777777" w:rsidR="00A14146" w:rsidRDefault="00CE3D7B" w:rsidP="0093790B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Author/Reviewer</w:t>
            </w:r>
            <w:r w:rsidR="0059652B" w:rsidRPr="00997414">
              <w:rPr>
                <w:sz w:val="22"/>
                <w:szCs w:val="22"/>
              </w:rPr>
              <w:t>/Approval</w:t>
            </w:r>
            <w:r w:rsidR="00A14146">
              <w:rPr>
                <w:sz w:val="22"/>
                <w:szCs w:val="22"/>
              </w:rPr>
              <w:t>/</w:t>
            </w:r>
          </w:p>
          <w:p w14:paraId="583E24B4" w14:textId="77777777" w:rsidR="00CE3D7B" w:rsidRPr="00997414" w:rsidRDefault="00A14146" w:rsidP="0093790B">
            <w:pPr>
              <w:tabs>
                <w:tab w:val="left" w:pos="36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Authorisation</w:t>
            </w:r>
          </w:p>
        </w:tc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312EA86" w14:textId="77777777" w:rsidR="00CE3D7B" w:rsidRPr="00997414" w:rsidRDefault="00CE3D7B" w:rsidP="0093790B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Date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7BC0E6A" w14:textId="77777777" w:rsidR="00CE3D7B" w:rsidRPr="00997414" w:rsidRDefault="00CE3D7B" w:rsidP="0093790B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Signature</w:t>
            </w:r>
          </w:p>
        </w:tc>
      </w:tr>
      <w:tr w:rsidR="00CE3D7B" w:rsidRPr="00997414" w14:paraId="76D557C5" w14:textId="77777777" w:rsidTr="0093790B">
        <w:trPr>
          <w:trHeight w:val="582"/>
        </w:trPr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D71A" w14:textId="02A1B11F" w:rsidR="00CE3D7B" w:rsidRPr="00997414" w:rsidRDefault="00CE3D7B" w:rsidP="0093790B">
            <w:pPr>
              <w:tabs>
                <w:tab w:val="left" w:pos="3645"/>
              </w:tabs>
            </w:pPr>
          </w:p>
        </w:tc>
        <w:tc>
          <w:tcPr>
            <w:tcW w:w="1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DA96" w14:textId="77777777" w:rsidR="00CE3D7B" w:rsidRPr="00997414" w:rsidRDefault="00DA1E3E" w:rsidP="0093790B">
            <w:pPr>
              <w:tabs>
                <w:tab w:val="left" w:pos="3645"/>
              </w:tabs>
              <w:jc w:val="center"/>
            </w:pPr>
            <w:r w:rsidRPr="00997414">
              <w:t>Author</w:t>
            </w:r>
          </w:p>
        </w:tc>
        <w:tc>
          <w:tcPr>
            <w:tcW w:w="1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73AE" w14:textId="61273C72" w:rsidR="00CE3D7B" w:rsidRPr="00997414" w:rsidRDefault="00CE3D7B" w:rsidP="0093790B">
            <w:pPr>
              <w:tabs>
                <w:tab w:val="left" w:pos="3645"/>
              </w:tabs>
            </w:pPr>
          </w:p>
        </w:tc>
        <w:tc>
          <w:tcPr>
            <w:tcW w:w="2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EC7D6" w14:textId="78637F39" w:rsidR="00D954F7" w:rsidRPr="0099450A" w:rsidRDefault="00D954F7" w:rsidP="0093790B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</w:tc>
      </w:tr>
      <w:tr w:rsidR="00CE3D7B" w:rsidRPr="00997414" w14:paraId="357C16E7" w14:textId="77777777" w:rsidTr="0093790B">
        <w:trPr>
          <w:trHeight w:val="1062"/>
        </w:trPr>
        <w:tc>
          <w:tcPr>
            <w:tcW w:w="28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663F" w14:textId="1CE10C2A" w:rsidR="00CE3D7B" w:rsidRPr="00997414" w:rsidRDefault="00CE3D7B" w:rsidP="0093790B">
            <w:pPr>
              <w:tabs>
                <w:tab w:val="left" w:pos="3645"/>
              </w:tabs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3210" w14:textId="77777777" w:rsidR="00CE3D7B" w:rsidRPr="00997414" w:rsidRDefault="005651C4" w:rsidP="0093790B">
            <w:pPr>
              <w:tabs>
                <w:tab w:val="left" w:pos="3645"/>
              </w:tabs>
              <w:jc w:val="center"/>
            </w:pPr>
            <w:r>
              <w:t>Reviewer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6BF9" w14:textId="4B215B01" w:rsidR="00CE3D7B" w:rsidRPr="00997414" w:rsidRDefault="00CE3D7B" w:rsidP="0093790B">
            <w:pPr>
              <w:tabs>
                <w:tab w:val="left" w:pos="3645"/>
              </w:tabs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53056" w14:textId="6B690BD9" w:rsidR="00CE3D7B" w:rsidRPr="00997414" w:rsidRDefault="00CE3D7B" w:rsidP="0093790B">
            <w:pPr>
              <w:tabs>
                <w:tab w:val="left" w:pos="3645"/>
              </w:tabs>
            </w:pPr>
          </w:p>
        </w:tc>
      </w:tr>
      <w:tr w:rsidR="00CE3D7B" w:rsidRPr="00997414" w14:paraId="24CBA1C8" w14:textId="77777777" w:rsidTr="0093790B">
        <w:trPr>
          <w:trHeight w:val="479"/>
        </w:trPr>
        <w:tc>
          <w:tcPr>
            <w:tcW w:w="28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03BB" w14:textId="14ED63D0" w:rsidR="00CE3D7B" w:rsidRPr="00997414" w:rsidRDefault="00CE3D7B" w:rsidP="0093790B">
            <w:pPr>
              <w:tabs>
                <w:tab w:val="left" w:pos="3645"/>
              </w:tabs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C911" w14:textId="77777777" w:rsidR="00CE3D7B" w:rsidRPr="00997414" w:rsidRDefault="00A14146" w:rsidP="0093790B">
            <w:pPr>
              <w:tabs>
                <w:tab w:val="left" w:pos="3645"/>
              </w:tabs>
              <w:jc w:val="center"/>
            </w:pPr>
            <w:r>
              <w:t>Approver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6A7E" w14:textId="186574C3" w:rsidR="00CE3D7B" w:rsidRPr="00997414" w:rsidRDefault="00CE3D7B" w:rsidP="0093790B">
            <w:pPr>
              <w:tabs>
                <w:tab w:val="left" w:pos="3645"/>
              </w:tabs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C2B08" w14:textId="49E0D862" w:rsidR="00CE3D7B" w:rsidRPr="00997414" w:rsidRDefault="00CE3D7B" w:rsidP="0093790B">
            <w:pPr>
              <w:tabs>
                <w:tab w:val="left" w:pos="3645"/>
              </w:tabs>
            </w:pPr>
          </w:p>
        </w:tc>
      </w:tr>
    </w:tbl>
    <w:p w14:paraId="330A4143" w14:textId="77777777" w:rsidR="003F6F25" w:rsidRPr="00997414" w:rsidRDefault="003F6F25" w:rsidP="00890A87">
      <w:pPr>
        <w:tabs>
          <w:tab w:val="left" w:pos="3645"/>
        </w:tabs>
        <w:spacing w:after="240"/>
      </w:pPr>
    </w:p>
    <w:tbl>
      <w:tblPr>
        <w:tblStyle w:val="TableGrid"/>
        <w:tblW w:w="91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1713"/>
        <w:gridCol w:w="5836"/>
      </w:tblGrid>
      <w:tr w:rsidR="00017EC3" w:rsidRPr="00997414" w14:paraId="781C235C" w14:textId="77777777" w:rsidTr="0093790B">
        <w:trPr>
          <w:trHeight w:val="559"/>
          <w:jc w:val="center"/>
        </w:trPr>
        <w:tc>
          <w:tcPr>
            <w:tcW w:w="9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B766562" w14:textId="77777777" w:rsidR="00017EC3" w:rsidRPr="00997414" w:rsidRDefault="00017EC3" w:rsidP="0093790B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Document Revision History</w:t>
            </w:r>
          </w:p>
        </w:tc>
      </w:tr>
      <w:tr w:rsidR="00017EC3" w:rsidRPr="00997414" w14:paraId="0C8D3216" w14:textId="77777777" w:rsidTr="0093790B">
        <w:trPr>
          <w:trHeight w:val="559"/>
          <w:jc w:val="center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857A8D" w14:textId="77777777" w:rsidR="00017EC3" w:rsidRPr="00997414" w:rsidRDefault="00017EC3" w:rsidP="0093790B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Version No</w:t>
            </w:r>
            <w:r w:rsidR="00CE0F39">
              <w:rPr>
                <w:sz w:val="22"/>
                <w:szCs w:val="22"/>
              </w:rPr>
              <w:t>.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BB766D" w14:textId="77777777" w:rsidR="00017EC3" w:rsidRPr="005D6E2D" w:rsidRDefault="00373304" w:rsidP="0093790B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5D6E2D">
              <w:rPr>
                <w:sz w:val="22"/>
                <w:szCs w:val="22"/>
              </w:rPr>
              <w:t xml:space="preserve">Effective </w:t>
            </w:r>
            <w:r w:rsidR="00017EC3" w:rsidRPr="005D6E2D">
              <w:rPr>
                <w:sz w:val="22"/>
                <w:szCs w:val="22"/>
              </w:rPr>
              <w:t>Date</w:t>
            </w:r>
          </w:p>
        </w:tc>
        <w:tc>
          <w:tcPr>
            <w:tcW w:w="58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BBAE919" w14:textId="77777777" w:rsidR="00017EC3" w:rsidRPr="00997414" w:rsidRDefault="00017EC3" w:rsidP="0093790B">
            <w:pPr>
              <w:tabs>
                <w:tab w:val="left" w:pos="3645"/>
              </w:tabs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Summary of Revisions</w:t>
            </w:r>
          </w:p>
        </w:tc>
      </w:tr>
      <w:tr w:rsidR="00017EC3" w:rsidRPr="00997414" w14:paraId="6FC8E411" w14:textId="77777777" w:rsidTr="0093790B">
        <w:trPr>
          <w:trHeight w:val="559"/>
          <w:jc w:val="center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2CD8" w14:textId="64103D9C" w:rsidR="00017EC3" w:rsidRPr="005D6E2D" w:rsidRDefault="00E3641D" w:rsidP="0093790B">
            <w:pPr>
              <w:tabs>
                <w:tab w:val="left" w:pos="3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6B8E">
              <w:rPr>
                <w:sz w:val="22"/>
                <w:szCs w:val="22"/>
              </w:rPr>
              <w:t>.0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0C72" w14:textId="446E5196" w:rsidR="00017EC3" w:rsidRPr="005D6E2D" w:rsidRDefault="00017EC3" w:rsidP="0093790B">
            <w:pPr>
              <w:tabs>
                <w:tab w:val="left" w:pos="3645"/>
              </w:tabs>
              <w:rPr>
                <w:sz w:val="22"/>
                <w:szCs w:val="22"/>
              </w:rPr>
            </w:pPr>
          </w:p>
        </w:tc>
        <w:tc>
          <w:tcPr>
            <w:tcW w:w="58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A512B" w14:textId="0B69D329" w:rsidR="00017EC3" w:rsidRPr="005D6E2D" w:rsidRDefault="00017EC3" w:rsidP="0093790B">
            <w:pPr>
              <w:tabs>
                <w:tab w:val="left" w:pos="3645"/>
              </w:tabs>
              <w:rPr>
                <w:color w:val="FF0000"/>
                <w:sz w:val="22"/>
                <w:szCs w:val="22"/>
              </w:rPr>
            </w:pPr>
            <w:r w:rsidRPr="005D6E2D">
              <w:rPr>
                <w:sz w:val="22"/>
                <w:szCs w:val="22"/>
              </w:rPr>
              <w:t xml:space="preserve">Initial </w:t>
            </w:r>
            <w:r w:rsidR="0026205C">
              <w:rPr>
                <w:sz w:val="22"/>
                <w:szCs w:val="22"/>
              </w:rPr>
              <w:t>C</w:t>
            </w:r>
            <w:r w:rsidRPr="005D6E2D">
              <w:rPr>
                <w:sz w:val="22"/>
                <w:szCs w:val="22"/>
              </w:rPr>
              <w:t>reation</w:t>
            </w:r>
          </w:p>
        </w:tc>
      </w:tr>
      <w:tr w:rsidR="00017EC3" w:rsidRPr="00997414" w14:paraId="0266BBE3" w14:textId="77777777" w:rsidTr="0093790B">
        <w:trPr>
          <w:trHeight w:val="460"/>
          <w:jc w:val="center"/>
        </w:trPr>
        <w:tc>
          <w:tcPr>
            <w:tcW w:w="1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4D5A" w14:textId="77777777" w:rsidR="00CE0F39" w:rsidRPr="00997414" w:rsidRDefault="00CE0F39" w:rsidP="0093790B">
            <w:pPr>
              <w:tabs>
                <w:tab w:val="left" w:pos="364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1BD5" w14:textId="77777777" w:rsidR="00017EC3" w:rsidRPr="00997414" w:rsidRDefault="00017EC3" w:rsidP="0093790B">
            <w:pPr>
              <w:tabs>
                <w:tab w:val="left" w:pos="3645"/>
              </w:tabs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EA5AD" w14:textId="77777777" w:rsidR="00017EC3" w:rsidRPr="00CE0F39" w:rsidRDefault="00017EC3" w:rsidP="0093790B">
            <w:pPr>
              <w:tabs>
                <w:tab w:val="left" w:pos="3645"/>
              </w:tabs>
              <w:rPr>
                <w:color w:val="FF0000"/>
              </w:rPr>
            </w:pPr>
          </w:p>
        </w:tc>
      </w:tr>
    </w:tbl>
    <w:p w14:paraId="5C241695" w14:textId="77777777" w:rsidR="00017EC3" w:rsidRPr="00997414" w:rsidRDefault="00017EC3" w:rsidP="00890A87">
      <w:pPr>
        <w:tabs>
          <w:tab w:val="left" w:pos="3645"/>
        </w:tabs>
        <w:spacing w:after="240"/>
      </w:pPr>
    </w:p>
    <w:p w14:paraId="6F834BBC" w14:textId="77777777" w:rsidR="000D7DBD" w:rsidRDefault="000D7DBD" w:rsidP="00890A87">
      <w:pPr>
        <w:spacing w:after="240"/>
      </w:pPr>
      <w:r>
        <w:br w:type="page"/>
      </w:r>
    </w:p>
    <w:p w14:paraId="1AFD63EF" w14:textId="77777777" w:rsidR="000D7DBD" w:rsidRDefault="000D7DBD" w:rsidP="00890A87">
      <w:pPr>
        <w:tabs>
          <w:tab w:val="left" w:pos="2415"/>
        </w:tabs>
        <w:spacing w:after="240"/>
        <w:ind w:left="567" w:hanging="567"/>
        <w:jc w:val="both"/>
        <w:rPr>
          <w:b/>
          <w:sz w:val="22"/>
          <w:szCs w:val="22"/>
        </w:rPr>
      </w:pPr>
    </w:p>
    <w:p w14:paraId="3F40DDE8" w14:textId="4E1C013E" w:rsidR="00E40049" w:rsidRPr="00890A87" w:rsidRDefault="00F006B8" w:rsidP="00890A87">
      <w:pPr>
        <w:pStyle w:val="ListParagraph"/>
        <w:numPr>
          <w:ilvl w:val="0"/>
          <w:numId w:val="8"/>
        </w:numPr>
        <w:tabs>
          <w:tab w:val="left" w:pos="2415"/>
        </w:tabs>
        <w:spacing w:after="240"/>
        <w:jc w:val="both"/>
        <w:rPr>
          <w:b/>
          <w:sz w:val="22"/>
          <w:szCs w:val="22"/>
        </w:rPr>
      </w:pPr>
      <w:r w:rsidRPr="00890A87">
        <w:rPr>
          <w:b/>
          <w:sz w:val="22"/>
          <w:szCs w:val="22"/>
        </w:rPr>
        <w:t>PURPOSE</w:t>
      </w:r>
    </w:p>
    <w:p w14:paraId="1AA07E5E" w14:textId="7724BFC4" w:rsidR="00E40049" w:rsidRPr="001B4D6E" w:rsidRDefault="001B4D6E" w:rsidP="00FC6B8E">
      <w:pPr>
        <w:spacing w:after="240"/>
        <w:ind w:left="709" w:hanging="709"/>
        <w:jc w:val="both"/>
        <w:rPr>
          <w:sz w:val="22"/>
          <w:szCs w:val="22"/>
        </w:rPr>
      </w:pPr>
      <w:r w:rsidRPr="001B4D6E">
        <w:rPr>
          <w:sz w:val="22"/>
          <w:szCs w:val="22"/>
        </w:rPr>
        <w:t xml:space="preserve">Add a brief description of what this </w:t>
      </w:r>
      <w:r w:rsidR="00543453">
        <w:rPr>
          <w:sz w:val="22"/>
          <w:szCs w:val="22"/>
        </w:rPr>
        <w:t>Policy</w:t>
      </w:r>
      <w:r w:rsidRPr="001B4D6E">
        <w:rPr>
          <w:sz w:val="22"/>
          <w:szCs w:val="22"/>
        </w:rPr>
        <w:t xml:space="preserve"> covers.</w:t>
      </w:r>
    </w:p>
    <w:p w14:paraId="110754F7" w14:textId="77777777" w:rsidR="00017EC3" w:rsidRPr="00D50659" w:rsidRDefault="00F006B8" w:rsidP="00890A87">
      <w:pPr>
        <w:tabs>
          <w:tab w:val="left" w:pos="2415"/>
        </w:tabs>
        <w:spacing w:after="240"/>
        <w:ind w:left="567" w:hanging="567"/>
        <w:jc w:val="both"/>
        <w:rPr>
          <w:b/>
          <w:sz w:val="22"/>
          <w:szCs w:val="22"/>
        </w:rPr>
      </w:pPr>
      <w:r w:rsidRPr="00D50659">
        <w:rPr>
          <w:b/>
          <w:sz w:val="22"/>
          <w:szCs w:val="22"/>
        </w:rPr>
        <w:t xml:space="preserve">2.0 </w:t>
      </w:r>
      <w:r w:rsidR="002C075F" w:rsidRPr="00D50659">
        <w:rPr>
          <w:b/>
          <w:sz w:val="22"/>
          <w:szCs w:val="22"/>
        </w:rPr>
        <w:tab/>
      </w:r>
      <w:r w:rsidRPr="00D50659">
        <w:rPr>
          <w:b/>
          <w:sz w:val="22"/>
          <w:szCs w:val="22"/>
        </w:rPr>
        <w:t>SCOPE</w:t>
      </w:r>
    </w:p>
    <w:p w14:paraId="2E549892" w14:textId="53E9BB8B" w:rsidR="001B4D6E" w:rsidRDefault="001B4D6E" w:rsidP="00890A87">
      <w:pPr>
        <w:spacing w:before="240" w:after="240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Specify who a</w:t>
      </w:r>
      <w:r w:rsidR="00707AAE">
        <w:rPr>
          <w:sz w:val="22"/>
          <w:szCs w:val="22"/>
        </w:rPr>
        <w:t>nd what this Policy applies to.</w:t>
      </w:r>
    </w:p>
    <w:p w14:paraId="61533E47" w14:textId="36FB35D2" w:rsidR="00017EC3" w:rsidRPr="00D50659" w:rsidRDefault="001B4D6E" w:rsidP="00890A87">
      <w:pPr>
        <w:spacing w:before="240" w:after="240"/>
        <w:ind w:left="709" w:hanging="709"/>
        <w:jc w:val="both"/>
        <w:rPr>
          <w:sz w:val="22"/>
          <w:szCs w:val="22"/>
        </w:rPr>
      </w:pPr>
      <w:r w:rsidRPr="1C2A785E">
        <w:rPr>
          <w:sz w:val="22"/>
          <w:szCs w:val="22"/>
        </w:rPr>
        <w:t xml:space="preserve">This policy will be reviewed every </w:t>
      </w:r>
      <w:r w:rsidRPr="0030225F">
        <w:rPr>
          <w:color w:val="FF0000"/>
          <w:sz w:val="22"/>
          <w:szCs w:val="22"/>
        </w:rPr>
        <w:t>x</w:t>
      </w:r>
      <w:r w:rsidRPr="1C2A785E">
        <w:rPr>
          <w:sz w:val="22"/>
          <w:szCs w:val="22"/>
        </w:rPr>
        <w:t xml:space="preserve"> years.</w:t>
      </w:r>
      <w:r>
        <w:tab/>
      </w:r>
    </w:p>
    <w:p w14:paraId="3E9F432E" w14:textId="737988FA" w:rsidR="00914886" w:rsidRDefault="00EC2F27" w:rsidP="00890A87">
      <w:pPr>
        <w:tabs>
          <w:tab w:val="left" w:pos="567"/>
        </w:tabs>
        <w:autoSpaceDE w:val="0"/>
        <w:autoSpaceDN w:val="0"/>
        <w:adjustRightInd w:val="0"/>
        <w:spacing w:after="240"/>
        <w:ind w:left="705" w:hanging="70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F006B8" w:rsidRPr="00D50659">
        <w:rPr>
          <w:b/>
          <w:sz w:val="22"/>
          <w:szCs w:val="22"/>
        </w:rPr>
        <w:t xml:space="preserve">.0 </w:t>
      </w:r>
      <w:r w:rsidR="002C075F" w:rsidRPr="00D50659">
        <w:rPr>
          <w:b/>
          <w:sz w:val="22"/>
          <w:szCs w:val="22"/>
        </w:rPr>
        <w:tab/>
      </w:r>
      <w:r w:rsidR="009C6EC7">
        <w:rPr>
          <w:b/>
          <w:sz w:val="22"/>
          <w:szCs w:val="22"/>
        </w:rPr>
        <w:t>POLICY</w:t>
      </w:r>
    </w:p>
    <w:p w14:paraId="242113B4" w14:textId="38881BE0" w:rsidR="00301C82" w:rsidRPr="000312EB" w:rsidRDefault="001B4D6E" w:rsidP="001B4D6E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2555F02A">
        <w:rPr>
          <w:sz w:val="22"/>
          <w:szCs w:val="22"/>
        </w:rPr>
        <w:t xml:space="preserve">Give a description of the general </w:t>
      </w:r>
      <w:r w:rsidR="3DB7A69E" w:rsidRPr="2555F02A">
        <w:rPr>
          <w:sz w:val="22"/>
          <w:szCs w:val="22"/>
        </w:rPr>
        <w:t>principle</w:t>
      </w:r>
      <w:r w:rsidRPr="2555F02A">
        <w:rPr>
          <w:sz w:val="22"/>
          <w:szCs w:val="22"/>
        </w:rPr>
        <w:t xml:space="preserve">.  Sub-headings and further headings can be used to split a procedure into separate parts to make it easier to follow and give more detail on the </w:t>
      </w:r>
      <w:r w:rsidR="4044B6FE" w:rsidRPr="2555F02A">
        <w:rPr>
          <w:sz w:val="22"/>
          <w:szCs w:val="22"/>
        </w:rPr>
        <w:t>principle</w:t>
      </w:r>
      <w:r w:rsidRPr="2555F02A">
        <w:rPr>
          <w:sz w:val="22"/>
          <w:szCs w:val="22"/>
        </w:rPr>
        <w:t>.</w:t>
      </w:r>
      <w:r>
        <w:tab/>
      </w:r>
    </w:p>
    <w:p w14:paraId="27CC93AA" w14:textId="4E5FF4C7" w:rsidR="00017EC3" w:rsidRDefault="00EC2F27" w:rsidP="00890A87">
      <w:pPr>
        <w:autoSpaceDE w:val="0"/>
        <w:autoSpaceDN w:val="0"/>
        <w:adjustRightInd w:val="0"/>
        <w:spacing w:after="240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F006B8" w:rsidRPr="00D50659">
        <w:rPr>
          <w:b/>
          <w:sz w:val="22"/>
          <w:szCs w:val="22"/>
        </w:rPr>
        <w:t xml:space="preserve">.0 </w:t>
      </w:r>
      <w:r w:rsidR="002C075F" w:rsidRPr="00D50659">
        <w:rPr>
          <w:b/>
          <w:sz w:val="22"/>
          <w:szCs w:val="22"/>
        </w:rPr>
        <w:tab/>
      </w:r>
      <w:r w:rsidR="00F006B8" w:rsidRPr="00D50659">
        <w:rPr>
          <w:b/>
          <w:sz w:val="22"/>
          <w:szCs w:val="22"/>
        </w:rPr>
        <w:t>RELEVANT</w:t>
      </w:r>
      <w:r w:rsidR="00017EC3" w:rsidRPr="00D50659">
        <w:rPr>
          <w:b/>
          <w:sz w:val="22"/>
          <w:szCs w:val="22"/>
        </w:rPr>
        <w:t xml:space="preserve"> DOCUMENTS AND REFERENCES </w:t>
      </w:r>
    </w:p>
    <w:p w14:paraId="7093663F" w14:textId="4F906730" w:rsidR="00301C82" w:rsidRDefault="001B4D6E" w:rsidP="001B4D6E">
      <w:pPr>
        <w:autoSpaceDE w:val="0"/>
        <w:autoSpaceDN w:val="0"/>
        <w:adjustRightInd w:val="0"/>
        <w:spacing w:after="240"/>
        <w:jc w:val="both"/>
        <w:rPr>
          <w:rFonts w:eastAsia="Myriad Pro"/>
          <w:sz w:val="22"/>
          <w:szCs w:val="22"/>
          <w:lang w:val="en-US"/>
        </w:rPr>
      </w:pPr>
      <w:r>
        <w:rPr>
          <w:rFonts w:eastAsia="Myriad Pro"/>
          <w:sz w:val="22"/>
          <w:szCs w:val="22"/>
          <w:lang w:val="en-US"/>
        </w:rPr>
        <w:t>Add a list of relevant SOPs, templates, documents or website links that relate to his Policy.</w:t>
      </w:r>
    </w:p>
    <w:p w14:paraId="0071EBA6" w14:textId="31A82E77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1C0B47DA" w14:textId="14AC1FB7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2A4974CA" w14:textId="1F17FF58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76AB8338" w14:textId="2D73331F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377CFD69" w14:textId="70EE26CB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7B53233E" w14:textId="32A9FE91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3E97C443" w14:textId="45EAD83F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5D76C619" w14:textId="076196AA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45DDA45C" w14:textId="3E234684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6A55059A" w14:textId="100D6AB8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6DC3DE59" w14:textId="2F530736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1F48696D" w14:textId="38140678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7348F0FF" w14:textId="09B157DE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73848A21" w14:textId="49A9D9A6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140F9EBB" w14:textId="197FA623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51154031" w14:textId="1379053D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24CAB620" w14:textId="0106B397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79245BED" w14:textId="63373C85" w:rsidR="00E3641D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p w14:paraId="5919A743" w14:textId="0814CDF3" w:rsidR="00E3641D" w:rsidRPr="00E3641D" w:rsidRDefault="00E3641D" w:rsidP="00E3641D">
      <w:pPr>
        <w:autoSpaceDE w:val="0"/>
        <w:autoSpaceDN w:val="0"/>
        <w:adjustRightInd w:val="0"/>
        <w:spacing w:after="240"/>
        <w:ind w:firstLine="709"/>
        <w:jc w:val="center"/>
        <w:rPr>
          <w:rFonts w:eastAsia="Myriad Pro"/>
          <w:b/>
          <w:color w:val="FF0000"/>
          <w:sz w:val="22"/>
          <w:szCs w:val="22"/>
          <w:lang w:val="en-US"/>
        </w:rPr>
      </w:pPr>
      <w:r w:rsidRPr="00E3641D">
        <w:rPr>
          <w:rFonts w:eastAsia="Myriad Pro"/>
          <w:b/>
          <w:color w:val="FF0000"/>
          <w:sz w:val="22"/>
          <w:szCs w:val="22"/>
          <w:lang w:val="en-US"/>
        </w:rPr>
        <w:t>&lt;&lt; Remove this page prior to use for individual policies&gt;&gt;</w:t>
      </w:r>
    </w:p>
    <w:p w14:paraId="212D9EFF" w14:textId="6473188D" w:rsidR="00E3641D" w:rsidRPr="00E3641D" w:rsidRDefault="00E3641D" w:rsidP="00E3641D">
      <w:pPr>
        <w:autoSpaceDE w:val="0"/>
        <w:autoSpaceDN w:val="0"/>
        <w:adjustRightInd w:val="0"/>
        <w:spacing w:after="240"/>
        <w:ind w:firstLine="709"/>
        <w:jc w:val="center"/>
        <w:rPr>
          <w:rFonts w:eastAsia="Myriad Pro"/>
          <w:b/>
          <w:color w:val="FF0000"/>
          <w:sz w:val="22"/>
          <w:szCs w:val="22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688"/>
        <w:gridCol w:w="5750"/>
      </w:tblGrid>
      <w:tr w:rsidR="00E3641D" w:rsidRPr="00997414" w14:paraId="0710D0DC" w14:textId="77777777" w:rsidTr="193B50B6">
        <w:trPr>
          <w:jc w:val="center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89C1650" w14:textId="11D45D03" w:rsidR="00E3641D" w:rsidRPr="00997414" w:rsidRDefault="00E3641D" w:rsidP="00487208">
            <w:pPr>
              <w:tabs>
                <w:tab w:val="left" w:pos="3645"/>
              </w:tabs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Template</w:t>
            </w:r>
            <w:r w:rsidRPr="00997414">
              <w:rPr>
                <w:sz w:val="22"/>
                <w:szCs w:val="22"/>
              </w:rPr>
              <w:t xml:space="preserve"> History</w:t>
            </w:r>
          </w:p>
        </w:tc>
      </w:tr>
      <w:tr w:rsidR="00E3641D" w:rsidRPr="00997414" w14:paraId="7D2DA25C" w14:textId="77777777" w:rsidTr="193B50B6">
        <w:trPr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B293A93" w14:textId="77777777" w:rsidR="00E3641D" w:rsidRPr="00997414" w:rsidRDefault="00E3641D" w:rsidP="00487208">
            <w:pPr>
              <w:tabs>
                <w:tab w:val="left" w:pos="3645"/>
              </w:tabs>
              <w:spacing w:after="24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Version No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7B8EB26" w14:textId="77777777" w:rsidR="00E3641D" w:rsidRPr="005D6E2D" w:rsidRDefault="00E3641D" w:rsidP="00487208">
            <w:pPr>
              <w:tabs>
                <w:tab w:val="left" w:pos="3645"/>
              </w:tabs>
              <w:spacing w:after="240"/>
              <w:rPr>
                <w:sz w:val="22"/>
                <w:szCs w:val="22"/>
              </w:rPr>
            </w:pPr>
            <w:r w:rsidRPr="005D6E2D">
              <w:rPr>
                <w:sz w:val="22"/>
                <w:szCs w:val="22"/>
              </w:rPr>
              <w:t>Effective Date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C21F12A" w14:textId="77777777" w:rsidR="00E3641D" w:rsidRPr="00997414" w:rsidRDefault="00E3641D" w:rsidP="00487208">
            <w:pPr>
              <w:tabs>
                <w:tab w:val="left" w:pos="3645"/>
              </w:tabs>
              <w:spacing w:after="240"/>
              <w:rPr>
                <w:sz w:val="22"/>
                <w:szCs w:val="22"/>
              </w:rPr>
            </w:pPr>
            <w:r w:rsidRPr="00997414">
              <w:rPr>
                <w:sz w:val="22"/>
                <w:szCs w:val="22"/>
              </w:rPr>
              <w:t>Summary of Revisions</w:t>
            </w:r>
          </w:p>
        </w:tc>
      </w:tr>
      <w:tr w:rsidR="00E3641D" w:rsidRPr="00997414" w14:paraId="6CFA189E" w14:textId="77777777" w:rsidTr="193B50B6">
        <w:trPr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95E9" w14:textId="77777777" w:rsidR="00E3641D" w:rsidRPr="005D6E2D" w:rsidRDefault="00E3641D" w:rsidP="00487208">
            <w:pPr>
              <w:tabs>
                <w:tab w:val="left" w:pos="3645"/>
              </w:tabs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FA77" w14:textId="0CAEFEF3" w:rsidR="00E3641D" w:rsidRPr="005D6E2D" w:rsidRDefault="00E3641D" w:rsidP="00487208">
            <w:pPr>
              <w:tabs>
                <w:tab w:val="left" w:pos="3645"/>
              </w:tabs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Oct 2020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67382" w14:textId="77777777" w:rsidR="00E3641D" w:rsidRPr="005D6E2D" w:rsidRDefault="00E3641D" w:rsidP="00487208">
            <w:pPr>
              <w:tabs>
                <w:tab w:val="left" w:pos="3645"/>
              </w:tabs>
              <w:spacing w:after="240"/>
              <w:rPr>
                <w:color w:val="FF0000"/>
                <w:sz w:val="22"/>
                <w:szCs w:val="22"/>
              </w:rPr>
            </w:pPr>
            <w:r w:rsidRPr="005D6E2D">
              <w:rPr>
                <w:sz w:val="22"/>
                <w:szCs w:val="22"/>
              </w:rPr>
              <w:t xml:space="preserve">Initial </w:t>
            </w:r>
            <w:r>
              <w:rPr>
                <w:sz w:val="22"/>
                <w:szCs w:val="22"/>
              </w:rPr>
              <w:t>C</w:t>
            </w:r>
            <w:r w:rsidRPr="005D6E2D">
              <w:rPr>
                <w:sz w:val="22"/>
                <w:szCs w:val="22"/>
              </w:rPr>
              <w:t>reation</w:t>
            </w:r>
          </w:p>
        </w:tc>
      </w:tr>
      <w:tr w:rsidR="00E3641D" w:rsidRPr="00997414" w14:paraId="2B895C9B" w14:textId="77777777" w:rsidTr="193B50B6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4FCC" w14:textId="5BC707F4" w:rsidR="00E3641D" w:rsidRPr="00200EEC" w:rsidRDefault="00E3641D" w:rsidP="00487208">
            <w:pPr>
              <w:tabs>
                <w:tab w:val="left" w:pos="3645"/>
              </w:tabs>
              <w:spacing w:after="240"/>
              <w:jc w:val="center"/>
              <w:rPr>
                <w:sz w:val="22"/>
                <w:szCs w:val="22"/>
              </w:rPr>
            </w:pPr>
            <w:r w:rsidRPr="00200EEC">
              <w:rPr>
                <w:sz w:val="22"/>
                <w:szCs w:val="22"/>
              </w:rPr>
              <w:t>2.0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1C41" w14:textId="5EE94DE7" w:rsidR="00E3641D" w:rsidRPr="00200EEC" w:rsidRDefault="00E3641D" w:rsidP="00487208">
            <w:pPr>
              <w:tabs>
                <w:tab w:val="left" w:pos="3645"/>
              </w:tabs>
              <w:spacing w:after="240"/>
              <w:rPr>
                <w:sz w:val="22"/>
                <w:szCs w:val="22"/>
              </w:rPr>
            </w:pPr>
            <w:r w:rsidRPr="00200EEC">
              <w:rPr>
                <w:sz w:val="22"/>
                <w:szCs w:val="22"/>
              </w:rPr>
              <w:t>19 Oct 2020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9A69B" w14:textId="4891A42D" w:rsidR="00E3641D" w:rsidRPr="00200EEC" w:rsidRDefault="00E3641D" w:rsidP="00E3641D">
            <w:pPr>
              <w:tabs>
                <w:tab w:val="left" w:pos="3645"/>
              </w:tabs>
              <w:spacing w:after="240"/>
              <w:rPr>
                <w:sz w:val="22"/>
                <w:szCs w:val="22"/>
              </w:rPr>
            </w:pPr>
            <w:r w:rsidRPr="00200EEC">
              <w:rPr>
                <w:sz w:val="22"/>
                <w:szCs w:val="22"/>
              </w:rPr>
              <w:t>Text above Template History updated</w:t>
            </w:r>
          </w:p>
        </w:tc>
      </w:tr>
      <w:tr w:rsidR="00200EEC" w:rsidRPr="00997414" w14:paraId="29B7BFE8" w14:textId="77777777" w:rsidTr="193B50B6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23A4" w14:textId="2CF69AC6" w:rsidR="00200EEC" w:rsidRPr="00200EEC" w:rsidRDefault="00297F14" w:rsidP="00487208">
            <w:pPr>
              <w:tabs>
                <w:tab w:val="left" w:pos="3645"/>
              </w:tabs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08FD" w14:textId="6F3AD624" w:rsidR="00200EEC" w:rsidRPr="00200EEC" w:rsidRDefault="00297F14" w:rsidP="00487208">
            <w:pPr>
              <w:tabs>
                <w:tab w:val="left" w:pos="3645"/>
              </w:tabs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Sep 2022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7DDE1" w14:textId="318015EF" w:rsidR="00200EEC" w:rsidRPr="00200EEC" w:rsidRDefault="00297F14" w:rsidP="00297F14">
            <w:pPr>
              <w:tabs>
                <w:tab w:val="left" w:pos="3645"/>
              </w:tabs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Updated to correct section numbering.</w:t>
            </w:r>
          </w:p>
        </w:tc>
      </w:tr>
      <w:tr w:rsidR="00200EEC" w:rsidRPr="00997414" w14:paraId="5B839640" w14:textId="77777777" w:rsidTr="193B50B6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0FE3" w14:textId="290CD482" w:rsidR="00200EEC" w:rsidRPr="00200EEC" w:rsidRDefault="0093790B" w:rsidP="00487208">
            <w:pPr>
              <w:tabs>
                <w:tab w:val="left" w:pos="3645"/>
              </w:tabs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4431" w14:textId="25A8FFC9" w:rsidR="00200EEC" w:rsidRPr="00200EEC" w:rsidRDefault="0093790B" w:rsidP="00487208">
            <w:pPr>
              <w:tabs>
                <w:tab w:val="left" w:pos="3645"/>
              </w:tabs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Mar 2024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1E5A3" w14:textId="5D957AC4" w:rsidR="00200EEC" w:rsidRPr="00200EEC" w:rsidRDefault="0093790B" w:rsidP="00E3641D">
            <w:pPr>
              <w:tabs>
                <w:tab w:val="left" w:pos="3645"/>
              </w:tabs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Updated to include Issue Date as per </w:t>
            </w:r>
            <w:r w:rsidRPr="0093790B">
              <w:rPr>
                <w:sz w:val="22"/>
                <w:szCs w:val="22"/>
              </w:rPr>
              <w:t>ECTU_SOP_OP_01: Development and Management of Policies, SOP (Standard Operating Procedures) and WPD (Working Practice Documents) v7.0</w:t>
            </w:r>
            <w:r>
              <w:rPr>
                <w:sz w:val="22"/>
                <w:szCs w:val="22"/>
              </w:rPr>
              <w:t>. Minor formatting changes</w:t>
            </w:r>
          </w:p>
        </w:tc>
      </w:tr>
      <w:tr w:rsidR="00713F2D" w:rsidRPr="00997414" w14:paraId="29765812" w14:textId="77777777" w:rsidTr="193B50B6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64F3" w14:textId="176A2942" w:rsidR="00713F2D" w:rsidRDefault="00713F2D" w:rsidP="00487208">
            <w:pPr>
              <w:tabs>
                <w:tab w:val="left" w:pos="3645"/>
              </w:tabs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61A" w14:textId="53C851FC" w:rsidR="00713F2D" w:rsidRDefault="005604CF" w:rsidP="00487208">
            <w:pPr>
              <w:tabs>
                <w:tab w:val="left" w:pos="3645"/>
              </w:tabs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Jun 2026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18349" w14:textId="2A9FBCE8" w:rsidR="00713F2D" w:rsidRDefault="00713F2D" w:rsidP="1C2A785E">
            <w:pPr>
              <w:tabs>
                <w:tab w:val="left" w:pos="3645"/>
              </w:tabs>
              <w:spacing w:after="240"/>
            </w:pPr>
            <w:r w:rsidRPr="0030225F">
              <w:rPr>
                <w:sz w:val="22"/>
                <w:szCs w:val="22"/>
              </w:rPr>
              <w:t>Template adopted to the QMS system and assigned to SOP_OP_01</w:t>
            </w:r>
            <w:r w:rsidR="0B22BBD0" w:rsidRPr="0030225F">
              <w:rPr>
                <w:sz w:val="22"/>
                <w:szCs w:val="22"/>
              </w:rPr>
              <w:t>. Minor updates made at the time of review.</w:t>
            </w:r>
          </w:p>
        </w:tc>
      </w:tr>
    </w:tbl>
    <w:p w14:paraId="4999542C" w14:textId="77777777" w:rsidR="00E3641D" w:rsidRPr="001275CE" w:rsidRDefault="00E3641D">
      <w:pPr>
        <w:autoSpaceDE w:val="0"/>
        <w:autoSpaceDN w:val="0"/>
        <w:adjustRightInd w:val="0"/>
        <w:spacing w:after="240"/>
        <w:ind w:firstLine="709"/>
        <w:jc w:val="both"/>
        <w:rPr>
          <w:rFonts w:eastAsia="Myriad Pro"/>
          <w:sz w:val="22"/>
          <w:szCs w:val="22"/>
          <w:lang w:val="en-US"/>
        </w:rPr>
      </w:pPr>
    </w:p>
    <w:sectPr w:rsidR="00E3641D" w:rsidRPr="001275CE" w:rsidSect="001344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6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AC2C" w14:textId="77777777" w:rsidR="00DE5165" w:rsidRDefault="00DE5165" w:rsidP="00051084">
      <w:r>
        <w:separator/>
      </w:r>
    </w:p>
  </w:endnote>
  <w:endnote w:type="continuationSeparator" w:id="0">
    <w:p w14:paraId="738BC248" w14:textId="77777777" w:rsidR="00DE5165" w:rsidRDefault="00DE5165" w:rsidP="0005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ECCE" w14:textId="77777777" w:rsidR="005604CF" w:rsidRDefault="005604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7601" w14:textId="77777777" w:rsidR="00015EF6" w:rsidRDefault="00015EF6" w:rsidP="00353216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A03067" wp14:editId="2D6DCC2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721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3206]" strokeweight=".5pt" from="0,-.05pt" to="454.5pt,-.05pt" w14:anchorId="2E120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ebXwgEAAM0DAAAOAAAAZHJzL2Uyb0RvYy54bWysU8GO0zAQvSPxD5bvNG3RsihquoeulguC&#10;igXuXmfcWLI91tg07d8zdtqAACGB9mJl7Hlv5r2ZbO5O3okjULIYOrlaLKWAoLG34dDJL58fXr2V&#10;ImUVeuUwQCfPkOTd9uWLzRhbWOOArgcSTBJSO8ZODjnHtmmSHsCrtMAIgR8NkleZQzo0PamR2b1r&#10;1svlm2ZE6iOhhpT49n56lNvKbwzo/NGYBFm4TnJvuZ5Uz6dyNtuNag+k4mD1pQ31H114ZQMXnanu&#10;VVbiG9nfqLzVhAlNXmj0DRpjNVQNrGa1/EXN46AiVC1sToqzTen5aPWH456E7Xl2UgTleUSPmZQ9&#10;DFnsMAQ2EEmsik9jTC2n78KeLlGKeyqiT4a8MM7Gr4Wm3LAwcaoun2eX4ZSF5sub29v16oaHoa9v&#10;zURRgJFSfgfoRfnopLOhGKBadXyfMpfl1GsKB6WlqYn6lc8OSrILn8CwKC42tVPXCXaOxFHxIiit&#10;IeTXRRTz1ewCM9a5GbisZf8KvOQXKNRV+xfwjKiVMeQZ7G1A+lP1fKpz4JbNlH91YNJdLHjC/lzH&#10;U63hnakKL/tdlvLnuMJ//IXb7wAAAP//AwBQSwMEFAAGAAgAAAAhAPBKCZPZAAAABAEAAA8AAABk&#10;cnMvZG93bnJldi54bWxMj8FOwzAQRO9I/IO1SNxapyBVJI1TlSAKiBOll9428ZJExOsodtvw9yxc&#10;4Pg0q5m3+XpyvTrRGDrPBhbzBBRx7W3HjYH9++PsDlSIyBZ7z2TgiwKsi8uLHDPrz/xGp11slJRw&#10;yNBAG+OQaR3qlhyGuR+IJfvwo8MoODbajniWctfrmyRZaocdy0KLA5Ut1Z+7ozNQ3b9O6W25Xx6e&#10;tpvyZfvM+qFhY66vps0KVKQp/h3Dj76oQyFOlT+yDao3II9EA7MFKAnTJBWuflkXuf4vX3wDAAD/&#10;/wMAUEsBAi0AFAAGAAgAAAAhALaDOJL+AAAA4QEAABMAAAAAAAAAAAAAAAAAAAAAAFtDb250ZW50&#10;X1R5cGVzXS54bWxQSwECLQAUAAYACAAAACEAOP0h/9YAAACUAQAACwAAAAAAAAAAAAAAAAAvAQAA&#10;X3JlbHMvLnJlbHNQSwECLQAUAAYACAAAACEA+T3m18IBAADNAwAADgAAAAAAAAAAAAAAAAAuAgAA&#10;ZHJzL2Uyb0RvYy54bWxQSwECLQAUAAYACAAAACEA8EoJk9kAAAAEAQAADwAAAAAAAAAAAAAAAAAc&#10;BAAAZHJzL2Rvd25yZXYueG1sUEsFBgAAAAAEAAQA8wAAACIFAAAAAA==&#10;">
              <v:stroke joinstyle="miter"/>
            </v:line>
          </w:pict>
        </mc:Fallback>
      </mc:AlternateContent>
    </w:r>
  </w:p>
  <w:p w14:paraId="7CE6DEA6" w14:textId="77777777" w:rsidR="00353216" w:rsidRPr="00AF1E50" w:rsidRDefault="00AE0958" w:rsidP="00353216">
    <w:pPr>
      <w:pStyle w:val="Footer"/>
      <w:jc w:val="center"/>
      <w:rPr>
        <w:sz w:val="18"/>
        <w:szCs w:val="18"/>
      </w:rPr>
    </w:pPr>
    <w:r w:rsidRPr="00AF1E50">
      <w:rPr>
        <w:sz w:val="18"/>
        <w:szCs w:val="18"/>
      </w:rPr>
      <w:t>The user of this document is responsible for ensuring it is the current version.</w:t>
    </w:r>
  </w:p>
  <w:p w14:paraId="3FF881C9" w14:textId="77777777" w:rsidR="006966B2" w:rsidRPr="00AF1E50" w:rsidRDefault="006966B2" w:rsidP="00872657">
    <w:pPr>
      <w:pStyle w:val="Footer"/>
      <w:rPr>
        <w:sz w:val="18"/>
        <w:szCs w:val="18"/>
      </w:rPr>
    </w:pPr>
  </w:p>
  <w:p w14:paraId="3B97E30C" w14:textId="77777777" w:rsidR="00353216" w:rsidRPr="00AF1E50" w:rsidRDefault="00353216" w:rsidP="00353216">
    <w:pPr>
      <w:pStyle w:val="Footer"/>
      <w:rPr>
        <w:sz w:val="18"/>
        <w:szCs w:val="18"/>
      </w:rPr>
    </w:pPr>
  </w:p>
  <w:p w14:paraId="4CEE13D5" w14:textId="3370406F" w:rsidR="00353216" w:rsidRPr="00353216" w:rsidRDefault="00713F2D" w:rsidP="00353216">
    <w:pPr>
      <w:pStyle w:val="Footer"/>
      <w:rPr>
        <w:rFonts w:asciiTheme="minorHAnsi" w:hAnsiTheme="minorHAnsi" w:cstheme="minorHAnsi"/>
        <w:b/>
      </w:rPr>
    </w:pPr>
    <w:r>
      <w:rPr>
        <w:color w:val="A6A6A6" w:themeColor="background1" w:themeShade="A6"/>
        <w:sz w:val="16"/>
        <w:szCs w:val="16"/>
      </w:rPr>
      <w:t xml:space="preserve">OP-T07 </w:t>
    </w:r>
    <w:r w:rsidR="00EB2154">
      <w:rPr>
        <w:color w:val="A6A6A6" w:themeColor="background1" w:themeShade="A6"/>
        <w:sz w:val="16"/>
        <w:szCs w:val="16"/>
      </w:rPr>
      <w:t>ECTU C</w:t>
    </w:r>
    <w:r w:rsidR="00080531">
      <w:rPr>
        <w:color w:val="A6A6A6" w:themeColor="background1" w:themeShade="A6"/>
        <w:sz w:val="16"/>
        <w:szCs w:val="16"/>
      </w:rPr>
      <w:t>entral Office Policy</w:t>
    </w:r>
    <w:r w:rsidR="00353216" w:rsidRPr="006143DE">
      <w:rPr>
        <w:color w:val="A6A6A6" w:themeColor="background1" w:themeShade="A6"/>
        <w:sz w:val="16"/>
        <w:szCs w:val="16"/>
      </w:rPr>
      <w:t xml:space="preserve"> Template</w:t>
    </w:r>
    <w:r>
      <w:rPr>
        <w:color w:val="A6A6A6" w:themeColor="background1" w:themeShade="A6"/>
        <w:sz w:val="16"/>
        <w:szCs w:val="16"/>
      </w:rPr>
      <w:t>/SOP_OP_01/</w:t>
    </w:r>
    <w:r w:rsidR="00353216" w:rsidRPr="006143DE">
      <w:rPr>
        <w:color w:val="A6A6A6" w:themeColor="background1" w:themeShade="A6"/>
        <w:sz w:val="16"/>
        <w:szCs w:val="16"/>
      </w:rPr>
      <w:t>v</w:t>
    </w:r>
    <w:r>
      <w:rPr>
        <w:color w:val="A6A6A6" w:themeColor="background1" w:themeShade="A6"/>
        <w:sz w:val="16"/>
        <w:szCs w:val="16"/>
      </w:rPr>
      <w:t>5</w:t>
    </w:r>
    <w:r w:rsidR="00353216" w:rsidRPr="006143DE">
      <w:rPr>
        <w:color w:val="A6A6A6" w:themeColor="background1" w:themeShade="A6"/>
        <w:sz w:val="16"/>
        <w:szCs w:val="16"/>
      </w:rPr>
      <w:t>.0</w:t>
    </w:r>
    <w:r>
      <w:rPr>
        <w:color w:val="A6A6A6" w:themeColor="background1" w:themeShade="A6"/>
        <w:sz w:val="16"/>
        <w:szCs w:val="16"/>
      </w:rPr>
      <w:t>/</w:t>
    </w:r>
    <w:r w:rsidR="005604CF">
      <w:rPr>
        <w:color w:val="A6A6A6" w:themeColor="background1" w:themeShade="A6"/>
        <w:sz w:val="16"/>
        <w:szCs w:val="16"/>
      </w:rPr>
      <w:t>10Jun26</w:t>
    </w:r>
    <w:r w:rsidR="00353216">
      <w:rPr>
        <w:rFonts w:asciiTheme="minorHAnsi" w:hAnsiTheme="minorHAnsi" w:cstheme="minorHAnsi"/>
        <w:b/>
      </w:rPr>
      <w:tab/>
    </w:r>
    <w:sdt>
      <w:sdtPr>
        <w:rPr>
          <w:rFonts w:asciiTheme="minorHAnsi" w:hAnsiTheme="minorHAnsi" w:cstheme="minorHAnsi"/>
          <w:b/>
        </w:rPr>
        <w:id w:val="-11283014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b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53216" w:rsidRPr="00353216">
              <w:rPr>
                <w:rFonts w:asciiTheme="minorHAnsi" w:hAnsiTheme="minorHAnsi" w:cstheme="minorHAnsi"/>
                <w:b/>
              </w:rPr>
              <w:t xml:space="preserve">Page </w:t>
            </w:r>
            <w:r w:rsidR="00353216" w:rsidRPr="003532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353216" w:rsidRPr="00353216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="00353216" w:rsidRPr="003532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707AA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353216" w:rsidRPr="003532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353216" w:rsidRPr="00353216">
              <w:rPr>
                <w:rFonts w:asciiTheme="minorHAnsi" w:hAnsiTheme="minorHAnsi" w:cstheme="minorHAnsi"/>
                <w:b/>
              </w:rPr>
              <w:t xml:space="preserve"> of </w:t>
            </w:r>
            <w:r w:rsidR="00353216" w:rsidRPr="003532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353216" w:rsidRPr="00353216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="00353216" w:rsidRPr="003532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707AA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353216" w:rsidRPr="003532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7BAF5D" w14:textId="77777777" w:rsidR="00353216" w:rsidRPr="00353216" w:rsidRDefault="00353216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20F5" w14:textId="77777777" w:rsidR="005604CF" w:rsidRDefault="00560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1FE4" w14:textId="77777777" w:rsidR="00DE5165" w:rsidRDefault="00DE5165" w:rsidP="00051084">
      <w:r>
        <w:separator/>
      </w:r>
    </w:p>
  </w:footnote>
  <w:footnote w:type="continuationSeparator" w:id="0">
    <w:p w14:paraId="3706DB5F" w14:textId="77777777" w:rsidR="00DE5165" w:rsidRDefault="00DE5165" w:rsidP="0005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0647" w14:textId="77777777" w:rsidR="005604CF" w:rsidRDefault="005604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A19B" w14:textId="7681223A" w:rsidR="00051084" w:rsidRDefault="00051084" w:rsidP="00051084">
    <w:pPr>
      <w:pStyle w:val="Header"/>
      <w:tabs>
        <w:tab w:val="clear" w:pos="9026"/>
      </w:tabs>
    </w:pPr>
    <w:r>
      <w:rPr>
        <w:rFonts w:ascii="Tahoma" w:hAnsi="Tahoma"/>
        <w:noProof/>
        <w:color w:val="339966"/>
        <w:sz w:val="32"/>
        <w:szCs w:val="32"/>
        <w:lang w:eastAsia="en-GB"/>
      </w:rPr>
      <w:drawing>
        <wp:anchor distT="0" distB="0" distL="114300" distR="114300" simplePos="0" relativeHeight="251656704" behindDoc="1" locked="0" layoutInCell="1" allowOverlap="1" wp14:anchorId="64FCA5C8" wp14:editId="4B70E8CF">
          <wp:simplePos x="0" y="0"/>
          <wp:positionH relativeFrom="column">
            <wp:posOffset>-552450</wp:posOffset>
          </wp:positionH>
          <wp:positionV relativeFrom="paragraph">
            <wp:posOffset>-105410</wp:posOffset>
          </wp:positionV>
          <wp:extent cx="1050949" cy="954405"/>
          <wp:effectExtent l="0" t="0" r="0" b="0"/>
          <wp:wrapNone/>
          <wp:docPr id="8" name="Picture 8" descr="ectu logo no scri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tu logo no scrip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49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1"/>
      <w:tblW w:w="4065" w:type="dxa"/>
      <w:tblInd w:w="5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6"/>
      <w:gridCol w:w="1879"/>
    </w:tblGrid>
    <w:tr w:rsidR="00051084" w:rsidRPr="00051084" w14:paraId="710C19EE" w14:textId="77777777" w:rsidTr="00E51A4F">
      <w:tc>
        <w:tcPr>
          <w:tcW w:w="2186" w:type="dxa"/>
          <w:vAlign w:val="center"/>
        </w:tcPr>
        <w:p w14:paraId="4C8A79B2" w14:textId="720FFDBD" w:rsidR="00051084" w:rsidRPr="00B0494B" w:rsidRDefault="006F4809" w:rsidP="00B0494B">
          <w:pPr>
            <w:tabs>
              <w:tab w:val="center" w:pos="4513"/>
              <w:tab w:val="right" w:pos="9026"/>
            </w:tabs>
            <w:rPr>
              <w:rFonts w:eastAsia="Times New Roman"/>
              <w:b/>
              <w:color w:val="A6A6A6" w:themeColor="background1" w:themeShade="A6"/>
            </w:rPr>
          </w:pPr>
          <w:r w:rsidRPr="00B0494B">
            <w:rPr>
              <w:rFonts w:eastAsia="Times New Roman"/>
              <w:b/>
              <w:color w:val="A6A6A6" w:themeColor="background1" w:themeShade="A6"/>
            </w:rPr>
            <w:t>ECTU POL</w:t>
          </w:r>
          <w:r w:rsidR="00051084" w:rsidRPr="00B0494B">
            <w:rPr>
              <w:rFonts w:eastAsia="Times New Roman"/>
              <w:b/>
              <w:color w:val="A6A6A6" w:themeColor="background1" w:themeShade="A6"/>
            </w:rPr>
            <w:t xml:space="preserve"> Identifier </w:t>
          </w:r>
        </w:p>
      </w:tc>
      <w:tc>
        <w:tcPr>
          <w:tcW w:w="1879" w:type="dxa"/>
        </w:tcPr>
        <w:p w14:paraId="776B78F4" w14:textId="6A020FA9" w:rsidR="00051084" w:rsidRPr="00B0494B" w:rsidRDefault="0007243E" w:rsidP="00AC262D">
          <w:pPr>
            <w:tabs>
              <w:tab w:val="center" w:pos="4513"/>
              <w:tab w:val="right" w:pos="9026"/>
            </w:tabs>
            <w:rPr>
              <w:rFonts w:eastAsia="Times New Roman"/>
            </w:rPr>
          </w:pPr>
          <w:r w:rsidRPr="00B0494B">
            <w:rPr>
              <w:rFonts w:eastAsia="Times New Roman"/>
            </w:rPr>
            <w:t>ECTU</w:t>
          </w:r>
          <w:r w:rsidR="00FD1684" w:rsidRPr="00B0494B">
            <w:rPr>
              <w:rFonts w:eastAsia="Times New Roman"/>
            </w:rPr>
            <w:t>P</w:t>
          </w:r>
          <w:r w:rsidR="006D1023" w:rsidRPr="00B0494B">
            <w:rPr>
              <w:rFonts w:eastAsia="Times New Roman"/>
            </w:rPr>
            <w:t>OL</w:t>
          </w:r>
          <w:r w:rsidR="00E3641D">
            <w:rPr>
              <w:rFonts w:eastAsia="Times New Roman"/>
            </w:rPr>
            <w:t xml:space="preserve"> </w:t>
          </w:r>
          <w:r w:rsidR="00FC6B8E">
            <w:rPr>
              <w:rFonts w:eastAsia="Times New Roman"/>
            </w:rPr>
            <w:t>XX</w:t>
          </w:r>
        </w:p>
      </w:tc>
    </w:tr>
    <w:tr w:rsidR="00051084" w:rsidRPr="00051084" w14:paraId="450B4F6A" w14:textId="77777777" w:rsidTr="00E51A4F">
      <w:tc>
        <w:tcPr>
          <w:tcW w:w="2186" w:type="dxa"/>
          <w:vAlign w:val="center"/>
        </w:tcPr>
        <w:p w14:paraId="784BB1E0" w14:textId="77777777" w:rsidR="00051084" w:rsidRPr="00B0494B" w:rsidRDefault="00051084" w:rsidP="00B0494B">
          <w:pPr>
            <w:tabs>
              <w:tab w:val="center" w:pos="4513"/>
              <w:tab w:val="right" w:pos="9026"/>
            </w:tabs>
            <w:rPr>
              <w:rFonts w:eastAsia="Times New Roman"/>
              <w:b/>
              <w:color w:val="A6A6A6" w:themeColor="background1" w:themeShade="A6"/>
            </w:rPr>
          </w:pPr>
          <w:r w:rsidRPr="00B0494B">
            <w:rPr>
              <w:rFonts w:eastAsia="Times New Roman"/>
              <w:b/>
              <w:color w:val="A6A6A6" w:themeColor="background1" w:themeShade="A6"/>
            </w:rPr>
            <w:t>Version No</w:t>
          </w:r>
        </w:p>
      </w:tc>
      <w:tc>
        <w:tcPr>
          <w:tcW w:w="1879" w:type="dxa"/>
        </w:tcPr>
        <w:p w14:paraId="0AF3C64E" w14:textId="7A61F9C8" w:rsidR="00051084" w:rsidRPr="008E626A" w:rsidRDefault="00FC6B8E" w:rsidP="00FC6B8E">
          <w:pPr>
            <w:tabs>
              <w:tab w:val="center" w:pos="4513"/>
              <w:tab w:val="right" w:pos="9026"/>
            </w:tabs>
            <w:rPr>
              <w:rFonts w:eastAsia="Times New Roman"/>
            </w:rPr>
          </w:pPr>
          <w:r>
            <w:rPr>
              <w:rFonts w:eastAsia="Times New Roman"/>
            </w:rPr>
            <w:t>X</w:t>
          </w:r>
          <w:r w:rsidR="00FD1684" w:rsidRPr="008E626A">
            <w:rPr>
              <w:rFonts w:eastAsia="Times New Roman"/>
            </w:rPr>
            <w:t>.</w:t>
          </w:r>
          <w:r>
            <w:rPr>
              <w:rFonts w:eastAsia="Times New Roman"/>
            </w:rPr>
            <w:t>0</w:t>
          </w:r>
        </w:p>
      </w:tc>
    </w:tr>
    <w:tr w:rsidR="00051084" w:rsidRPr="00051084" w14:paraId="4C364E2C" w14:textId="77777777" w:rsidTr="00E51A4F">
      <w:tc>
        <w:tcPr>
          <w:tcW w:w="2186" w:type="dxa"/>
          <w:vAlign w:val="center"/>
        </w:tcPr>
        <w:p w14:paraId="5DF26E5F" w14:textId="77777777" w:rsidR="00051084" w:rsidRPr="00B0494B" w:rsidRDefault="00051084" w:rsidP="00B0494B">
          <w:pPr>
            <w:tabs>
              <w:tab w:val="center" w:pos="4513"/>
              <w:tab w:val="right" w:pos="9026"/>
            </w:tabs>
            <w:rPr>
              <w:rFonts w:eastAsia="Times New Roman"/>
              <w:b/>
              <w:color w:val="A6A6A6" w:themeColor="background1" w:themeShade="A6"/>
            </w:rPr>
          </w:pPr>
          <w:r w:rsidRPr="00B0494B">
            <w:rPr>
              <w:rFonts w:eastAsia="Times New Roman"/>
              <w:b/>
              <w:color w:val="A6A6A6" w:themeColor="background1" w:themeShade="A6"/>
            </w:rPr>
            <w:t xml:space="preserve">Effective Date </w:t>
          </w:r>
        </w:p>
      </w:tc>
      <w:tc>
        <w:tcPr>
          <w:tcW w:w="1879" w:type="dxa"/>
        </w:tcPr>
        <w:p w14:paraId="38811CB0" w14:textId="08FD8768" w:rsidR="00051084" w:rsidRPr="008E626A" w:rsidRDefault="00FC6B8E" w:rsidP="00B0494B">
          <w:pPr>
            <w:tabs>
              <w:tab w:val="center" w:pos="4513"/>
              <w:tab w:val="right" w:pos="9026"/>
            </w:tabs>
            <w:rPr>
              <w:rFonts w:eastAsia="Times New Roman"/>
            </w:rPr>
          </w:pPr>
          <w:r>
            <w:rPr>
              <w:rFonts w:eastAsia="Times New Roman"/>
            </w:rPr>
            <w:t>XX XXX XXXX</w:t>
          </w:r>
        </w:p>
      </w:tc>
    </w:tr>
  </w:tbl>
  <w:p w14:paraId="5A61DDB3" w14:textId="77777777" w:rsidR="00051084" w:rsidRPr="00051084" w:rsidRDefault="00051084" w:rsidP="00051084">
    <w:pPr>
      <w:tabs>
        <w:tab w:val="center" w:pos="4513"/>
        <w:tab w:val="right" w:pos="9026"/>
      </w:tabs>
    </w:pPr>
  </w:p>
  <w:p w14:paraId="7783158F" w14:textId="77777777" w:rsidR="00051084" w:rsidRDefault="00051084" w:rsidP="00051084">
    <w:pPr>
      <w:pStyle w:val="Header"/>
      <w:tabs>
        <w:tab w:val="clear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293B" w14:textId="77777777" w:rsidR="005604CF" w:rsidRDefault="00560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4.25pt;visibility:visible;mso-wrap-style:square" o:bullet="t">
        <v:imagedata r:id="rId1" o:title=""/>
      </v:shape>
    </w:pict>
  </w:numPicBullet>
  <w:abstractNum w:abstractNumId="0" w15:restartNumberingAfterBreak="0">
    <w:nsid w:val="00264F4E"/>
    <w:multiLevelType w:val="multilevel"/>
    <w:tmpl w:val="6F4889F0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46F7632"/>
    <w:multiLevelType w:val="hybridMultilevel"/>
    <w:tmpl w:val="70A01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5547"/>
    <w:multiLevelType w:val="hybridMultilevel"/>
    <w:tmpl w:val="BDFE7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B00A6"/>
    <w:multiLevelType w:val="hybridMultilevel"/>
    <w:tmpl w:val="21B0B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B7C15"/>
    <w:multiLevelType w:val="hybridMultilevel"/>
    <w:tmpl w:val="028612E4"/>
    <w:lvl w:ilvl="0" w:tplc="01CC4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E46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E685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C6AE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4F4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C821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44F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8ED0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94B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4596B5B"/>
    <w:multiLevelType w:val="hybridMultilevel"/>
    <w:tmpl w:val="DD70BA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00D5"/>
    <w:multiLevelType w:val="hybridMultilevel"/>
    <w:tmpl w:val="2A4E7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C031E"/>
    <w:multiLevelType w:val="hybridMultilevel"/>
    <w:tmpl w:val="88E08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B0C52"/>
    <w:multiLevelType w:val="multilevel"/>
    <w:tmpl w:val="BD529FC2"/>
    <w:lvl w:ilvl="0">
      <w:start w:val="1"/>
      <w:numFmt w:val="decimal"/>
      <w:lvlText w:val="%1.0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1DC5034"/>
    <w:multiLevelType w:val="hybridMultilevel"/>
    <w:tmpl w:val="18A263C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8821DE"/>
    <w:multiLevelType w:val="hybridMultilevel"/>
    <w:tmpl w:val="0FBC1BDE"/>
    <w:lvl w:ilvl="0" w:tplc="85267B32">
      <w:start w:val="1"/>
      <w:numFmt w:val="bullet"/>
      <w:lvlText w:val=""/>
      <w:lvlJc w:val="left"/>
      <w:pPr>
        <w:tabs>
          <w:tab w:val="num" w:pos="947"/>
        </w:tabs>
        <w:ind w:left="106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 Narro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 Narro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 Narro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84"/>
    <w:rsid w:val="00015EF6"/>
    <w:rsid w:val="00017EC3"/>
    <w:rsid w:val="00026F9E"/>
    <w:rsid w:val="000312EB"/>
    <w:rsid w:val="0003552E"/>
    <w:rsid w:val="00051084"/>
    <w:rsid w:val="00051F12"/>
    <w:rsid w:val="0007243E"/>
    <w:rsid w:val="00073803"/>
    <w:rsid w:val="00080531"/>
    <w:rsid w:val="00092920"/>
    <w:rsid w:val="00095EC1"/>
    <w:rsid w:val="000A344F"/>
    <w:rsid w:val="000B555B"/>
    <w:rsid w:val="000C2670"/>
    <w:rsid w:val="000C7E84"/>
    <w:rsid w:val="000D7DBD"/>
    <w:rsid w:val="00114B91"/>
    <w:rsid w:val="00120051"/>
    <w:rsid w:val="00120951"/>
    <w:rsid w:val="001275CE"/>
    <w:rsid w:val="001344BF"/>
    <w:rsid w:val="0013494A"/>
    <w:rsid w:val="0014709A"/>
    <w:rsid w:val="00174740"/>
    <w:rsid w:val="001B4D6E"/>
    <w:rsid w:val="001B4EC5"/>
    <w:rsid w:val="001B5368"/>
    <w:rsid w:val="001C2691"/>
    <w:rsid w:val="001C7B5D"/>
    <w:rsid w:val="001D1E72"/>
    <w:rsid w:val="001F5F37"/>
    <w:rsid w:val="00200A9A"/>
    <w:rsid w:val="00200EEC"/>
    <w:rsid w:val="00210346"/>
    <w:rsid w:val="00216DE3"/>
    <w:rsid w:val="0022434B"/>
    <w:rsid w:val="002328AE"/>
    <w:rsid w:val="0024646B"/>
    <w:rsid w:val="002504F1"/>
    <w:rsid w:val="0026205C"/>
    <w:rsid w:val="00272413"/>
    <w:rsid w:val="00274112"/>
    <w:rsid w:val="0028326D"/>
    <w:rsid w:val="00297F14"/>
    <w:rsid w:val="002C075F"/>
    <w:rsid w:val="002C3A9F"/>
    <w:rsid w:val="002C5B52"/>
    <w:rsid w:val="002D0024"/>
    <w:rsid w:val="002D6A62"/>
    <w:rsid w:val="002F75EA"/>
    <w:rsid w:val="0030096B"/>
    <w:rsid w:val="00301C82"/>
    <w:rsid w:val="0030225F"/>
    <w:rsid w:val="00311665"/>
    <w:rsid w:val="00316FB9"/>
    <w:rsid w:val="003217FE"/>
    <w:rsid w:val="0033304F"/>
    <w:rsid w:val="00337C51"/>
    <w:rsid w:val="00353216"/>
    <w:rsid w:val="00356C5B"/>
    <w:rsid w:val="00373304"/>
    <w:rsid w:val="00377CB5"/>
    <w:rsid w:val="003B1810"/>
    <w:rsid w:val="003B4F86"/>
    <w:rsid w:val="003C4C48"/>
    <w:rsid w:val="003D2D38"/>
    <w:rsid w:val="003F6F25"/>
    <w:rsid w:val="004127AC"/>
    <w:rsid w:val="004226B7"/>
    <w:rsid w:val="00442E1B"/>
    <w:rsid w:val="00466DAD"/>
    <w:rsid w:val="00543453"/>
    <w:rsid w:val="0055232B"/>
    <w:rsid w:val="00556370"/>
    <w:rsid w:val="005604CF"/>
    <w:rsid w:val="00564E8A"/>
    <w:rsid w:val="005651C4"/>
    <w:rsid w:val="0057713A"/>
    <w:rsid w:val="0059652B"/>
    <w:rsid w:val="005A12BC"/>
    <w:rsid w:val="005B1FDF"/>
    <w:rsid w:val="005B541C"/>
    <w:rsid w:val="005B75F4"/>
    <w:rsid w:val="005B7719"/>
    <w:rsid w:val="005B7E9B"/>
    <w:rsid w:val="005C381F"/>
    <w:rsid w:val="005C3DE6"/>
    <w:rsid w:val="005D67DC"/>
    <w:rsid w:val="005D6E2D"/>
    <w:rsid w:val="005D795D"/>
    <w:rsid w:val="005E373F"/>
    <w:rsid w:val="006052DB"/>
    <w:rsid w:val="0061032A"/>
    <w:rsid w:val="006143DE"/>
    <w:rsid w:val="00665579"/>
    <w:rsid w:val="00670359"/>
    <w:rsid w:val="006966B2"/>
    <w:rsid w:val="006D1023"/>
    <w:rsid w:val="006E00A9"/>
    <w:rsid w:val="006E1BCC"/>
    <w:rsid w:val="006F0E3F"/>
    <w:rsid w:val="006F1708"/>
    <w:rsid w:val="006F4809"/>
    <w:rsid w:val="00707AAE"/>
    <w:rsid w:val="00713E82"/>
    <w:rsid w:val="00713F2D"/>
    <w:rsid w:val="007205DB"/>
    <w:rsid w:val="00722186"/>
    <w:rsid w:val="00743A4E"/>
    <w:rsid w:val="00766996"/>
    <w:rsid w:val="00782FB2"/>
    <w:rsid w:val="007D3978"/>
    <w:rsid w:val="007D6638"/>
    <w:rsid w:val="007D7D46"/>
    <w:rsid w:val="007E5FF7"/>
    <w:rsid w:val="00806620"/>
    <w:rsid w:val="008209E2"/>
    <w:rsid w:val="00872657"/>
    <w:rsid w:val="00890A87"/>
    <w:rsid w:val="008B6DB7"/>
    <w:rsid w:val="008C232A"/>
    <w:rsid w:val="008E626A"/>
    <w:rsid w:val="008F0055"/>
    <w:rsid w:val="008F5763"/>
    <w:rsid w:val="00905FFD"/>
    <w:rsid w:val="00914886"/>
    <w:rsid w:val="00923E93"/>
    <w:rsid w:val="00936475"/>
    <w:rsid w:val="0093790B"/>
    <w:rsid w:val="00967A12"/>
    <w:rsid w:val="009767EC"/>
    <w:rsid w:val="00977E41"/>
    <w:rsid w:val="00990440"/>
    <w:rsid w:val="0099450A"/>
    <w:rsid w:val="00997414"/>
    <w:rsid w:val="009A56BB"/>
    <w:rsid w:val="009B4C63"/>
    <w:rsid w:val="009C6EC7"/>
    <w:rsid w:val="009D2F9F"/>
    <w:rsid w:val="009E2F93"/>
    <w:rsid w:val="009E4DDD"/>
    <w:rsid w:val="009F3A37"/>
    <w:rsid w:val="00A043BB"/>
    <w:rsid w:val="00A14146"/>
    <w:rsid w:val="00A37CA0"/>
    <w:rsid w:val="00A40C9B"/>
    <w:rsid w:val="00A42D08"/>
    <w:rsid w:val="00A81CEA"/>
    <w:rsid w:val="00AC262D"/>
    <w:rsid w:val="00AC62AA"/>
    <w:rsid w:val="00AE0958"/>
    <w:rsid w:val="00AF1E50"/>
    <w:rsid w:val="00B0494B"/>
    <w:rsid w:val="00B05247"/>
    <w:rsid w:val="00B07EA9"/>
    <w:rsid w:val="00B27BFC"/>
    <w:rsid w:val="00B563C3"/>
    <w:rsid w:val="00B72BCB"/>
    <w:rsid w:val="00BD3631"/>
    <w:rsid w:val="00BE4BCC"/>
    <w:rsid w:val="00C02016"/>
    <w:rsid w:val="00C0577F"/>
    <w:rsid w:val="00C138E5"/>
    <w:rsid w:val="00C25236"/>
    <w:rsid w:val="00C91DEB"/>
    <w:rsid w:val="00CA47C0"/>
    <w:rsid w:val="00CA5DEF"/>
    <w:rsid w:val="00CD002F"/>
    <w:rsid w:val="00CE0D67"/>
    <w:rsid w:val="00CE0F39"/>
    <w:rsid w:val="00CE3D7B"/>
    <w:rsid w:val="00CE62E5"/>
    <w:rsid w:val="00D02A0D"/>
    <w:rsid w:val="00D05C42"/>
    <w:rsid w:val="00D10899"/>
    <w:rsid w:val="00D20E97"/>
    <w:rsid w:val="00D330BD"/>
    <w:rsid w:val="00D37058"/>
    <w:rsid w:val="00D50659"/>
    <w:rsid w:val="00D52ADF"/>
    <w:rsid w:val="00D84FD4"/>
    <w:rsid w:val="00D954F7"/>
    <w:rsid w:val="00DA1E3E"/>
    <w:rsid w:val="00DE5165"/>
    <w:rsid w:val="00E06241"/>
    <w:rsid w:val="00E13028"/>
    <w:rsid w:val="00E25B81"/>
    <w:rsid w:val="00E322B3"/>
    <w:rsid w:val="00E33049"/>
    <w:rsid w:val="00E35192"/>
    <w:rsid w:val="00E3641D"/>
    <w:rsid w:val="00E40049"/>
    <w:rsid w:val="00E45C01"/>
    <w:rsid w:val="00E51A4F"/>
    <w:rsid w:val="00E830D1"/>
    <w:rsid w:val="00EA7B65"/>
    <w:rsid w:val="00EB2154"/>
    <w:rsid w:val="00EC2F27"/>
    <w:rsid w:val="00ED7AF0"/>
    <w:rsid w:val="00EE3047"/>
    <w:rsid w:val="00F006B8"/>
    <w:rsid w:val="00F02A4D"/>
    <w:rsid w:val="00F13535"/>
    <w:rsid w:val="00F17910"/>
    <w:rsid w:val="00F44E03"/>
    <w:rsid w:val="00F622ED"/>
    <w:rsid w:val="00F80E10"/>
    <w:rsid w:val="00F94C0F"/>
    <w:rsid w:val="00F94E70"/>
    <w:rsid w:val="00F9696B"/>
    <w:rsid w:val="00FB0EFB"/>
    <w:rsid w:val="00FC06AF"/>
    <w:rsid w:val="00FC6B8E"/>
    <w:rsid w:val="00FD1185"/>
    <w:rsid w:val="00FD1684"/>
    <w:rsid w:val="0B22BBD0"/>
    <w:rsid w:val="193B50B6"/>
    <w:rsid w:val="1C2A785E"/>
    <w:rsid w:val="2555F02A"/>
    <w:rsid w:val="2A7443E3"/>
    <w:rsid w:val="3DB7A69E"/>
    <w:rsid w:val="4044B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2CB9A"/>
  <w15:chartTrackingRefBased/>
  <w15:docId w15:val="{EB8262F1-B3D3-4891-97CC-1FECC328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41D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084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39"/>
    <w:rsid w:val="0005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5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0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084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10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084"/>
    <w:rPr>
      <w:rFonts w:ascii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51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5D795D"/>
    <w:pPr>
      <w:spacing w:after="120"/>
      <w:jc w:val="both"/>
    </w:pPr>
    <w:rPr>
      <w:rFonts w:eastAsia="Times New Roman"/>
      <w:sz w:val="22"/>
      <w:szCs w:val="24"/>
    </w:rPr>
  </w:style>
  <w:style w:type="character" w:customStyle="1" w:styleId="BodyText2Char">
    <w:name w:val="Body Text 2 Char"/>
    <w:basedOn w:val="DefaultParagraphFont"/>
    <w:link w:val="BodyText2"/>
    <w:rsid w:val="005D795D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6D10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1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023"/>
    <w:pPr>
      <w:spacing w:after="16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02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02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91"/>
    <w:pPr>
      <w:spacing w:after="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91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32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9D023E9DD8C4BB5C75B0F88F3E205" ma:contentTypeVersion="3" ma:contentTypeDescription="Create a new document." ma:contentTypeScope="" ma:versionID="ddb5cbef001edb33aa80890151714386">
  <xsd:schema xmlns:xsd="http://www.w3.org/2001/XMLSchema" xmlns:xs="http://www.w3.org/2001/XMLSchema" xmlns:p="http://schemas.microsoft.com/office/2006/metadata/properties" xmlns:ns2="14f2b3dd-ceef-4c91-b8f7-144313ce8d40" targetNamespace="http://schemas.microsoft.com/office/2006/metadata/properties" ma:root="true" ma:fieldsID="2fbdd9aad395e2796e6ced5c276be7c8" ns2:_="">
    <xsd:import namespace="14f2b3dd-ceef-4c91-b8f7-144313ce8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2b3dd-ceef-4c91-b8f7-144313ce8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34588-F034-434A-8DE3-B59FDEDF67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B395CA-89DF-47D1-958B-FD327E5BD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FD919-F657-4DC5-8BF2-0DDCA20BB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2b3dd-ceef-4c91-b8f7-144313ce8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1265</Characters>
  <Application>Microsoft Office Word</Application>
  <DocSecurity>0</DocSecurity>
  <Lines>10</Lines>
  <Paragraphs>2</Paragraphs>
  <ScaleCrop>false</ScaleCrop>
  <Company>University of Edinburgh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Tanya Tharakan</cp:lastModifiedBy>
  <cp:revision>9</cp:revision>
  <cp:lastPrinted>2024-03-11T14:34:00Z</cp:lastPrinted>
  <dcterms:created xsi:type="dcterms:W3CDTF">2026-04-17T12:00:00Z</dcterms:created>
  <dcterms:modified xsi:type="dcterms:W3CDTF">2026-05-26T13:54:00Z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0x010100EA69D023E9DD8C4BB5C75B0F88F3E205</vt:lpwstr>
  </property>
</Properties>
</file>